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F95" w:rsidRPr="007722BF" w:rsidRDefault="001D7846" w:rsidP="00F65E42">
      <w:pPr>
        <w:pStyle w:val="pkt"/>
        <w:spacing w:before="0" w:after="0"/>
        <w:ind w:left="0" w:hanging="11"/>
        <w:jc w:val="right"/>
        <w:rPr>
          <w:szCs w:val="24"/>
        </w:rPr>
      </w:pPr>
      <w:r w:rsidRPr="007722BF">
        <w:rPr>
          <w:szCs w:val="24"/>
        </w:rPr>
        <w:t>Poznań</w:t>
      </w:r>
      <w:r w:rsidR="007722BF" w:rsidRPr="007722BF">
        <w:rPr>
          <w:szCs w:val="24"/>
        </w:rPr>
        <w:t xml:space="preserve">, </w:t>
      </w:r>
      <w:r w:rsidR="002418F2">
        <w:rPr>
          <w:szCs w:val="24"/>
        </w:rPr>
        <w:t>15.02.</w:t>
      </w:r>
      <w:r w:rsidR="007722BF" w:rsidRPr="007722BF">
        <w:rPr>
          <w:szCs w:val="24"/>
        </w:rPr>
        <w:t>2021 r.</w:t>
      </w:r>
    </w:p>
    <w:p w:rsidR="00636F95" w:rsidRPr="007722BF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szCs w:val="24"/>
        </w:rPr>
      </w:pPr>
      <w:r w:rsidRPr="007722BF">
        <w:rPr>
          <w:szCs w:val="24"/>
        </w:rPr>
        <w:t xml:space="preserve">Znak sprawy: </w:t>
      </w:r>
      <w:r w:rsidR="007722BF" w:rsidRPr="007722BF">
        <w:rPr>
          <w:szCs w:val="24"/>
        </w:rPr>
        <w:t>ZP/98/U</w:t>
      </w:r>
      <w:r w:rsidR="001D7846" w:rsidRPr="007722BF">
        <w:rPr>
          <w:szCs w:val="24"/>
        </w:rPr>
        <w:t>/21</w:t>
      </w:r>
      <w:r w:rsidRPr="007722BF">
        <w:rPr>
          <w:szCs w:val="24"/>
        </w:rPr>
        <w:tab/>
      </w:r>
    </w:p>
    <w:p w:rsidR="00636F95" w:rsidRPr="007722BF" w:rsidRDefault="00636F95" w:rsidP="00F65E42">
      <w:pPr>
        <w:jc w:val="both"/>
        <w:rPr>
          <w:b/>
          <w:sz w:val="24"/>
          <w:szCs w:val="24"/>
        </w:rPr>
      </w:pPr>
    </w:p>
    <w:p w:rsidR="008D60BC" w:rsidRPr="007722BF" w:rsidRDefault="008D60BC" w:rsidP="00F65E42">
      <w:pPr>
        <w:jc w:val="center"/>
        <w:rPr>
          <w:b/>
          <w:sz w:val="24"/>
          <w:szCs w:val="24"/>
        </w:rPr>
      </w:pPr>
    </w:p>
    <w:p w:rsidR="00DC40E0" w:rsidRDefault="00DC40E0" w:rsidP="00F65E42">
      <w:pPr>
        <w:jc w:val="center"/>
        <w:rPr>
          <w:b/>
          <w:sz w:val="24"/>
          <w:szCs w:val="24"/>
        </w:rPr>
      </w:pPr>
    </w:p>
    <w:p w:rsidR="007E6128" w:rsidRPr="007722BF" w:rsidRDefault="00636F95" w:rsidP="00F65E42">
      <w:pPr>
        <w:jc w:val="center"/>
        <w:rPr>
          <w:b/>
          <w:sz w:val="24"/>
          <w:szCs w:val="24"/>
        </w:rPr>
      </w:pPr>
      <w:r w:rsidRPr="007722BF">
        <w:rPr>
          <w:b/>
          <w:sz w:val="24"/>
          <w:szCs w:val="24"/>
        </w:rPr>
        <w:t>Zaproszenie do składania ofert</w:t>
      </w:r>
    </w:p>
    <w:p w:rsidR="008F3380" w:rsidRPr="007722BF" w:rsidRDefault="008F3380" w:rsidP="00F65E42">
      <w:pPr>
        <w:jc w:val="center"/>
        <w:rPr>
          <w:b/>
          <w:sz w:val="24"/>
          <w:szCs w:val="24"/>
        </w:rPr>
      </w:pPr>
      <w:r w:rsidRPr="007722BF">
        <w:rPr>
          <w:b/>
          <w:sz w:val="24"/>
          <w:szCs w:val="24"/>
        </w:rPr>
        <w:t>na</w:t>
      </w:r>
    </w:p>
    <w:p w:rsidR="007722BF" w:rsidRPr="007722BF" w:rsidRDefault="007722BF" w:rsidP="00DC40E0">
      <w:pPr>
        <w:jc w:val="center"/>
        <w:rPr>
          <w:b/>
          <w:sz w:val="24"/>
          <w:szCs w:val="24"/>
        </w:rPr>
      </w:pPr>
      <w:r w:rsidRPr="007722BF">
        <w:rPr>
          <w:b/>
          <w:sz w:val="24"/>
          <w:szCs w:val="24"/>
        </w:rPr>
        <w:t>Wykonywanie miesięcznych konserwacji i przeglądów</w:t>
      </w:r>
      <w:r w:rsidR="00DC40E0">
        <w:rPr>
          <w:b/>
          <w:sz w:val="24"/>
          <w:szCs w:val="24"/>
        </w:rPr>
        <w:t xml:space="preserve"> </w:t>
      </w:r>
      <w:r w:rsidRPr="007722BF">
        <w:rPr>
          <w:b/>
          <w:sz w:val="24"/>
          <w:szCs w:val="24"/>
        </w:rPr>
        <w:t xml:space="preserve">dźwigów osobowych, towarowych, </w:t>
      </w:r>
      <w:proofErr w:type="spellStart"/>
      <w:r w:rsidRPr="007722BF">
        <w:rPr>
          <w:b/>
          <w:sz w:val="24"/>
          <w:szCs w:val="24"/>
        </w:rPr>
        <w:t>elektrowcią</w:t>
      </w:r>
      <w:r>
        <w:rPr>
          <w:b/>
          <w:sz w:val="24"/>
          <w:szCs w:val="24"/>
        </w:rPr>
        <w:t>gów</w:t>
      </w:r>
      <w:proofErr w:type="spellEnd"/>
      <w:r>
        <w:rPr>
          <w:b/>
          <w:sz w:val="24"/>
          <w:szCs w:val="24"/>
        </w:rPr>
        <w:t>, platform pionowych  w b</w:t>
      </w:r>
      <w:r w:rsidRPr="007722BF">
        <w:rPr>
          <w:b/>
          <w:sz w:val="24"/>
          <w:szCs w:val="24"/>
        </w:rPr>
        <w:t>udynku</w:t>
      </w:r>
    </w:p>
    <w:p w:rsidR="00636F95" w:rsidRPr="007722BF" w:rsidRDefault="00DC40E0" w:rsidP="00F65E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CZT</w:t>
      </w:r>
      <w:r w:rsidR="007722BF" w:rsidRPr="007722BF">
        <w:rPr>
          <w:b/>
          <w:sz w:val="24"/>
          <w:szCs w:val="24"/>
        </w:rPr>
        <w:t xml:space="preserve"> przy ul. Uniwersytetu Poznańskiego 10 w Poznaniu</w:t>
      </w:r>
    </w:p>
    <w:p w:rsidR="00636F95" w:rsidRPr="007722BF" w:rsidRDefault="00636F95" w:rsidP="00F65E42">
      <w:pPr>
        <w:jc w:val="center"/>
        <w:rPr>
          <w:b/>
          <w:sz w:val="24"/>
          <w:szCs w:val="24"/>
        </w:rPr>
      </w:pPr>
    </w:p>
    <w:p w:rsidR="008D60BC" w:rsidRPr="007722BF" w:rsidRDefault="008D60BC" w:rsidP="00F65E42">
      <w:pPr>
        <w:jc w:val="center"/>
        <w:rPr>
          <w:b/>
          <w:sz w:val="24"/>
          <w:szCs w:val="24"/>
        </w:rPr>
      </w:pPr>
    </w:p>
    <w:p w:rsidR="00452AA0" w:rsidRPr="007722BF" w:rsidRDefault="00452AA0" w:rsidP="00F65E42">
      <w:pPr>
        <w:suppressAutoHyphens/>
        <w:jc w:val="both"/>
        <w:rPr>
          <w:sz w:val="24"/>
          <w:szCs w:val="24"/>
          <w:lang w:eastAsia="ar-SA"/>
        </w:rPr>
      </w:pPr>
      <w:r w:rsidRPr="007722BF">
        <w:rPr>
          <w:sz w:val="24"/>
          <w:szCs w:val="24"/>
          <w:lang w:eastAsia="ar-SA"/>
        </w:rPr>
        <w:t>Postępowanie nie podlega ustawie z dnia 11 września 2019 r. roku Prawo zamówień publicznych</w:t>
      </w:r>
      <w:r w:rsidR="002E5FF7" w:rsidRPr="007722BF">
        <w:rPr>
          <w:sz w:val="24"/>
          <w:szCs w:val="24"/>
          <w:lang w:eastAsia="ar-SA"/>
        </w:rPr>
        <w:t xml:space="preserve"> </w:t>
      </w:r>
      <w:r w:rsidR="002E5FF7" w:rsidRPr="007722BF">
        <w:rPr>
          <w:sz w:val="24"/>
          <w:szCs w:val="24"/>
        </w:rPr>
        <w:t>(Dz. U. 2019, poz. 2020 ze zm.),</w:t>
      </w:r>
    </w:p>
    <w:p w:rsidR="00452AA0" w:rsidRPr="007722BF" w:rsidRDefault="00452AA0" w:rsidP="00F65E42">
      <w:pPr>
        <w:suppressAutoHyphens/>
        <w:jc w:val="both"/>
        <w:rPr>
          <w:sz w:val="24"/>
          <w:szCs w:val="24"/>
          <w:lang w:eastAsia="ar-SA"/>
        </w:rPr>
      </w:pPr>
      <w:r w:rsidRPr="007722BF">
        <w:rPr>
          <w:sz w:val="24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:rsidR="00452AA0" w:rsidRPr="007722BF" w:rsidRDefault="00452AA0" w:rsidP="00F65E42">
      <w:pPr>
        <w:rPr>
          <w:b/>
          <w:sz w:val="24"/>
          <w:szCs w:val="24"/>
        </w:rPr>
      </w:pPr>
    </w:p>
    <w:p w:rsidR="00755B42" w:rsidRPr="007722BF" w:rsidRDefault="00755B42" w:rsidP="00F65E42">
      <w:pPr>
        <w:pStyle w:val="pkt"/>
        <w:numPr>
          <w:ilvl w:val="0"/>
          <w:numId w:val="28"/>
        </w:numPr>
        <w:spacing w:before="0" w:after="0"/>
        <w:ind w:left="284" w:hanging="284"/>
        <w:rPr>
          <w:b/>
          <w:szCs w:val="24"/>
          <w:highlight w:val="lightGray"/>
        </w:rPr>
      </w:pPr>
      <w:r w:rsidRPr="007722BF">
        <w:rPr>
          <w:b/>
          <w:szCs w:val="24"/>
          <w:highlight w:val="lightGray"/>
        </w:rPr>
        <w:t xml:space="preserve">Zamawiający: </w:t>
      </w:r>
    </w:p>
    <w:p w:rsidR="00755B42" w:rsidRPr="007722BF" w:rsidRDefault="00755B42" w:rsidP="00F65E42">
      <w:pPr>
        <w:pStyle w:val="pkt"/>
        <w:spacing w:before="0" w:after="0"/>
        <w:ind w:left="0" w:firstLine="284"/>
        <w:rPr>
          <w:b/>
          <w:szCs w:val="24"/>
        </w:rPr>
      </w:pPr>
      <w:r w:rsidRPr="007722BF">
        <w:rPr>
          <w:b/>
          <w:szCs w:val="24"/>
        </w:rPr>
        <w:t>Uniwersytet im. Adama Mickiewicza w Poznaniu</w:t>
      </w:r>
    </w:p>
    <w:p w:rsidR="00755B42" w:rsidRPr="007722BF" w:rsidRDefault="003E19AC" w:rsidP="00F65E42">
      <w:pPr>
        <w:pStyle w:val="pkt"/>
        <w:spacing w:before="0" w:after="0"/>
        <w:ind w:left="0" w:firstLine="284"/>
        <w:rPr>
          <w:szCs w:val="24"/>
        </w:rPr>
      </w:pPr>
      <w:r w:rsidRPr="007722BF">
        <w:rPr>
          <w:szCs w:val="24"/>
        </w:rPr>
        <w:t xml:space="preserve">ul. Wieniawskiego 1, </w:t>
      </w:r>
      <w:r w:rsidR="00755B42" w:rsidRPr="007722BF">
        <w:rPr>
          <w:szCs w:val="24"/>
        </w:rPr>
        <w:t>61-712 Poznań</w:t>
      </w:r>
    </w:p>
    <w:p w:rsidR="003E19AC" w:rsidRPr="007722BF" w:rsidRDefault="003E19AC" w:rsidP="00F65E42">
      <w:pPr>
        <w:pStyle w:val="pkt"/>
        <w:spacing w:before="0" w:after="0"/>
        <w:ind w:left="0" w:firstLine="284"/>
        <w:rPr>
          <w:szCs w:val="24"/>
        </w:rPr>
      </w:pPr>
      <w:r w:rsidRPr="007722BF">
        <w:rPr>
          <w:szCs w:val="24"/>
        </w:rPr>
        <w:t>NIP: 7770006350, Regon: 000001293</w:t>
      </w:r>
    </w:p>
    <w:p w:rsidR="00755B42" w:rsidRPr="007722BF" w:rsidRDefault="007E6128" w:rsidP="00F65E42">
      <w:pPr>
        <w:ind w:firstLine="284"/>
        <w:jc w:val="both"/>
        <w:rPr>
          <w:sz w:val="24"/>
          <w:szCs w:val="24"/>
          <w:lang w:val="de-DE"/>
        </w:rPr>
      </w:pPr>
      <w:proofErr w:type="spellStart"/>
      <w:r w:rsidRPr="007722BF">
        <w:rPr>
          <w:sz w:val="24"/>
          <w:szCs w:val="24"/>
          <w:lang w:val="de-DE"/>
        </w:rPr>
        <w:t>e-mail</w:t>
      </w:r>
      <w:proofErr w:type="spellEnd"/>
      <w:r w:rsidRPr="007722BF">
        <w:rPr>
          <w:sz w:val="24"/>
          <w:szCs w:val="24"/>
          <w:lang w:val="de-DE"/>
        </w:rPr>
        <w:t xml:space="preserve">: </w:t>
      </w:r>
      <w:hyperlink r:id="rId8" w:history="1">
        <w:r w:rsidR="0013075A" w:rsidRPr="007722BF">
          <w:rPr>
            <w:rStyle w:val="Hyperlink"/>
            <w:sz w:val="24"/>
            <w:szCs w:val="24"/>
            <w:lang w:val="de-DE"/>
          </w:rPr>
          <w:t>www.amu.edu.pl</w:t>
        </w:r>
      </w:hyperlink>
      <w:r w:rsidR="0013075A" w:rsidRPr="007722BF">
        <w:rPr>
          <w:rStyle w:val="Hyperlink"/>
          <w:sz w:val="24"/>
          <w:szCs w:val="24"/>
          <w:lang w:val="de-DE"/>
        </w:rPr>
        <w:t xml:space="preserve"> </w:t>
      </w:r>
      <w:r w:rsidRPr="007722BF">
        <w:rPr>
          <w:sz w:val="24"/>
          <w:szCs w:val="24"/>
          <w:lang w:val="de-DE"/>
        </w:rPr>
        <w:t xml:space="preserve"> </w:t>
      </w:r>
    </w:p>
    <w:p w:rsidR="00744550" w:rsidRPr="007722BF" w:rsidRDefault="00744550" w:rsidP="00F65E42">
      <w:pPr>
        <w:ind w:firstLine="284"/>
        <w:jc w:val="both"/>
        <w:rPr>
          <w:sz w:val="24"/>
          <w:szCs w:val="24"/>
          <w:lang w:val="de-DE"/>
        </w:rPr>
      </w:pPr>
    </w:p>
    <w:p w:rsidR="0013075A" w:rsidRPr="007722BF" w:rsidRDefault="00636F95" w:rsidP="00F65E42">
      <w:pPr>
        <w:pStyle w:val="ListParagraph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7722BF">
        <w:rPr>
          <w:rFonts w:ascii="Times New Roman" w:hAnsi="Times New Roman"/>
          <w:b/>
          <w:sz w:val="24"/>
          <w:szCs w:val="24"/>
          <w:highlight w:val="lightGray"/>
        </w:rPr>
        <w:t>Opis przedmiotu zamówienia</w:t>
      </w:r>
    </w:p>
    <w:p w:rsidR="007722BF" w:rsidRDefault="007722BF" w:rsidP="00F65E42">
      <w:pPr>
        <w:pStyle w:val="ListParagraph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/>
          <w:bCs/>
          <w:iCs/>
          <w:sz w:val="24"/>
          <w:szCs w:val="24"/>
        </w:rPr>
      </w:pPr>
      <w:r w:rsidRPr="007722BF">
        <w:rPr>
          <w:rFonts w:ascii="Times New Roman" w:hAnsi="Times New Roman"/>
          <w:sz w:val="24"/>
          <w:szCs w:val="24"/>
        </w:rPr>
        <w:t>Wykonywanie miesięcznych konserwacji i przeglądów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22BF">
        <w:rPr>
          <w:rFonts w:ascii="Times New Roman" w:hAnsi="Times New Roman"/>
          <w:sz w:val="24"/>
          <w:szCs w:val="24"/>
        </w:rPr>
        <w:t xml:space="preserve">dźwigów osobowych, towarowych, </w:t>
      </w:r>
      <w:proofErr w:type="spellStart"/>
      <w:r w:rsidRPr="007722BF">
        <w:rPr>
          <w:rFonts w:ascii="Times New Roman" w:hAnsi="Times New Roman"/>
          <w:sz w:val="24"/>
          <w:szCs w:val="24"/>
        </w:rPr>
        <w:t>elektrowciągów</w:t>
      </w:r>
      <w:proofErr w:type="spellEnd"/>
      <w:r w:rsidRPr="007722B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platform pionowych część 9, w b</w:t>
      </w:r>
      <w:r w:rsidRPr="007722BF">
        <w:rPr>
          <w:rFonts w:ascii="Times New Roman" w:hAnsi="Times New Roman"/>
          <w:sz w:val="24"/>
          <w:szCs w:val="24"/>
        </w:rPr>
        <w:t>udynku</w:t>
      </w:r>
      <w:r>
        <w:rPr>
          <w:rFonts w:ascii="Times New Roman" w:hAnsi="Times New Roman"/>
          <w:sz w:val="24"/>
          <w:szCs w:val="24"/>
        </w:rPr>
        <w:t xml:space="preserve"> CZ</w:t>
      </w:r>
      <w:r w:rsidRPr="007722BF">
        <w:rPr>
          <w:rFonts w:ascii="Times New Roman" w:hAnsi="Times New Roman"/>
          <w:sz w:val="24"/>
          <w:szCs w:val="24"/>
        </w:rPr>
        <w:t>T. przy ul. Uniwersytetu Poznańskiego 10 w Poznaniu</w:t>
      </w:r>
      <w:r w:rsidR="0013075A" w:rsidRPr="007722BF">
        <w:rPr>
          <w:rFonts w:ascii="Times New Roman" w:hAnsi="Times New Roman"/>
          <w:sz w:val="24"/>
          <w:szCs w:val="24"/>
        </w:rPr>
        <w:t xml:space="preserve">. </w:t>
      </w:r>
      <w:r w:rsidR="00636F95" w:rsidRPr="007722BF">
        <w:rPr>
          <w:rFonts w:ascii="Times New Roman" w:hAnsi="Times New Roman"/>
          <w:sz w:val="24"/>
          <w:szCs w:val="24"/>
        </w:rPr>
        <w:t>CPV</w:t>
      </w:r>
      <w:r w:rsidR="006E49C9" w:rsidRPr="007722BF">
        <w:rPr>
          <w:rFonts w:ascii="Times New Roman" w:hAnsi="Times New Roman"/>
          <w:sz w:val="24"/>
          <w:szCs w:val="24"/>
        </w:rPr>
        <w:t>:</w:t>
      </w:r>
      <w:r w:rsidR="006E49C9" w:rsidRPr="007722BF">
        <w:rPr>
          <w:rFonts w:ascii="Times New Roman" w:hAnsi="Times New Roman"/>
          <w:b/>
          <w:sz w:val="24"/>
          <w:szCs w:val="24"/>
        </w:rPr>
        <w:t xml:space="preserve"> </w:t>
      </w:r>
      <w:r w:rsidRPr="007722BF">
        <w:rPr>
          <w:rFonts w:ascii="Times New Roman" w:hAnsi="Times New Roman"/>
          <w:bCs/>
          <w:iCs/>
          <w:sz w:val="24"/>
          <w:szCs w:val="24"/>
        </w:rPr>
        <w:t>50531400-0</w:t>
      </w:r>
      <w:r>
        <w:rPr>
          <w:rFonts w:ascii="Times New Roman" w:hAnsi="Times New Roman"/>
          <w:bCs/>
          <w:iCs/>
          <w:sz w:val="24"/>
          <w:szCs w:val="24"/>
        </w:rPr>
        <w:t>.</w:t>
      </w:r>
    </w:p>
    <w:p w:rsidR="00F65E42" w:rsidRPr="00F65E42" w:rsidRDefault="007E6128" w:rsidP="00F65E42">
      <w:pPr>
        <w:pStyle w:val="ListParagraph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/>
          <w:bCs/>
          <w:iCs/>
          <w:sz w:val="24"/>
          <w:szCs w:val="24"/>
        </w:rPr>
      </w:pPr>
      <w:r w:rsidRPr="007722BF">
        <w:rPr>
          <w:rFonts w:ascii="Times New Roman" w:hAnsi="Times New Roman"/>
          <w:sz w:val="24"/>
          <w:szCs w:val="24"/>
        </w:rPr>
        <w:t>P</w:t>
      </w:r>
      <w:r w:rsidR="00396514" w:rsidRPr="007722BF">
        <w:rPr>
          <w:rFonts w:ascii="Times New Roman" w:hAnsi="Times New Roman"/>
          <w:sz w:val="24"/>
          <w:szCs w:val="24"/>
        </w:rPr>
        <w:t xml:space="preserve">rzedmiot zamówienia </w:t>
      </w:r>
      <w:r w:rsidRPr="007722BF">
        <w:rPr>
          <w:rFonts w:ascii="Times New Roman" w:hAnsi="Times New Roman"/>
          <w:sz w:val="24"/>
          <w:szCs w:val="24"/>
        </w:rPr>
        <w:t xml:space="preserve">szczegółowo opisany </w:t>
      </w:r>
      <w:r w:rsidR="007722BF" w:rsidRPr="007722BF">
        <w:rPr>
          <w:rFonts w:ascii="Times New Roman" w:hAnsi="Times New Roman"/>
          <w:sz w:val="24"/>
          <w:szCs w:val="24"/>
        </w:rPr>
        <w:t>w załączniku nr 2 i 3</w:t>
      </w:r>
      <w:r w:rsidR="00396514" w:rsidRPr="007722BF">
        <w:rPr>
          <w:rFonts w:ascii="Times New Roman" w:hAnsi="Times New Roman"/>
          <w:sz w:val="24"/>
          <w:szCs w:val="24"/>
        </w:rPr>
        <w:t xml:space="preserve"> (</w:t>
      </w:r>
      <w:r w:rsidR="007722BF" w:rsidRPr="007722BF">
        <w:rPr>
          <w:rFonts w:ascii="Times New Roman" w:hAnsi="Times New Roman"/>
          <w:sz w:val="24"/>
          <w:szCs w:val="24"/>
        </w:rPr>
        <w:t xml:space="preserve">specyfikacja techniczna, </w:t>
      </w:r>
      <w:r w:rsidR="00F65E42">
        <w:rPr>
          <w:rFonts w:ascii="Times New Roman" w:hAnsi="Times New Roman"/>
          <w:sz w:val="24"/>
          <w:szCs w:val="24"/>
        </w:rPr>
        <w:t>formularz cenowy).</w:t>
      </w:r>
    </w:p>
    <w:p w:rsidR="00F65E42" w:rsidRPr="00F65E42" w:rsidRDefault="00F65E42" w:rsidP="00F65E42">
      <w:pPr>
        <w:pStyle w:val="ListParagraph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F65E42">
        <w:rPr>
          <w:rFonts w:ascii="Times New Roman" w:hAnsi="Times New Roman"/>
          <w:bCs/>
          <w:iCs/>
          <w:sz w:val="24"/>
          <w:szCs w:val="24"/>
        </w:rPr>
        <w:t>ykonawca musi dysponować 2 osobami, które będą wykonywać zamówienie, posiadającymi: świadectwa kwalifikacyjne typu „E" (eksploatacji) i „D" (dozoru), upoważniające do obsługi, instalacji i serwisu oferowanych urządzeń, a także posiadającymi uprawnienia nadane przez Urząd Dozoru Technicznego odpowiedniej kategorii dla:</w:t>
      </w:r>
    </w:p>
    <w:p w:rsidR="00F65E42" w:rsidRPr="00F65E42" w:rsidRDefault="00F65E42" w:rsidP="00F65E42">
      <w:pPr>
        <w:ind w:left="426"/>
        <w:jc w:val="both"/>
        <w:rPr>
          <w:bCs/>
          <w:iCs/>
          <w:sz w:val="24"/>
          <w:szCs w:val="24"/>
        </w:rPr>
      </w:pPr>
      <w:r w:rsidRPr="00F65E42">
        <w:rPr>
          <w:bCs/>
          <w:iCs/>
          <w:sz w:val="24"/>
          <w:szCs w:val="24"/>
        </w:rPr>
        <w:t>- dźwigów osobowych, towarowych, elektrycznych i hydraulicznych,</w:t>
      </w:r>
    </w:p>
    <w:p w:rsidR="00F65E42" w:rsidRPr="00F65E42" w:rsidRDefault="00F65E42" w:rsidP="00F65E42">
      <w:pPr>
        <w:ind w:left="426"/>
        <w:jc w:val="both"/>
        <w:rPr>
          <w:bCs/>
          <w:iCs/>
          <w:sz w:val="24"/>
          <w:szCs w:val="24"/>
        </w:rPr>
      </w:pPr>
      <w:r w:rsidRPr="00F65E42">
        <w:rPr>
          <w:bCs/>
          <w:iCs/>
          <w:sz w:val="24"/>
          <w:szCs w:val="24"/>
        </w:rPr>
        <w:t xml:space="preserve">- podestów hydraulicznych </w:t>
      </w:r>
      <w:r>
        <w:rPr>
          <w:bCs/>
          <w:iCs/>
          <w:sz w:val="24"/>
          <w:szCs w:val="24"/>
        </w:rPr>
        <w:t xml:space="preserve">towarowych i </w:t>
      </w:r>
      <w:r w:rsidRPr="00F65E42">
        <w:rPr>
          <w:bCs/>
          <w:iCs/>
          <w:sz w:val="24"/>
          <w:szCs w:val="24"/>
        </w:rPr>
        <w:t>dla osób niepełnosprawnych,</w:t>
      </w:r>
    </w:p>
    <w:p w:rsidR="00F65E42" w:rsidRPr="009A5B2D" w:rsidRDefault="00F65E42" w:rsidP="00F65E42">
      <w:pPr>
        <w:ind w:left="426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proofErr w:type="spellStart"/>
      <w:r>
        <w:rPr>
          <w:bCs/>
          <w:iCs/>
          <w:sz w:val="24"/>
          <w:szCs w:val="24"/>
        </w:rPr>
        <w:t>elektrowciągów</w:t>
      </w:r>
      <w:proofErr w:type="spellEnd"/>
    </w:p>
    <w:p w:rsidR="00F65E42" w:rsidRPr="009A5B2D" w:rsidRDefault="00F65E42" w:rsidP="00F65E42">
      <w:pPr>
        <w:ind w:left="426"/>
        <w:jc w:val="both"/>
        <w:rPr>
          <w:bCs/>
          <w:iCs/>
          <w:sz w:val="24"/>
          <w:szCs w:val="24"/>
        </w:rPr>
      </w:pPr>
      <w:r w:rsidRPr="009A5B2D">
        <w:rPr>
          <w:bCs/>
          <w:iCs/>
          <w:sz w:val="24"/>
          <w:szCs w:val="24"/>
        </w:rPr>
        <w:t>Oraz dołączy do oferty wypełniony wykaz osób (zał. nr 4).</w:t>
      </w:r>
    </w:p>
    <w:p w:rsidR="00EF1DFC" w:rsidRPr="009A5B2D" w:rsidRDefault="009A6186" w:rsidP="00F65E42">
      <w:pPr>
        <w:pStyle w:val="ListParagraph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/>
          <w:bCs/>
          <w:iCs/>
          <w:sz w:val="24"/>
          <w:szCs w:val="24"/>
        </w:rPr>
      </w:pPr>
      <w:r w:rsidRPr="009A5B2D">
        <w:rPr>
          <w:rFonts w:ascii="Times New Roman" w:hAnsi="Times New Roman"/>
          <w:sz w:val="24"/>
          <w:szCs w:val="24"/>
        </w:rPr>
        <w:t xml:space="preserve">Strony dokonywać będą rozliczenia realizacji umowy na </w:t>
      </w:r>
      <w:r w:rsidR="007722BF" w:rsidRPr="009A5B2D">
        <w:rPr>
          <w:rFonts w:ascii="Times New Roman" w:hAnsi="Times New Roman"/>
          <w:sz w:val="24"/>
          <w:szCs w:val="24"/>
        </w:rPr>
        <w:t>podstawie faktur częściowych</w:t>
      </w:r>
      <w:r w:rsidRPr="009A5B2D">
        <w:rPr>
          <w:rFonts w:ascii="Times New Roman" w:hAnsi="Times New Roman"/>
          <w:sz w:val="24"/>
          <w:szCs w:val="24"/>
        </w:rPr>
        <w:t>.</w:t>
      </w:r>
    </w:p>
    <w:p w:rsidR="00744550" w:rsidRPr="007722BF" w:rsidRDefault="00744550" w:rsidP="00F65E42">
      <w:pPr>
        <w:pStyle w:val="BodyText3"/>
        <w:spacing w:after="0"/>
        <w:ind w:left="284"/>
        <w:jc w:val="both"/>
        <w:rPr>
          <w:bCs/>
          <w:sz w:val="24"/>
          <w:szCs w:val="24"/>
        </w:rPr>
      </w:pPr>
    </w:p>
    <w:p w:rsidR="00452AA0" w:rsidRPr="007722BF" w:rsidRDefault="00452AA0" w:rsidP="00F65E42">
      <w:pPr>
        <w:pStyle w:val="ListParagraph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7722BF">
        <w:rPr>
          <w:rFonts w:ascii="Times New Roman" w:hAnsi="Times New Roman"/>
          <w:b/>
          <w:sz w:val="24"/>
          <w:szCs w:val="24"/>
          <w:highlight w:val="lightGray"/>
        </w:rPr>
        <w:t xml:space="preserve">Termin realizacji zamówienia: </w:t>
      </w:r>
    </w:p>
    <w:p w:rsidR="00181E5E" w:rsidRPr="007722BF" w:rsidRDefault="00452AA0" w:rsidP="00F65E42">
      <w:pPr>
        <w:ind w:left="284"/>
        <w:jc w:val="both"/>
        <w:rPr>
          <w:sz w:val="24"/>
          <w:szCs w:val="24"/>
        </w:rPr>
      </w:pPr>
      <w:r w:rsidRPr="007722BF">
        <w:rPr>
          <w:sz w:val="24"/>
          <w:szCs w:val="24"/>
        </w:rPr>
        <w:t>Zamó</w:t>
      </w:r>
      <w:r w:rsidR="007722BF">
        <w:rPr>
          <w:sz w:val="24"/>
          <w:szCs w:val="24"/>
        </w:rPr>
        <w:t xml:space="preserve">wienie musi zostać zrealizowane </w:t>
      </w:r>
      <w:r w:rsidR="007722BF" w:rsidRPr="007722BF">
        <w:rPr>
          <w:sz w:val="24"/>
          <w:szCs w:val="24"/>
        </w:rPr>
        <w:t xml:space="preserve">od dnia </w:t>
      </w:r>
      <w:r w:rsidR="009A5B2D" w:rsidRPr="009A5B2D">
        <w:rPr>
          <w:b/>
          <w:sz w:val="24"/>
          <w:szCs w:val="24"/>
        </w:rPr>
        <w:t>0</w:t>
      </w:r>
      <w:r w:rsidR="007722BF" w:rsidRPr="009A5B2D">
        <w:rPr>
          <w:b/>
          <w:sz w:val="24"/>
          <w:szCs w:val="24"/>
        </w:rPr>
        <w:t>1.04.2021 r. do dnia 31.12.2023 r.</w:t>
      </w:r>
    </w:p>
    <w:p w:rsidR="00744550" w:rsidRPr="007722BF" w:rsidRDefault="00744550" w:rsidP="00F65E42">
      <w:pPr>
        <w:ind w:left="284"/>
        <w:jc w:val="both"/>
        <w:rPr>
          <w:sz w:val="24"/>
          <w:szCs w:val="24"/>
        </w:rPr>
      </w:pPr>
    </w:p>
    <w:p w:rsidR="00646810" w:rsidRPr="007722BF" w:rsidRDefault="00646810" w:rsidP="00F65E42">
      <w:pPr>
        <w:pStyle w:val="ListParagraph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7722BF">
        <w:rPr>
          <w:rFonts w:ascii="Times New Roman" w:hAnsi="Times New Roman"/>
          <w:b/>
          <w:sz w:val="24"/>
          <w:szCs w:val="24"/>
          <w:highlight w:val="lightGray"/>
        </w:rPr>
        <w:t>Opis przygotowania oferty</w:t>
      </w:r>
    </w:p>
    <w:p w:rsidR="00755B42" w:rsidRPr="007722BF" w:rsidRDefault="00755B42" w:rsidP="00F65E42">
      <w:pPr>
        <w:pStyle w:val="ListParagraph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722BF">
        <w:rPr>
          <w:rFonts w:ascii="Times New Roman" w:hAnsi="Times New Roman"/>
          <w:b/>
          <w:sz w:val="24"/>
          <w:szCs w:val="24"/>
          <w:u w:val="single"/>
        </w:rPr>
        <w:t>Oferta musi zawierać następujące oświadczenia i dokumenty:</w:t>
      </w:r>
    </w:p>
    <w:p w:rsidR="00755B42" w:rsidRPr="007722BF" w:rsidRDefault="00646810" w:rsidP="00F65E42">
      <w:pPr>
        <w:pStyle w:val="Heading2"/>
        <w:spacing w:before="0" w:after="0"/>
        <w:rPr>
          <w:rFonts w:ascii="Times New Roman" w:hAnsi="Times New Roman" w:cs="Times New Roman"/>
          <w:sz w:val="24"/>
          <w:szCs w:val="24"/>
        </w:rPr>
      </w:pPr>
      <w:r w:rsidRPr="007722BF">
        <w:rPr>
          <w:rFonts w:ascii="Times New Roman" w:hAnsi="Times New Roman" w:cs="Times New Roman"/>
          <w:sz w:val="24"/>
          <w:szCs w:val="24"/>
        </w:rPr>
        <w:t>1.</w:t>
      </w:r>
      <w:r w:rsidR="00905137" w:rsidRPr="007722BF">
        <w:rPr>
          <w:rFonts w:ascii="Times New Roman" w:hAnsi="Times New Roman" w:cs="Times New Roman"/>
          <w:sz w:val="24"/>
          <w:szCs w:val="24"/>
        </w:rPr>
        <w:t xml:space="preserve">1. </w:t>
      </w:r>
      <w:r w:rsidR="00755B42" w:rsidRPr="007722BF">
        <w:rPr>
          <w:rFonts w:ascii="Times New Roman" w:hAnsi="Times New Roman" w:cs="Times New Roman"/>
          <w:sz w:val="24"/>
          <w:szCs w:val="24"/>
        </w:rPr>
        <w:t>formularz ofertowy</w:t>
      </w:r>
      <w:r w:rsidR="007722BF">
        <w:rPr>
          <w:rFonts w:ascii="Times New Roman" w:hAnsi="Times New Roman" w:cs="Times New Roman"/>
          <w:sz w:val="24"/>
          <w:szCs w:val="24"/>
        </w:rPr>
        <w:t xml:space="preserve"> </w:t>
      </w:r>
      <w:r w:rsidR="00755B42" w:rsidRPr="007722BF">
        <w:rPr>
          <w:rFonts w:ascii="Times New Roman" w:hAnsi="Times New Roman" w:cs="Times New Roman"/>
          <w:sz w:val="24"/>
          <w:szCs w:val="24"/>
        </w:rPr>
        <w:t xml:space="preserve">- </w:t>
      </w:r>
      <w:r w:rsidR="009A5B2D">
        <w:rPr>
          <w:rFonts w:ascii="Times New Roman" w:hAnsi="Times New Roman" w:cs="Times New Roman"/>
          <w:sz w:val="24"/>
          <w:szCs w:val="24"/>
        </w:rPr>
        <w:t>z</w:t>
      </w:r>
      <w:r w:rsidR="00755B42" w:rsidRPr="007722BF">
        <w:rPr>
          <w:rFonts w:ascii="Times New Roman" w:hAnsi="Times New Roman" w:cs="Times New Roman"/>
          <w:sz w:val="24"/>
          <w:szCs w:val="24"/>
        </w:rPr>
        <w:t xml:space="preserve">ałącznik nr 1 do zapytania </w:t>
      </w:r>
      <w:r w:rsidR="0013075A" w:rsidRPr="007722BF">
        <w:rPr>
          <w:rFonts w:ascii="Times New Roman" w:hAnsi="Times New Roman" w:cs="Times New Roman"/>
          <w:sz w:val="24"/>
          <w:szCs w:val="24"/>
        </w:rPr>
        <w:t>ofertowego</w:t>
      </w:r>
    </w:p>
    <w:p w:rsidR="00755B42" w:rsidRPr="007722BF" w:rsidRDefault="00646810" w:rsidP="00F65E42">
      <w:pPr>
        <w:pStyle w:val="Heading2"/>
        <w:spacing w:before="0" w:after="0"/>
        <w:rPr>
          <w:rFonts w:ascii="Times New Roman" w:hAnsi="Times New Roman" w:cs="Times New Roman"/>
          <w:sz w:val="24"/>
          <w:szCs w:val="24"/>
        </w:rPr>
      </w:pPr>
      <w:r w:rsidRPr="007722BF">
        <w:rPr>
          <w:rFonts w:ascii="Times New Roman" w:hAnsi="Times New Roman" w:cs="Times New Roman"/>
          <w:sz w:val="24"/>
          <w:szCs w:val="24"/>
        </w:rPr>
        <w:t>1.</w:t>
      </w:r>
      <w:r w:rsidR="00905137" w:rsidRPr="007722BF">
        <w:rPr>
          <w:rFonts w:ascii="Times New Roman" w:hAnsi="Times New Roman" w:cs="Times New Roman"/>
          <w:sz w:val="24"/>
          <w:szCs w:val="24"/>
        </w:rPr>
        <w:t>2.f</w:t>
      </w:r>
      <w:r w:rsidR="00755B42" w:rsidRPr="007722BF">
        <w:rPr>
          <w:rFonts w:ascii="Times New Roman" w:hAnsi="Times New Roman" w:cs="Times New Roman"/>
          <w:sz w:val="24"/>
          <w:szCs w:val="24"/>
        </w:rPr>
        <w:t>ormularz cenowy</w:t>
      </w:r>
      <w:r w:rsidR="007722BF">
        <w:rPr>
          <w:rFonts w:ascii="Times New Roman" w:hAnsi="Times New Roman" w:cs="Times New Roman"/>
          <w:sz w:val="24"/>
          <w:szCs w:val="24"/>
        </w:rPr>
        <w:t xml:space="preserve"> </w:t>
      </w:r>
      <w:r w:rsidR="00755B42" w:rsidRPr="007722BF">
        <w:rPr>
          <w:rFonts w:ascii="Times New Roman" w:hAnsi="Times New Roman" w:cs="Times New Roman"/>
          <w:sz w:val="24"/>
          <w:szCs w:val="24"/>
        </w:rPr>
        <w:t xml:space="preserve">- </w:t>
      </w:r>
      <w:r w:rsidR="009A5B2D">
        <w:rPr>
          <w:rFonts w:ascii="Times New Roman" w:hAnsi="Times New Roman" w:cs="Times New Roman"/>
          <w:sz w:val="24"/>
          <w:szCs w:val="24"/>
        </w:rPr>
        <w:t>z</w:t>
      </w:r>
      <w:r w:rsidR="00755B42" w:rsidRPr="007722BF">
        <w:rPr>
          <w:rFonts w:ascii="Times New Roman" w:hAnsi="Times New Roman" w:cs="Times New Roman"/>
          <w:sz w:val="24"/>
          <w:szCs w:val="24"/>
        </w:rPr>
        <w:t>ałącznik nr 2 do zapytania</w:t>
      </w:r>
      <w:r w:rsidR="0013075A" w:rsidRPr="007722BF">
        <w:rPr>
          <w:rFonts w:ascii="Times New Roman" w:hAnsi="Times New Roman" w:cs="Times New Roman"/>
          <w:sz w:val="24"/>
          <w:szCs w:val="24"/>
        </w:rPr>
        <w:t xml:space="preserve"> ofertowego</w:t>
      </w:r>
    </w:p>
    <w:p w:rsidR="00F77261" w:rsidRDefault="00646810" w:rsidP="00F65E42">
      <w:pPr>
        <w:pStyle w:val="Heading2"/>
        <w:spacing w:before="0" w:after="0"/>
        <w:rPr>
          <w:rFonts w:ascii="Times New Roman" w:hAnsi="Times New Roman" w:cs="Times New Roman"/>
          <w:sz w:val="24"/>
          <w:szCs w:val="24"/>
        </w:rPr>
      </w:pPr>
      <w:r w:rsidRPr="007722BF">
        <w:rPr>
          <w:rFonts w:ascii="Times New Roman" w:hAnsi="Times New Roman" w:cs="Times New Roman"/>
          <w:sz w:val="24"/>
          <w:szCs w:val="24"/>
        </w:rPr>
        <w:t>1.</w:t>
      </w:r>
      <w:r w:rsidR="0058509B" w:rsidRPr="007722BF">
        <w:rPr>
          <w:rFonts w:ascii="Times New Roman" w:hAnsi="Times New Roman" w:cs="Times New Roman"/>
          <w:sz w:val="24"/>
          <w:szCs w:val="24"/>
        </w:rPr>
        <w:t>3</w:t>
      </w:r>
      <w:r w:rsidR="0013075A" w:rsidRPr="007722BF">
        <w:rPr>
          <w:rFonts w:ascii="Times New Roman" w:hAnsi="Times New Roman" w:cs="Times New Roman"/>
          <w:sz w:val="24"/>
          <w:szCs w:val="24"/>
        </w:rPr>
        <w:t>. pełnomocnictwo</w:t>
      </w:r>
      <w:r w:rsidR="007722BF">
        <w:rPr>
          <w:rFonts w:ascii="Times New Roman" w:hAnsi="Times New Roman" w:cs="Times New Roman"/>
          <w:sz w:val="24"/>
          <w:szCs w:val="24"/>
        </w:rPr>
        <w:t xml:space="preserve"> </w:t>
      </w:r>
      <w:r w:rsidR="0013075A" w:rsidRPr="007722BF">
        <w:rPr>
          <w:rFonts w:ascii="Times New Roman" w:hAnsi="Times New Roman" w:cs="Times New Roman"/>
          <w:sz w:val="24"/>
          <w:szCs w:val="24"/>
        </w:rPr>
        <w:t>- j</w:t>
      </w:r>
      <w:r w:rsidR="00E838D5" w:rsidRPr="007722BF">
        <w:rPr>
          <w:rFonts w:ascii="Times New Roman" w:hAnsi="Times New Roman" w:cs="Times New Roman"/>
          <w:sz w:val="24"/>
          <w:szCs w:val="24"/>
        </w:rPr>
        <w:t xml:space="preserve">eżeli Wykonawcy wspólnie ubiegają się o zamówienie,  jeżeli Wykonawcę </w:t>
      </w:r>
      <w:r w:rsidR="0013075A" w:rsidRPr="007722BF">
        <w:rPr>
          <w:rFonts w:ascii="Times New Roman" w:hAnsi="Times New Roman" w:cs="Times New Roman"/>
          <w:sz w:val="24"/>
          <w:szCs w:val="24"/>
        </w:rPr>
        <w:t xml:space="preserve"> </w:t>
      </w:r>
      <w:r w:rsidR="00E838D5" w:rsidRPr="007722BF">
        <w:rPr>
          <w:rFonts w:ascii="Times New Roman" w:hAnsi="Times New Roman" w:cs="Times New Roman"/>
          <w:sz w:val="24"/>
          <w:szCs w:val="24"/>
        </w:rPr>
        <w:t>reprezentuje pełnomocnik (jeżeli dotyczy)</w:t>
      </w:r>
    </w:p>
    <w:p w:rsidR="002418F2" w:rsidRPr="007722BF" w:rsidRDefault="002418F2" w:rsidP="00F65E42">
      <w:pPr>
        <w:pStyle w:val="Heading2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 wykaz osób – załącznik 4</w:t>
      </w:r>
    </w:p>
    <w:p w:rsidR="003C5D36" w:rsidRPr="007722BF" w:rsidRDefault="003C5D36" w:rsidP="00F65E42">
      <w:pPr>
        <w:numPr>
          <w:ilvl w:val="0"/>
          <w:numId w:val="41"/>
        </w:numPr>
        <w:suppressAutoHyphens/>
        <w:ind w:left="284" w:hanging="284"/>
        <w:jc w:val="both"/>
        <w:rPr>
          <w:sz w:val="24"/>
          <w:szCs w:val="24"/>
          <w:lang w:eastAsia="ar-SA"/>
        </w:rPr>
      </w:pPr>
      <w:r w:rsidRPr="007722BF">
        <w:rPr>
          <w:sz w:val="24"/>
          <w:szCs w:val="24"/>
          <w:lang w:eastAsia="ar-SA"/>
        </w:rPr>
        <w:t>Oferty, które nie spełniają wymagań określonych w zapytaniu ofertowym nie będą rozpatrywane.</w:t>
      </w:r>
    </w:p>
    <w:p w:rsidR="00E838D5" w:rsidRPr="007722BF" w:rsidRDefault="00E838D5" w:rsidP="00F65E42">
      <w:pPr>
        <w:pStyle w:val="paragraph"/>
        <w:numPr>
          <w:ilvl w:val="0"/>
          <w:numId w:val="41"/>
        </w:numPr>
        <w:spacing w:before="0" w:beforeAutospacing="0" w:after="0" w:afterAutospacing="0"/>
        <w:ind w:left="284" w:hanging="284"/>
        <w:jc w:val="both"/>
        <w:textAlignment w:val="baseline"/>
      </w:pPr>
      <w:r w:rsidRPr="007722BF">
        <w:lastRenderedPageBreak/>
        <w:t>W toku dokonywania badania i oceny ofert Zamawiający może żądać udzielenia przez Wykonawcę wyjaśnień treści złożonych przez niego ofert.</w:t>
      </w:r>
    </w:p>
    <w:p w:rsidR="002C4FCF" w:rsidRPr="007722BF" w:rsidRDefault="002C4FCF" w:rsidP="00F65E42">
      <w:pPr>
        <w:pStyle w:val="ListParagraph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722BF">
        <w:rPr>
          <w:rFonts w:ascii="Times New Roman" w:eastAsia="Times New Roman" w:hAnsi="Times New Roman"/>
          <w:sz w:val="24"/>
          <w:szCs w:val="24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:rsidR="00DC7565" w:rsidRPr="007722BF" w:rsidRDefault="00DC7565" w:rsidP="00F65E42">
      <w:pPr>
        <w:pStyle w:val="paragraph"/>
        <w:numPr>
          <w:ilvl w:val="0"/>
          <w:numId w:val="41"/>
        </w:numPr>
        <w:spacing w:before="0" w:beforeAutospacing="0" w:after="0" w:afterAutospacing="0"/>
        <w:ind w:left="284" w:hanging="284"/>
        <w:jc w:val="both"/>
        <w:textAlignment w:val="baseline"/>
      </w:pPr>
      <w:r w:rsidRPr="007722BF">
        <w:rPr>
          <w:bCs/>
          <w:iCs/>
          <w:lang w:eastAsia="zh-CN"/>
        </w:rPr>
        <w:t xml:space="preserve">Oferta wraz ze stanowiącymi jej integralną część załącznikami musi być sporządzona przez Wykonawcę  ściśle według postanowień niniejszej </w:t>
      </w:r>
      <w:r w:rsidR="00253892" w:rsidRPr="007722BF">
        <w:rPr>
          <w:bCs/>
          <w:iCs/>
          <w:lang w:eastAsia="zh-CN"/>
        </w:rPr>
        <w:t>zapytania ofertowego</w:t>
      </w:r>
      <w:r w:rsidRPr="007722BF">
        <w:rPr>
          <w:bCs/>
          <w:iCs/>
          <w:lang w:eastAsia="zh-CN"/>
        </w:rPr>
        <w:t>.</w:t>
      </w:r>
    </w:p>
    <w:p w:rsidR="00DC7565" w:rsidRPr="007722BF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bCs/>
          <w:iCs/>
          <w:sz w:val="24"/>
          <w:szCs w:val="24"/>
          <w:lang w:eastAsia="zh-CN"/>
        </w:rPr>
      </w:pPr>
      <w:r w:rsidRPr="007722BF">
        <w:rPr>
          <w:bCs/>
          <w:iCs/>
          <w:sz w:val="24"/>
          <w:szCs w:val="24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:rsidR="00DC7565" w:rsidRPr="007722BF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bCs/>
          <w:iCs/>
          <w:sz w:val="24"/>
          <w:szCs w:val="24"/>
          <w:lang w:eastAsia="zh-CN"/>
        </w:rPr>
      </w:pPr>
      <w:r w:rsidRPr="007722BF">
        <w:rPr>
          <w:bCs/>
          <w:iCs/>
          <w:sz w:val="24"/>
          <w:szCs w:val="24"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7722BF">
        <w:rPr>
          <w:bCs/>
          <w:iCs/>
          <w:sz w:val="24"/>
          <w:szCs w:val="24"/>
          <w:lang w:eastAsia="zh-CN"/>
        </w:rPr>
        <w:t xml:space="preserve">rzez danego wykonawcę. </w:t>
      </w:r>
      <w:r w:rsidRPr="007722BF">
        <w:rPr>
          <w:bCs/>
          <w:iCs/>
          <w:sz w:val="24"/>
          <w:szCs w:val="24"/>
          <w:lang w:eastAsia="zh-CN"/>
        </w:rPr>
        <w:t>Tre</w:t>
      </w:r>
      <w:r w:rsidRPr="007722BF">
        <w:rPr>
          <w:rFonts w:eastAsia="TimesNewRoman"/>
          <w:bCs/>
          <w:iCs/>
          <w:sz w:val="24"/>
          <w:szCs w:val="24"/>
          <w:lang w:eastAsia="zh-CN"/>
        </w:rPr>
        <w:t>ść</w:t>
      </w:r>
      <w:r w:rsidRPr="007722BF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7722BF">
        <w:rPr>
          <w:bCs/>
          <w:iCs/>
          <w:sz w:val="24"/>
          <w:szCs w:val="24"/>
          <w:lang w:eastAsia="zh-CN"/>
        </w:rPr>
        <w:t>oferty</w:t>
      </w:r>
      <w:r w:rsidRPr="007722BF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7722BF">
        <w:rPr>
          <w:bCs/>
          <w:iCs/>
          <w:sz w:val="24"/>
          <w:szCs w:val="24"/>
          <w:lang w:eastAsia="zh-CN"/>
        </w:rPr>
        <w:t>musi</w:t>
      </w:r>
      <w:r w:rsidRPr="007722BF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7722BF">
        <w:rPr>
          <w:bCs/>
          <w:iCs/>
          <w:sz w:val="24"/>
          <w:szCs w:val="24"/>
          <w:lang w:eastAsia="zh-CN"/>
        </w:rPr>
        <w:t>odpowiada</w:t>
      </w:r>
      <w:r w:rsidRPr="007722BF">
        <w:rPr>
          <w:rFonts w:eastAsia="TimesNewRoman"/>
          <w:bCs/>
          <w:iCs/>
          <w:sz w:val="24"/>
          <w:szCs w:val="24"/>
          <w:lang w:eastAsia="zh-CN"/>
        </w:rPr>
        <w:t>ć</w:t>
      </w:r>
      <w:r w:rsidRPr="007722BF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7722BF">
        <w:rPr>
          <w:bCs/>
          <w:iCs/>
          <w:sz w:val="24"/>
          <w:szCs w:val="24"/>
          <w:lang w:eastAsia="zh-CN"/>
        </w:rPr>
        <w:t>tre</w:t>
      </w:r>
      <w:r w:rsidRPr="007722BF">
        <w:rPr>
          <w:rFonts w:eastAsia="TimesNewRoman"/>
          <w:bCs/>
          <w:iCs/>
          <w:sz w:val="24"/>
          <w:szCs w:val="24"/>
          <w:lang w:eastAsia="zh-CN"/>
        </w:rPr>
        <w:t>ś</w:t>
      </w:r>
      <w:r w:rsidRPr="007722BF">
        <w:rPr>
          <w:bCs/>
          <w:iCs/>
          <w:sz w:val="24"/>
          <w:szCs w:val="24"/>
          <w:lang w:eastAsia="zh-CN"/>
        </w:rPr>
        <w:t>ci</w:t>
      </w:r>
      <w:r w:rsidR="00253892" w:rsidRPr="007722BF">
        <w:rPr>
          <w:bCs/>
          <w:iCs/>
          <w:sz w:val="24"/>
          <w:szCs w:val="24"/>
          <w:lang w:eastAsia="zh-CN"/>
        </w:rPr>
        <w:t xml:space="preserve"> zapytania ofertowego</w:t>
      </w:r>
      <w:r w:rsidRPr="007722BF">
        <w:rPr>
          <w:bCs/>
          <w:iCs/>
          <w:sz w:val="24"/>
          <w:szCs w:val="24"/>
          <w:lang w:eastAsia="zh-CN"/>
        </w:rPr>
        <w:t>.</w:t>
      </w:r>
    </w:p>
    <w:p w:rsidR="00253892" w:rsidRPr="007722BF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bCs/>
          <w:iCs/>
          <w:sz w:val="24"/>
          <w:szCs w:val="24"/>
          <w:lang w:eastAsia="zh-CN"/>
        </w:rPr>
      </w:pPr>
      <w:r w:rsidRPr="007722BF">
        <w:rPr>
          <w:bCs/>
          <w:iCs/>
          <w:sz w:val="24"/>
          <w:szCs w:val="24"/>
          <w:lang w:eastAsia="zh-CN"/>
        </w:rPr>
        <w:t>Oferta</w:t>
      </w:r>
      <w:r w:rsidR="00253892" w:rsidRPr="007722BF">
        <w:rPr>
          <w:bCs/>
          <w:iCs/>
          <w:sz w:val="24"/>
          <w:szCs w:val="24"/>
          <w:lang w:eastAsia="zh-CN"/>
        </w:rPr>
        <w:t xml:space="preserve"> Wykonawcy wraz z załącznikami</w:t>
      </w:r>
      <w:r w:rsidRPr="007722BF">
        <w:rPr>
          <w:bCs/>
          <w:iCs/>
          <w:sz w:val="24"/>
          <w:szCs w:val="24"/>
          <w:lang w:eastAsia="zh-CN"/>
        </w:rPr>
        <w:t xml:space="preserve"> </w:t>
      </w:r>
      <w:r w:rsidR="00253892" w:rsidRPr="007722BF">
        <w:rPr>
          <w:bCs/>
          <w:iCs/>
          <w:sz w:val="24"/>
          <w:szCs w:val="24"/>
          <w:lang w:eastAsia="zh-CN"/>
        </w:rPr>
        <w:t>musi</w:t>
      </w:r>
      <w:r w:rsidRPr="007722BF">
        <w:rPr>
          <w:bCs/>
          <w:iCs/>
          <w:sz w:val="24"/>
          <w:szCs w:val="24"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7722BF">
        <w:rPr>
          <w:bCs/>
          <w:iCs/>
          <w:sz w:val="24"/>
          <w:szCs w:val="24"/>
          <w:lang w:eastAsia="zh-CN"/>
        </w:rPr>
        <w:t xml:space="preserve"> </w:t>
      </w:r>
    </w:p>
    <w:p w:rsidR="00DC7565" w:rsidRPr="007722BF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bCs/>
          <w:iCs/>
          <w:sz w:val="24"/>
          <w:szCs w:val="24"/>
          <w:lang w:eastAsia="zh-CN"/>
        </w:rPr>
      </w:pPr>
      <w:r w:rsidRPr="007722BF">
        <w:rPr>
          <w:bCs/>
          <w:iCs/>
          <w:sz w:val="24"/>
          <w:szCs w:val="24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7722BF">
        <w:rPr>
          <w:bCs/>
          <w:iCs/>
          <w:sz w:val="24"/>
          <w:szCs w:val="24"/>
          <w:lang w:eastAsia="zh-CN"/>
        </w:rPr>
        <w:t>ołączyć stosowne pełnomocnictwo</w:t>
      </w:r>
      <w:r w:rsidRPr="007722BF">
        <w:rPr>
          <w:bCs/>
          <w:iCs/>
          <w:sz w:val="24"/>
          <w:szCs w:val="24"/>
          <w:lang w:eastAsia="zh-CN"/>
        </w:rPr>
        <w:t>.</w:t>
      </w:r>
    </w:p>
    <w:p w:rsidR="003E19AC" w:rsidRPr="007722BF" w:rsidRDefault="00DC7565" w:rsidP="00F65E42">
      <w:pPr>
        <w:numPr>
          <w:ilvl w:val="0"/>
          <w:numId w:val="41"/>
        </w:numPr>
        <w:tabs>
          <w:tab w:val="left" w:pos="284"/>
        </w:tabs>
        <w:suppressAutoHyphens/>
        <w:ind w:left="142" w:hanging="142"/>
        <w:jc w:val="both"/>
        <w:outlineLvl w:val="1"/>
        <w:rPr>
          <w:bCs/>
          <w:iCs/>
          <w:sz w:val="24"/>
          <w:szCs w:val="24"/>
          <w:lang w:eastAsia="zh-CN"/>
        </w:rPr>
      </w:pPr>
      <w:r w:rsidRPr="007722BF">
        <w:rPr>
          <w:bCs/>
          <w:iCs/>
          <w:sz w:val="24"/>
          <w:szCs w:val="24"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7722BF">
        <w:rPr>
          <w:bCs/>
          <w:iCs/>
          <w:sz w:val="24"/>
          <w:szCs w:val="24"/>
          <w:lang w:eastAsia="zh-CN"/>
        </w:rPr>
        <w:t>sane</w:t>
      </w:r>
      <w:r w:rsidR="003E19AC" w:rsidRPr="007722BF">
        <w:rPr>
          <w:bCs/>
          <w:iCs/>
          <w:sz w:val="24"/>
          <w:szCs w:val="24"/>
          <w:lang w:eastAsia="zh-CN"/>
        </w:rPr>
        <w:t xml:space="preserve"> w sposób wskazany w punkcie VI</w:t>
      </w:r>
      <w:r w:rsidR="00253892" w:rsidRPr="007722BF">
        <w:rPr>
          <w:bCs/>
          <w:iCs/>
          <w:sz w:val="24"/>
          <w:szCs w:val="24"/>
          <w:lang w:eastAsia="zh-CN"/>
        </w:rPr>
        <w:t xml:space="preserve"> ust. 1 niniejszego zapytania ofertowego </w:t>
      </w:r>
      <w:r w:rsidRPr="007722BF">
        <w:rPr>
          <w:bCs/>
          <w:iCs/>
          <w:sz w:val="24"/>
          <w:szCs w:val="24"/>
          <w:lang w:eastAsia="zh-CN"/>
        </w:rPr>
        <w:t xml:space="preserve">oraz dodatkowo oznaczone słowami </w:t>
      </w:r>
      <w:r w:rsidRPr="007722BF">
        <w:rPr>
          <w:b/>
          <w:bCs/>
          <w:iCs/>
          <w:sz w:val="24"/>
          <w:szCs w:val="24"/>
          <w:lang w:eastAsia="zh-CN"/>
        </w:rPr>
        <w:t>„ZMIANA” lub „WYCOFANIE”</w:t>
      </w:r>
      <w:r w:rsidRPr="007722BF">
        <w:rPr>
          <w:bCs/>
          <w:iCs/>
          <w:sz w:val="24"/>
          <w:szCs w:val="24"/>
          <w:lang w:eastAsia="zh-CN"/>
        </w:rPr>
        <w:t>.</w:t>
      </w:r>
    </w:p>
    <w:p w:rsidR="00744550" w:rsidRPr="007722BF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bCs/>
          <w:iCs/>
          <w:sz w:val="24"/>
          <w:szCs w:val="24"/>
          <w:lang w:eastAsia="zh-CN"/>
        </w:rPr>
      </w:pPr>
    </w:p>
    <w:p w:rsidR="0048028D" w:rsidRPr="007722BF" w:rsidRDefault="00874836" w:rsidP="00F65E42">
      <w:pPr>
        <w:pStyle w:val="ListParagraph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7722BF">
        <w:rPr>
          <w:rFonts w:ascii="Times New Roman" w:hAnsi="Times New Roman"/>
          <w:b/>
          <w:sz w:val="24"/>
          <w:szCs w:val="24"/>
          <w:highlight w:val="lightGray"/>
          <w:shd w:val="clear" w:color="auto" w:fill="FFFFFF"/>
        </w:rPr>
        <w:t xml:space="preserve">Sposób komunikowania się Zamawiającego z Wykonawcami </w:t>
      </w:r>
    </w:p>
    <w:p w:rsidR="00DC7565" w:rsidRPr="007722BF" w:rsidRDefault="00DC7565" w:rsidP="00F65E42">
      <w:pPr>
        <w:pStyle w:val="ListParagraph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7722BF">
        <w:rPr>
          <w:rFonts w:ascii="Times New Roman" w:hAnsi="Times New Roman"/>
          <w:sz w:val="24"/>
          <w:szCs w:val="24"/>
        </w:rPr>
        <w:t>Wszelka korespondencja odbywa się drogą mailową. W tytule wiadomości należy wpisać: „</w:t>
      </w:r>
      <w:r w:rsidRPr="007722BF">
        <w:rPr>
          <w:rFonts w:ascii="Times New Roman" w:hAnsi="Times New Roman"/>
          <w:b/>
          <w:sz w:val="24"/>
          <w:szCs w:val="24"/>
        </w:rPr>
        <w:t xml:space="preserve">Zapytanie ofertowe na </w:t>
      </w:r>
      <w:r w:rsidR="007722BF">
        <w:rPr>
          <w:rFonts w:ascii="Times New Roman" w:hAnsi="Times New Roman"/>
          <w:b/>
          <w:sz w:val="24"/>
          <w:szCs w:val="24"/>
        </w:rPr>
        <w:t>konserwacje dźwigów</w:t>
      </w:r>
      <w:r w:rsidRPr="007722BF">
        <w:rPr>
          <w:rFonts w:ascii="Times New Roman" w:hAnsi="Times New Roman"/>
          <w:sz w:val="24"/>
          <w:szCs w:val="24"/>
        </w:rPr>
        <w:t>.</w:t>
      </w:r>
      <w:r w:rsidR="007722BF">
        <w:rPr>
          <w:rFonts w:ascii="Times New Roman" w:hAnsi="Times New Roman"/>
          <w:b/>
          <w:sz w:val="24"/>
          <w:szCs w:val="24"/>
        </w:rPr>
        <w:t xml:space="preserve"> Znak sprawy: ZP/98/U</w:t>
      </w:r>
      <w:r w:rsidRPr="007722BF">
        <w:rPr>
          <w:rFonts w:ascii="Times New Roman" w:hAnsi="Times New Roman"/>
          <w:b/>
          <w:sz w:val="24"/>
          <w:szCs w:val="24"/>
        </w:rPr>
        <w:t xml:space="preserve">/21”. </w:t>
      </w:r>
    </w:p>
    <w:p w:rsidR="00473331" w:rsidRPr="007722BF" w:rsidRDefault="00473331" w:rsidP="00F65E42">
      <w:pPr>
        <w:pStyle w:val="ListParagraph"/>
        <w:numPr>
          <w:ilvl w:val="0"/>
          <w:numId w:val="42"/>
        </w:numPr>
        <w:spacing w:after="0" w:line="240" w:lineRule="auto"/>
        <w:ind w:left="284" w:hanging="284"/>
        <w:jc w:val="both"/>
        <w:rPr>
          <w:rStyle w:val="Hyperlink"/>
          <w:rFonts w:ascii="Times New Roman" w:hAnsi="Times New Roman"/>
          <w:b/>
          <w:color w:val="auto"/>
          <w:sz w:val="24"/>
          <w:szCs w:val="24"/>
          <w:u w:val="none"/>
        </w:rPr>
      </w:pPr>
      <w:r w:rsidRPr="007722BF">
        <w:rPr>
          <w:rFonts w:ascii="Times New Roman" w:hAnsi="Times New Roman"/>
          <w:sz w:val="24"/>
          <w:szCs w:val="24"/>
        </w:rPr>
        <w:t xml:space="preserve">Osobami upoważnionymi do kontaktu z Wykonawcami </w:t>
      </w:r>
      <w:r w:rsidR="004C732F" w:rsidRPr="007722BF">
        <w:rPr>
          <w:rFonts w:ascii="Times New Roman" w:hAnsi="Times New Roman"/>
          <w:sz w:val="24"/>
          <w:szCs w:val="24"/>
        </w:rPr>
        <w:t xml:space="preserve">w </w:t>
      </w:r>
      <w:r w:rsidR="004C732F" w:rsidRPr="007722BF">
        <w:rPr>
          <w:rFonts w:ascii="Times New Roman" w:hAnsi="Times New Roman"/>
          <w:b/>
          <w:sz w:val="24"/>
          <w:szCs w:val="24"/>
        </w:rPr>
        <w:t xml:space="preserve">kwestiach merytorycznych </w:t>
      </w:r>
      <w:r w:rsidRPr="007722BF">
        <w:rPr>
          <w:rFonts w:ascii="Times New Roman" w:hAnsi="Times New Roman"/>
          <w:b/>
          <w:sz w:val="24"/>
          <w:szCs w:val="24"/>
        </w:rPr>
        <w:t xml:space="preserve">jest </w:t>
      </w:r>
      <w:r w:rsidR="008C2BBE">
        <w:rPr>
          <w:rFonts w:ascii="Times New Roman" w:hAnsi="Times New Roman"/>
          <w:b/>
          <w:sz w:val="24"/>
          <w:szCs w:val="24"/>
          <w:lang w:val="de-DE"/>
        </w:rPr>
        <w:t xml:space="preserve">Sebastian </w:t>
      </w:r>
      <w:proofErr w:type="spellStart"/>
      <w:r w:rsidR="008C2BBE">
        <w:rPr>
          <w:rFonts w:ascii="Times New Roman" w:hAnsi="Times New Roman"/>
          <w:b/>
          <w:sz w:val="24"/>
          <w:szCs w:val="24"/>
          <w:lang w:val="de-DE"/>
        </w:rPr>
        <w:t>Czekalski</w:t>
      </w:r>
      <w:proofErr w:type="spellEnd"/>
      <w:r w:rsidRPr="007722BF">
        <w:rPr>
          <w:rFonts w:ascii="Times New Roman" w:hAnsi="Times New Roman"/>
          <w:b/>
          <w:sz w:val="24"/>
          <w:szCs w:val="24"/>
          <w:lang w:val="de-DE"/>
        </w:rPr>
        <w:t xml:space="preserve"> w</w:t>
      </w:r>
      <w:r w:rsidR="008C2BBE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proofErr w:type="spellStart"/>
      <w:r w:rsidR="008C2BBE">
        <w:rPr>
          <w:rFonts w:ascii="Times New Roman" w:hAnsi="Times New Roman"/>
          <w:b/>
          <w:sz w:val="24"/>
          <w:szCs w:val="24"/>
          <w:lang w:val="de-DE"/>
        </w:rPr>
        <w:t>Sekcji</w:t>
      </w:r>
      <w:proofErr w:type="spellEnd"/>
      <w:r w:rsidR="008C2BBE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proofErr w:type="spellStart"/>
      <w:r w:rsidR="008C2BBE">
        <w:rPr>
          <w:rFonts w:ascii="Times New Roman" w:hAnsi="Times New Roman"/>
          <w:b/>
          <w:sz w:val="24"/>
          <w:szCs w:val="24"/>
          <w:lang w:val="de-DE"/>
        </w:rPr>
        <w:t>Eksploatacji</w:t>
      </w:r>
      <w:proofErr w:type="spellEnd"/>
      <w:r w:rsidR="00874836" w:rsidRPr="007722BF">
        <w:rPr>
          <w:rFonts w:ascii="Times New Roman" w:hAnsi="Times New Roman"/>
          <w:b/>
          <w:sz w:val="24"/>
          <w:szCs w:val="24"/>
          <w:lang w:val="de-DE"/>
        </w:rPr>
        <w:t xml:space="preserve"> UAM</w:t>
      </w:r>
      <w:r w:rsidR="008C2BBE">
        <w:rPr>
          <w:rFonts w:ascii="Times New Roman" w:hAnsi="Times New Roman"/>
          <w:b/>
          <w:sz w:val="24"/>
          <w:szCs w:val="24"/>
          <w:lang w:val="de-DE"/>
        </w:rPr>
        <w:t>, tel. 61 8294044.</w:t>
      </w:r>
    </w:p>
    <w:p w:rsidR="00744550" w:rsidRPr="007722BF" w:rsidRDefault="00744550" w:rsidP="00F65E42">
      <w:pPr>
        <w:pStyle w:val="ListParagraph"/>
        <w:spacing w:after="0" w:line="240" w:lineRule="auto"/>
        <w:ind w:left="284"/>
        <w:jc w:val="both"/>
        <w:rPr>
          <w:rStyle w:val="Hyperlink"/>
          <w:rFonts w:ascii="Times New Roman" w:hAnsi="Times New Roman"/>
          <w:b/>
          <w:color w:val="auto"/>
          <w:sz w:val="24"/>
          <w:szCs w:val="24"/>
          <w:u w:val="none"/>
        </w:rPr>
      </w:pPr>
    </w:p>
    <w:p w:rsidR="0048028D" w:rsidRPr="007722BF" w:rsidRDefault="0048028D" w:rsidP="00F65E42">
      <w:pPr>
        <w:pStyle w:val="Heading2"/>
        <w:numPr>
          <w:ilvl w:val="0"/>
          <w:numId w:val="28"/>
        </w:numPr>
        <w:spacing w:before="0" w:after="0"/>
        <w:ind w:left="426" w:hanging="426"/>
        <w:rPr>
          <w:rFonts w:ascii="Times New Roman" w:hAnsi="Times New Roman" w:cs="Times New Roman"/>
          <w:b/>
          <w:color w:val="auto"/>
          <w:sz w:val="24"/>
          <w:szCs w:val="24"/>
          <w:highlight w:val="lightGray"/>
        </w:rPr>
      </w:pPr>
      <w:r w:rsidRPr="007722BF">
        <w:rPr>
          <w:rFonts w:ascii="Times New Roman" w:hAnsi="Times New Roman" w:cs="Times New Roman"/>
          <w:b/>
          <w:color w:val="auto"/>
          <w:sz w:val="24"/>
          <w:szCs w:val="24"/>
          <w:highlight w:val="lightGray"/>
        </w:rPr>
        <w:t xml:space="preserve">Miejsce oraz termin składania </w:t>
      </w:r>
    </w:p>
    <w:p w:rsidR="00CB3C97" w:rsidRPr="007722BF" w:rsidRDefault="0048028D" w:rsidP="00F65E42">
      <w:pPr>
        <w:pStyle w:val="ListParagraph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7722BF">
        <w:rPr>
          <w:rFonts w:ascii="Times New Roman" w:hAnsi="Times New Roman"/>
          <w:sz w:val="24"/>
          <w:szCs w:val="24"/>
        </w:rPr>
        <w:t xml:space="preserve">Oferty należy składać </w:t>
      </w:r>
      <w:r w:rsidR="00636F95" w:rsidRPr="007722BF">
        <w:rPr>
          <w:rFonts w:ascii="Times New Roman" w:hAnsi="Times New Roman"/>
          <w:sz w:val="24"/>
          <w:szCs w:val="24"/>
        </w:rPr>
        <w:t>w formie</w:t>
      </w:r>
      <w:r w:rsidR="008C4CEB" w:rsidRPr="007722BF">
        <w:rPr>
          <w:rFonts w:ascii="Times New Roman" w:hAnsi="Times New Roman"/>
          <w:sz w:val="24"/>
          <w:szCs w:val="24"/>
        </w:rPr>
        <w:t xml:space="preserve"> elektronicznej </w:t>
      </w:r>
      <w:r w:rsidRPr="007722BF">
        <w:rPr>
          <w:rFonts w:ascii="Times New Roman" w:hAnsi="Times New Roman"/>
          <w:sz w:val="24"/>
          <w:szCs w:val="24"/>
        </w:rPr>
        <w:t xml:space="preserve">na adres </w:t>
      </w:r>
      <w:hyperlink r:id="rId9" w:history="1">
        <w:r w:rsidR="008C2BBE" w:rsidRPr="00E8714E">
          <w:rPr>
            <w:rStyle w:val="Hyperlink"/>
            <w:rFonts w:ascii="Times New Roman" w:hAnsi="Times New Roman"/>
            <w:sz w:val="24"/>
            <w:szCs w:val="24"/>
          </w:rPr>
          <w:t>kw@amu.edu.pl</w:t>
        </w:r>
      </w:hyperlink>
      <w:r w:rsidRPr="007722BF">
        <w:rPr>
          <w:rFonts w:ascii="Times New Roman" w:hAnsi="Times New Roman"/>
          <w:sz w:val="24"/>
          <w:szCs w:val="24"/>
        </w:rPr>
        <w:t xml:space="preserve"> </w:t>
      </w:r>
      <w:r w:rsidR="00636F95" w:rsidRPr="007722BF">
        <w:rPr>
          <w:rFonts w:ascii="Times New Roman" w:hAnsi="Times New Roman"/>
          <w:sz w:val="24"/>
          <w:szCs w:val="24"/>
        </w:rPr>
        <w:t>do dnia</w:t>
      </w:r>
      <w:r w:rsidR="009A5B2D">
        <w:rPr>
          <w:rFonts w:ascii="Times New Roman" w:hAnsi="Times New Roman"/>
          <w:sz w:val="24"/>
          <w:szCs w:val="24"/>
        </w:rPr>
        <w:t xml:space="preserve"> </w:t>
      </w:r>
      <w:r w:rsidR="002418F2" w:rsidRPr="002418F2">
        <w:rPr>
          <w:rFonts w:ascii="Times New Roman" w:hAnsi="Times New Roman"/>
          <w:b/>
          <w:sz w:val="24"/>
          <w:szCs w:val="24"/>
        </w:rPr>
        <w:t>23.02</w:t>
      </w:r>
      <w:r w:rsidR="002418F2">
        <w:rPr>
          <w:rFonts w:ascii="Times New Roman" w:hAnsi="Times New Roman"/>
          <w:sz w:val="24"/>
          <w:szCs w:val="24"/>
        </w:rPr>
        <w:t>.</w:t>
      </w:r>
      <w:r w:rsidR="001D7846" w:rsidRPr="007722BF">
        <w:rPr>
          <w:rFonts w:ascii="Times New Roman" w:hAnsi="Times New Roman"/>
          <w:b/>
          <w:sz w:val="24"/>
          <w:szCs w:val="24"/>
        </w:rPr>
        <w:t>2021</w:t>
      </w:r>
      <w:r w:rsidR="009A5B2D">
        <w:rPr>
          <w:rFonts w:ascii="Times New Roman" w:hAnsi="Times New Roman"/>
          <w:b/>
          <w:sz w:val="24"/>
          <w:szCs w:val="24"/>
        </w:rPr>
        <w:t xml:space="preserve"> r.</w:t>
      </w:r>
      <w:r w:rsidR="00636F95" w:rsidRPr="007722BF">
        <w:rPr>
          <w:rFonts w:ascii="Times New Roman" w:hAnsi="Times New Roman"/>
          <w:b/>
          <w:sz w:val="24"/>
          <w:szCs w:val="24"/>
        </w:rPr>
        <w:t xml:space="preserve"> do godz. </w:t>
      </w:r>
      <w:r w:rsidR="001D7846" w:rsidRPr="007722BF">
        <w:rPr>
          <w:rFonts w:ascii="Times New Roman" w:hAnsi="Times New Roman"/>
          <w:b/>
          <w:sz w:val="24"/>
          <w:szCs w:val="24"/>
        </w:rPr>
        <w:t>1</w:t>
      </w:r>
      <w:r w:rsidRPr="007722BF">
        <w:rPr>
          <w:rFonts w:ascii="Times New Roman" w:hAnsi="Times New Roman"/>
          <w:b/>
          <w:sz w:val="24"/>
          <w:szCs w:val="24"/>
        </w:rPr>
        <w:t>2</w:t>
      </w:r>
      <w:r w:rsidR="001D7846" w:rsidRPr="007722BF">
        <w:rPr>
          <w:rFonts w:ascii="Times New Roman" w:hAnsi="Times New Roman"/>
          <w:b/>
          <w:sz w:val="24"/>
          <w:szCs w:val="24"/>
        </w:rPr>
        <w:t>:00</w:t>
      </w:r>
      <w:r w:rsidR="00636F95" w:rsidRPr="007722BF">
        <w:rPr>
          <w:rFonts w:ascii="Times New Roman" w:hAnsi="Times New Roman"/>
          <w:b/>
          <w:sz w:val="24"/>
          <w:szCs w:val="24"/>
        </w:rPr>
        <w:t>.</w:t>
      </w:r>
      <w:r w:rsidR="00884CBB" w:rsidRPr="007722BF">
        <w:rPr>
          <w:rFonts w:ascii="Times New Roman" w:hAnsi="Times New Roman"/>
          <w:sz w:val="24"/>
          <w:szCs w:val="24"/>
        </w:rPr>
        <w:t xml:space="preserve"> </w:t>
      </w:r>
      <w:r w:rsidR="00884CBB" w:rsidRPr="007722BF">
        <w:rPr>
          <w:rStyle w:val="fontstyle01"/>
          <w:rFonts w:ascii="Times New Roman" w:hAnsi="Times New Roman"/>
        </w:rPr>
        <w:t>Liczy się data i godzina wpływu oferty na serwer</w:t>
      </w:r>
      <w:r w:rsidR="00884CBB" w:rsidRPr="007722BF">
        <w:rPr>
          <w:rFonts w:ascii="Times New Roman" w:hAnsi="Times New Roman"/>
          <w:color w:val="000000"/>
          <w:sz w:val="24"/>
          <w:szCs w:val="24"/>
        </w:rPr>
        <w:br/>
      </w:r>
      <w:r w:rsidR="00884CBB" w:rsidRPr="007722BF">
        <w:rPr>
          <w:rStyle w:val="fontstyle01"/>
          <w:rFonts w:ascii="Times New Roman" w:hAnsi="Times New Roman"/>
        </w:rPr>
        <w:t>Zamawiającego.</w:t>
      </w:r>
    </w:p>
    <w:p w:rsidR="00636F95" w:rsidRPr="008C2BBE" w:rsidRDefault="00820148" w:rsidP="00F65E42">
      <w:pPr>
        <w:numPr>
          <w:ilvl w:val="0"/>
          <w:numId w:val="8"/>
        </w:numPr>
        <w:ind w:left="284" w:hanging="284"/>
        <w:jc w:val="both"/>
        <w:rPr>
          <w:sz w:val="24"/>
          <w:szCs w:val="24"/>
        </w:rPr>
      </w:pPr>
      <w:r w:rsidRPr="008C2BBE">
        <w:rPr>
          <w:sz w:val="24"/>
          <w:szCs w:val="24"/>
        </w:rPr>
        <w:t>Odpowiedzialność za prawidłowe przesłanie oferty leży po stronie Wykonawcy.</w:t>
      </w:r>
    </w:p>
    <w:p w:rsidR="00DC7565" w:rsidRPr="007722BF" w:rsidRDefault="00884CBB" w:rsidP="00F65E42">
      <w:pPr>
        <w:numPr>
          <w:ilvl w:val="0"/>
          <w:numId w:val="8"/>
        </w:numPr>
        <w:ind w:left="284" w:hanging="284"/>
        <w:jc w:val="both"/>
        <w:rPr>
          <w:sz w:val="24"/>
          <w:szCs w:val="24"/>
        </w:rPr>
      </w:pPr>
      <w:r w:rsidRPr="007722BF">
        <w:rPr>
          <w:sz w:val="24"/>
          <w:szCs w:val="24"/>
        </w:rPr>
        <w:t>Oferty złożone po terminie nie będą rozpatrywane.</w:t>
      </w:r>
    </w:p>
    <w:p w:rsidR="00744550" w:rsidRPr="007722BF" w:rsidRDefault="00744550" w:rsidP="00F65E42">
      <w:pPr>
        <w:ind w:left="284"/>
        <w:jc w:val="both"/>
        <w:rPr>
          <w:sz w:val="24"/>
          <w:szCs w:val="24"/>
        </w:rPr>
      </w:pPr>
    </w:p>
    <w:p w:rsidR="00DC7565" w:rsidRPr="007722BF" w:rsidRDefault="00716EEA" w:rsidP="00F65E42">
      <w:pPr>
        <w:pStyle w:val="paragraph"/>
        <w:numPr>
          <w:ilvl w:val="0"/>
          <w:numId w:val="28"/>
        </w:numPr>
        <w:spacing w:before="0" w:beforeAutospacing="0" w:after="0" w:afterAutospacing="0"/>
        <w:ind w:left="426" w:hanging="426"/>
        <w:jc w:val="both"/>
        <w:textAlignment w:val="baseline"/>
        <w:rPr>
          <w:b/>
          <w:bCs/>
          <w:highlight w:val="lightGray"/>
        </w:rPr>
      </w:pPr>
      <w:r w:rsidRPr="007722BF">
        <w:rPr>
          <w:rStyle w:val="normaltextrun"/>
          <w:b/>
          <w:bCs/>
          <w:highlight w:val="lightGray"/>
          <w:shd w:val="clear" w:color="auto" w:fill="C0C0C0"/>
        </w:rPr>
        <w:t xml:space="preserve">Opis </w:t>
      </w:r>
      <w:r w:rsidR="00DC7565" w:rsidRPr="007722BF">
        <w:rPr>
          <w:rStyle w:val="normaltextrun"/>
          <w:b/>
          <w:bCs/>
          <w:highlight w:val="lightGray"/>
          <w:shd w:val="clear" w:color="auto" w:fill="C0C0C0"/>
        </w:rPr>
        <w:t>sposobu obliczenia ceny:</w:t>
      </w:r>
      <w:r w:rsidR="00DC7565" w:rsidRPr="007722BF">
        <w:rPr>
          <w:rStyle w:val="eop"/>
          <w:b/>
          <w:bCs/>
          <w:highlight w:val="lightGray"/>
        </w:rPr>
        <w:t> </w:t>
      </w:r>
    </w:p>
    <w:p w:rsidR="00690353" w:rsidRPr="007722BF" w:rsidRDefault="00690353" w:rsidP="00F65E42">
      <w:pPr>
        <w:numPr>
          <w:ilvl w:val="0"/>
          <w:numId w:val="36"/>
        </w:numPr>
        <w:ind w:left="284" w:hanging="284"/>
        <w:jc w:val="both"/>
        <w:rPr>
          <w:b/>
          <w:sz w:val="24"/>
          <w:szCs w:val="24"/>
        </w:rPr>
      </w:pPr>
      <w:r w:rsidRPr="007722BF">
        <w:rPr>
          <w:sz w:val="24"/>
          <w:szCs w:val="24"/>
        </w:rPr>
        <w:t xml:space="preserve">Wykonawca wylicza cenę oferty zgodnie z formularzem cenowym, który stanowi załącznik nr 2 do </w:t>
      </w:r>
      <w:r w:rsidR="00837320" w:rsidRPr="007722BF">
        <w:rPr>
          <w:sz w:val="24"/>
          <w:szCs w:val="24"/>
        </w:rPr>
        <w:t>zapytania ofertowego</w:t>
      </w:r>
      <w:r w:rsidRPr="007722BF">
        <w:rPr>
          <w:caps/>
          <w:sz w:val="24"/>
          <w:szCs w:val="24"/>
        </w:rPr>
        <w:t xml:space="preserve"> </w:t>
      </w:r>
    </w:p>
    <w:p w:rsidR="00690353" w:rsidRPr="007722BF" w:rsidRDefault="00690353" w:rsidP="00F65E42">
      <w:pPr>
        <w:numPr>
          <w:ilvl w:val="0"/>
          <w:numId w:val="36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sz w:val="24"/>
          <w:szCs w:val="24"/>
        </w:rPr>
      </w:pPr>
      <w:r w:rsidRPr="007722BF">
        <w:rPr>
          <w:sz w:val="24"/>
          <w:szCs w:val="24"/>
        </w:rPr>
        <w:t>Ceny jednostkowe muszą być wyższe od zera.</w:t>
      </w:r>
    </w:p>
    <w:p w:rsidR="00690353" w:rsidRPr="007722BF" w:rsidRDefault="00690353" w:rsidP="00F65E42">
      <w:pPr>
        <w:numPr>
          <w:ilvl w:val="0"/>
          <w:numId w:val="36"/>
        </w:numPr>
        <w:tabs>
          <w:tab w:val="clear" w:pos="720"/>
          <w:tab w:val="num" w:pos="284"/>
        </w:tabs>
        <w:ind w:left="284" w:hanging="284"/>
        <w:jc w:val="both"/>
        <w:rPr>
          <w:sz w:val="24"/>
          <w:szCs w:val="24"/>
        </w:rPr>
      </w:pPr>
      <w:r w:rsidRPr="007722BF">
        <w:rPr>
          <w:sz w:val="24"/>
          <w:szCs w:val="24"/>
        </w:rPr>
        <w:t>Wykonawca jest zobowiązany do podania cen na wszystkie wymienione elementy przedmiotu zamówienia objęte dostawą</w:t>
      </w:r>
      <w:r w:rsidRPr="007722BF">
        <w:rPr>
          <w:b/>
          <w:sz w:val="24"/>
          <w:szCs w:val="24"/>
        </w:rPr>
        <w:t xml:space="preserve"> </w:t>
      </w:r>
      <w:r w:rsidRPr="007722BF">
        <w:rPr>
          <w:sz w:val="24"/>
          <w:szCs w:val="24"/>
        </w:rPr>
        <w:t xml:space="preserve">i wycenić wszystkie pozycje formularza cenowego.  Brak ceny choćby na jeden element przedmiotu  zamówienia spowoduje odrzucenie oferty. </w:t>
      </w:r>
    </w:p>
    <w:p w:rsidR="00DC7565" w:rsidRPr="007722BF" w:rsidRDefault="00473331" w:rsidP="00F65E42">
      <w:pPr>
        <w:pStyle w:val="paragraph"/>
        <w:numPr>
          <w:ilvl w:val="0"/>
          <w:numId w:val="36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eop"/>
        </w:rPr>
      </w:pPr>
      <w:r w:rsidRPr="007722BF">
        <w:rPr>
          <w:rStyle w:val="normaltextrun"/>
        </w:rPr>
        <w:t xml:space="preserve">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</w:t>
      </w:r>
      <w:r w:rsidRPr="007722BF">
        <w:rPr>
          <w:rStyle w:val="normaltextrun"/>
        </w:rPr>
        <w:lastRenderedPageBreak/>
        <w:t xml:space="preserve">wynikający z dodawania, odejmowania, mnożenia, dzielenia, a także inne omyłki polegające na niezgodności oferty z </w:t>
      </w:r>
      <w:r w:rsidR="00837320" w:rsidRPr="007722BF">
        <w:rPr>
          <w:rStyle w:val="normaltextrun"/>
        </w:rPr>
        <w:t>zapytaniem ofertowym,</w:t>
      </w:r>
      <w:r w:rsidRPr="007722BF">
        <w:rPr>
          <w:rStyle w:val="normaltextrun"/>
        </w:rPr>
        <w:t xml:space="preserve"> niepowodujące istotnych zmian w treści oferty np. przyjęcie w obliczeniach błędnej ilości jednostek miar (ilość jednostek miar zostanie poprawiona na prawidłową), zdublowania pozycji w formularzu cenowym (zdublowana pozycja zostanie wykreślona). </w:t>
      </w:r>
      <w:r w:rsidRPr="007722BF">
        <w:rPr>
          <w:rStyle w:val="eop"/>
        </w:rPr>
        <w:t> </w:t>
      </w:r>
    </w:p>
    <w:p w:rsidR="00744550" w:rsidRPr="007722BF" w:rsidRDefault="00744550" w:rsidP="00F65E42">
      <w:pPr>
        <w:pStyle w:val="paragraph"/>
        <w:spacing w:before="0" w:beforeAutospacing="0" w:after="0" w:afterAutospacing="0"/>
        <w:ind w:left="284"/>
        <w:jc w:val="both"/>
        <w:textAlignment w:val="baseline"/>
      </w:pPr>
    </w:p>
    <w:p w:rsidR="00547EAA" w:rsidRPr="007722BF" w:rsidRDefault="00547EAA" w:rsidP="00F65E42">
      <w:pPr>
        <w:pStyle w:val="ListParagraph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7722BF">
        <w:rPr>
          <w:rFonts w:ascii="Times New Roman" w:hAnsi="Times New Roman"/>
          <w:b/>
          <w:sz w:val="24"/>
          <w:szCs w:val="24"/>
          <w:highlight w:val="lightGray"/>
        </w:rPr>
        <w:t xml:space="preserve">Kryteria </w:t>
      </w:r>
      <w:r w:rsidR="008C4CEB" w:rsidRPr="007722BF">
        <w:rPr>
          <w:rFonts w:ascii="Times New Roman" w:hAnsi="Times New Roman"/>
          <w:b/>
          <w:sz w:val="24"/>
          <w:szCs w:val="24"/>
          <w:highlight w:val="lightGray"/>
        </w:rPr>
        <w:t>oceny ofert</w:t>
      </w:r>
      <w:r w:rsidRPr="007722BF">
        <w:rPr>
          <w:rFonts w:ascii="Times New Roman" w:hAnsi="Times New Roman"/>
          <w:b/>
          <w:sz w:val="24"/>
          <w:szCs w:val="24"/>
          <w:highlight w:val="lightGray"/>
        </w:rPr>
        <w:t xml:space="preserve">: </w:t>
      </w:r>
    </w:p>
    <w:p w:rsidR="00F22887" w:rsidRPr="007722BF" w:rsidRDefault="009F7FCC" w:rsidP="00F65E42">
      <w:pPr>
        <w:pStyle w:val="paragraph"/>
        <w:numPr>
          <w:ilvl w:val="0"/>
          <w:numId w:val="44"/>
        </w:numPr>
        <w:spacing w:before="0" w:beforeAutospacing="0" w:after="0" w:afterAutospacing="0"/>
        <w:ind w:left="284" w:hanging="284"/>
        <w:jc w:val="both"/>
        <w:textAlignment w:val="baseline"/>
      </w:pPr>
      <w:r w:rsidRPr="007722BF">
        <w:rPr>
          <w:rStyle w:val="normaltextrun"/>
        </w:rPr>
        <w:t>Zamawiający będzie oceniał oferty według następujących kryteriów:</w:t>
      </w:r>
      <w:r w:rsidRPr="007722BF">
        <w:rPr>
          <w:rStyle w:val="eop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73331" w:rsidRPr="007722BF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73331" w:rsidRPr="007722BF" w:rsidRDefault="00473331" w:rsidP="00F65E42">
            <w:pPr>
              <w:jc w:val="center"/>
              <w:rPr>
                <w:b/>
                <w:sz w:val="24"/>
                <w:szCs w:val="24"/>
                <w:lang w:eastAsia="x-none"/>
              </w:rPr>
            </w:pPr>
            <w:r w:rsidRPr="007722BF">
              <w:rPr>
                <w:b/>
                <w:sz w:val="24"/>
                <w:szCs w:val="24"/>
                <w:lang w:val="x-none" w:eastAsia="x-none"/>
              </w:rPr>
              <w:t xml:space="preserve">   </w:t>
            </w:r>
            <w:r w:rsidRPr="007722BF">
              <w:rPr>
                <w:b/>
                <w:sz w:val="24"/>
                <w:szCs w:val="24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73331" w:rsidRPr="007722BF" w:rsidRDefault="00473331" w:rsidP="00F65E42">
            <w:pPr>
              <w:jc w:val="center"/>
              <w:rPr>
                <w:b/>
                <w:sz w:val="24"/>
                <w:szCs w:val="24"/>
                <w:lang w:eastAsia="x-none"/>
              </w:rPr>
            </w:pPr>
            <w:r w:rsidRPr="007722BF">
              <w:rPr>
                <w:b/>
                <w:sz w:val="24"/>
                <w:szCs w:val="24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473331" w:rsidRPr="007722BF" w:rsidRDefault="00473331" w:rsidP="00F65E42">
            <w:pPr>
              <w:jc w:val="center"/>
              <w:rPr>
                <w:sz w:val="24"/>
                <w:szCs w:val="24"/>
                <w:lang w:val="x-none" w:eastAsia="x-none"/>
              </w:rPr>
            </w:pPr>
            <w:r w:rsidRPr="007722BF">
              <w:rPr>
                <w:b/>
                <w:sz w:val="24"/>
                <w:szCs w:val="24"/>
                <w:lang w:eastAsia="x-none"/>
              </w:rPr>
              <w:t>Waga:</w:t>
            </w:r>
          </w:p>
        </w:tc>
      </w:tr>
      <w:tr w:rsidR="00473331" w:rsidRPr="007722BF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331" w:rsidRPr="007722BF" w:rsidRDefault="00473331" w:rsidP="00F65E42">
            <w:pPr>
              <w:numPr>
                <w:ilvl w:val="0"/>
                <w:numId w:val="37"/>
              </w:numPr>
              <w:suppressAutoHyphens/>
              <w:snapToGrid w:val="0"/>
              <w:rPr>
                <w:b/>
                <w:sz w:val="24"/>
                <w:szCs w:val="24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331" w:rsidRPr="007722BF" w:rsidRDefault="00473331" w:rsidP="00F65E42">
            <w:pPr>
              <w:rPr>
                <w:rFonts w:eastAsia="Arial"/>
                <w:sz w:val="24"/>
                <w:szCs w:val="24"/>
                <w:lang w:eastAsia="x-none"/>
              </w:rPr>
            </w:pPr>
            <w:r w:rsidRPr="007722BF">
              <w:rPr>
                <w:sz w:val="24"/>
                <w:szCs w:val="24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3331" w:rsidRPr="007722BF" w:rsidRDefault="008C2BBE" w:rsidP="00F65E42">
            <w:pPr>
              <w:jc w:val="center"/>
              <w:rPr>
                <w:sz w:val="24"/>
                <w:szCs w:val="24"/>
                <w:lang w:val="x-none" w:eastAsia="x-none"/>
              </w:rPr>
            </w:pPr>
            <w:r>
              <w:rPr>
                <w:sz w:val="24"/>
                <w:szCs w:val="24"/>
                <w:lang w:eastAsia="x-none"/>
              </w:rPr>
              <w:t>10</w:t>
            </w:r>
            <w:r w:rsidR="00473331" w:rsidRPr="007722BF">
              <w:rPr>
                <w:sz w:val="24"/>
                <w:szCs w:val="24"/>
                <w:lang w:eastAsia="x-none"/>
              </w:rPr>
              <w:t>0%</w:t>
            </w:r>
          </w:p>
        </w:tc>
      </w:tr>
    </w:tbl>
    <w:p w:rsidR="00473331" w:rsidRPr="007722BF" w:rsidRDefault="00473331" w:rsidP="00F65E42">
      <w:pPr>
        <w:jc w:val="both"/>
        <w:rPr>
          <w:b/>
          <w:sz w:val="24"/>
          <w:szCs w:val="24"/>
        </w:rPr>
      </w:pPr>
    </w:p>
    <w:p w:rsidR="008D60BC" w:rsidRPr="008C2BBE" w:rsidRDefault="00473331" w:rsidP="00F65E42">
      <w:pPr>
        <w:numPr>
          <w:ilvl w:val="0"/>
          <w:numId w:val="38"/>
        </w:numPr>
        <w:tabs>
          <w:tab w:val="num" w:pos="426"/>
        </w:tabs>
        <w:ind w:left="284" w:hanging="284"/>
        <w:jc w:val="both"/>
        <w:textAlignment w:val="baseline"/>
        <w:rPr>
          <w:sz w:val="24"/>
          <w:szCs w:val="24"/>
        </w:rPr>
      </w:pPr>
      <w:r w:rsidRPr="008C2BBE">
        <w:rPr>
          <w:sz w:val="24"/>
          <w:szCs w:val="24"/>
        </w:rPr>
        <w:t xml:space="preserve">Za ofertę najkorzystniejszą zostanie uznana oferta zawierającą </w:t>
      </w:r>
      <w:r w:rsidR="008C2BBE">
        <w:rPr>
          <w:sz w:val="24"/>
          <w:szCs w:val="24"/>
        </w:rPr>
        <w:t>najniższą cenę.</w:t>
      </w:r>
    </w:p>
    <w:p w:rsidR="009A5B2D" w:rsidRDefault="009A5B2D" w:rsidP="00F65E42">
      <w:pPr>
        <w:numPr>
          <w:ilvl w:val="0"/>
          <w:numId w:val="38"/>
        </w:numPr>
        <w:tabs>
          <w:tab w:val="left" w:pos="284"/>
        </w:tabs>
        <w:ind w:left="284" w:hanging="28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:rsidR="008C4CEB" w:rsidRPr="007722BF" w:rsidRDefault="008C4CEB" w:rsidP="00F65E42">
      <w:pPr>
        <w:numPr>
          <w:ilvl w:val="0"/>
          <w:numId w:val="38"/>
        </w:numPr>
        <w:tabs>
          <w:tab w:val="left" w:pos="284"/>
        </w:tabs>
        <w:ind w:left="284" w:hanging="284"/>
        <w:contextualSpacing/>
        <w:jc w:val="both"/>
        <w:rPr>
          <w:sz w:val="24"/>
          <w:szCs w:val="24"/>
        </w:rPr>
      </w:pPr>
      <w:r w:rsidRPr="007722BF">
        <w:rPr>
          <w:sz w:val="24"/>
          <w:szCs w:val="24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3C5D36" w:rsidRPr="007722BF" w:rsidRDefault="008C4CEB" w:rsidP="00F65E42">
      <w:pPr>
        <w:pStyle w:val="ListParagraph"/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722BF">
        <w:rPr>
          <w:rFonts w:ascii="Times New Roman" w:eastAsia="Times New Roman" w:hAnsi="Times New Roman"/>
          <w:sz w:val="24"/>
          <w:szCs w:val="24"/>
          <w:lang w:eastAsia="pl-PL"/>
        </w:rPr>
        <w:t>Oferentom nie przysługuje prawo odwołania od wyboru najkorzystniejszej oferty w drodze zapytania ofertowego</w:t>
      </w:r>
      <w:r w:rsidR="005E78BC" w:rsidRPr="007722BF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744550" w:rsidRPr="007722BF" w:rsidRDefault="00744550" w:rsidP="00F65E42">
      <w:pPr>
        <w:pStyle w:val="ListParagraph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C5D36" w:rsidRPr="007722BF" w:rsidRDefault="003C5D36" w:rsidP="00F65E42">
      <w:pPr>
        <w:pStyle w:val="ListParagraph"/>
        <w:numPr>
          <w:ilvl w:val="0"/>
          <w:numId w:val="28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7722BF">
        <w:rPr>
          <w:rFonts w:ascii="Times New Roman" w:hAnsi="Times New Roman"/>
          <w:b/>
          <w:sz w:val="24"/>
          <w:szCs w:val="24"/>
          <w:highlight w:val="lightGray"/>
        </w:rPr>
        <w:t>Postanowienia ogólne</w:t>
      </w:r>
    </w:p>
    <w:p w:rsidR="003C5D36" w:rsidRPr="007722BF" w:rsidRDefault="003C5D36" w:rsidP="00F65E42">
      <w:pPr>
        <w:tabs>
          <w:tab w:val="left" w:pos="142"/>
        </w:tabs>
        <w:ind w:left="284" w:hanging="284"/>
        <w:jc w:val="both"/>
        <w:rPr>
          <w:rStyle w:val="fontstyle01"/>
          <w:rFonts w:ascii="Times New Roman" w:hAnsi="Times New Roman"/>
        </w:rPr>
      </w:pPr>
      <w:r w:rsidRPr="007722BF">
        <w:rPr>
          <w:sz w:val="24"/>
          <w:szCs w:val="24"/>
        </w:rPr>
        <w:t>1.</w:t>
      </w:r>
      <w:r w:rsidRPr="007722BF">
        <w:rPr>
          <w:sz w:val="24"/>
          <w:szCs w:val="24"/>
        </w:rPr>
        <w:tab/>
      </w:r>
      <w:r w:rsidRPr="007722BF">
        <w:rPr>
          <w:rStyle w:val="fontstyle01"/>
          <w:rFonts w:ascii="Times New Roman" w:hAnsi="Times New Roman"/>
        </w:rPr>
        <w:t>Zamawiający zastrzega sobie prawo do unieważnienia niniejszego postępowania</w:t>
      </w:r>
      <w:r w:rsidRPr="007722BF">
        <w:rPr>
          <w:color w:val="000000"/>
          <w:sz w:val="24"/>
          <w:szCs w:val="24"/>
        </w:rPr>
        <w:br/>
      </w:r>
      <w:r w:rsidRPr="007722BF">
        <w:rPr>
          <w:rStyle w:val="fontstyle01"/>
          <w:rFonts w:ascii="Times New Roman" w:hAnsi="Times New Roman"/>
        </w:rPr>
        <w:t>bez podania uzasadnienia</w:t>
      </w:r>
      <w:r w:rsidR="00602CA4" w:rsidRPr="007722BF">
        <w:rPr>
          <w:rStyle w:val="fontstyle01"/>
          <w:rFonts w:ascii="Times New Roman" w:hAnsi="Times New Roman"/>
        </w:rPr>
        <w:t xml:space="preserve"> na każdym jego etapie</w:t>
      </w:r>
      <w:r w:rsidRPr="007722BF">
        <w:rPr>
          <w:rStyle w:val="fontstyle01"/>
          <w:rFonts w:ascii="Times New Roman" w:hAnsi="Times New Roman"/>
        </w:rPr>
        <w:t>, a także do pozostawienia postępowania bez wyboru oferty</w:t>
      </w:r>
      <w:r w:rsidR="00602CA4" w:rsidRPr="007722BF">
        <w:rPr>
          <w:rStyle w:val="fontstyle01"/>
          <w:rFonts w:ascii="Times New Roman" w:hAnsi="Times New Roman"/>
        </w:rPr>
        <w:t xml:space="preserve"> i bez podania przyczyny</w:t>
      </w:r>
      <w:r w:rsidRPr="007722BF">
        <w:rPr>
          <w:rStyle w:val="fontstyle01"/>
          <w:rFonts w:ascii="Times New Roman" w:hAnsi="Times New Roman"/>
        </w:rPr>
        <w:t>.</w:t>
      </w:r>
    </w:p>
    <w:p w:rsidR="003C5D36" w:rsidRPr="007722BF" w:rsidRDefault="00744550" w:rsidP="00F65E42">
      <w:pPr>
        <w:pStyle w:val="NormalWeb"/>
        <w:spacing w:before="0" w:beforeAutospacing="0" w:after="0" w:afterAutospacing="0"/>
        <w:ind w:left="284" w:hanging="284"/>
        <w:jc w:val="both"/>
        <w:rPr>
          <w:rStyle w:val="fontstyle01"/>
          <w:rFonts w:ascii="Times New Roman" w:hAnsi="Times New Roman"/>
          <w:color w:val="auto"/>
        </w:rPr>
      </w:pPr>
      <w:r w:rsidRPr="007722BF">
        <w:rPr>
          <w:rStyle w:val="fontstyle01"/>
          <w:rFonts w:ascii="Times New Roman" w:hAnsi="Times New Roman"/>
        </w:rPr>
        <w:t>2</w:t>
      </w:r>
      <w:r w:rsidR="003C5D36" w:rsidRPr="007722BF">
        <w:rPr>
          <w:rStyle w:val="fontstyle01"/>
          <w:rFonts w:ascii="Times New Roman" w:hAnsi="Times New Roman"/>
        </w:rPr>
        <w:t>.</w:t>
      </w:r>
      <w:r w:rsidR="003C5D36" w:rsidRPr="007722BF">
        <w:rPr>
          <w:rStyle w:val="fontstyle01"/>
          <w:rFonts w:ascii="Times New Roman" w:hAnsi="Times New Roman"/>
        </w:rPr>
        <w:tab/>
        <w:t>Wykonawca jest związany przedstawioną ofertą przez okres 30 dni</w:t>
      </w:r>
      <w:r w:rsidR="008B3BF3" w:rsidRPr="007722BF">
        <w:rPr>
          <w:rStyle w:val="fontstyle01"/>
          <w:rFonts w:ascii="Times New Roman" w:hAnsi="Times New Roman"/>
        </w:rPr>
        <w:t xml:space="preserve"> </w:t>
      </w:r>
      <w:r w:rsidR="008B3BF3" w:rsidRPr="007722BF">
        <w:t>od daty upływu terminu dostarczenia ofert.</w:t>
      </w:r>
    </w:p>
    <w:p w:rsidR="003C5D36" w:rsidRPr="007722BF" w:rsidRDefault="00744550" w:rsidP="00F65E42">
      <w:pPr>
        <w:tabs>
          <w:tab w:val="left" w:pos="142"/>
        </w:tabs>
        <w:ind w:left="284" w:hanging="284"/>
        <w:jc w:val="both"/>
        <w:rPr>
          <w:rStyle w:val="fontstyle01"/>
          <w:rFonts w:ascii="Times New Roman" w:hAnsi="Times New Roman"/>
        </w:rPr>
      </w:pPr>
      <w:r w:rsidRPr="007722BF">
        <w:rPr>
          <w:rStyle w:val="fontstyle01"/>
          <w:rFonts w:ascii="Times New Roman" w:hAnsi="Times New Roman"/>
        </w:rPr>
        <w:t>3</w:t>
      </w:r>
      <w:r w:rsidR="003C5D36" w:rsidRPr="007722BF">
        <w:rPr>
          <w:rStyle w:val="fontstyle01"/>
          <w:rFonts w:ascii="Times New Roman" w:hAnsi="Times New Roman"/>
        </w:rPr>
        <w:t>. Wykonawcy, których oferty nie zostaną wybrane, nie mogą zgłaszać żadnych roszczeń</w:t>
      </w:r>
      <w:r w:rsidR="003C5D36" w:rsidRPr="007722BF">
        <w:rPr>
          <w:color w:val="000000"/>
          <w:sz w:val="24"/>
          <w:szCs w:val="24"/>
        </w:rPr>
        <w:br/>
      </w:r>
      <w:r w:rsidR="003C5D36" w:rsidRPr="007722BF">
        <w:rPr>
          <w:rStyle w:val="fontstyle01"/>
          <w:rFonts w:ascii="Times New Roman" w:hAnsi="Times New Roman"/>
        </w:rPr>
        <w:t>względem Zamawiającego z tytułu otrzymania niniejszego zapytania</w:t>
      </w:r>
      <w:r w:rsidR="003C5D36" w:rsidRPr="007722BF">
        <w:rPr>
          <w:color w:val="000000"/>
          <w:sz w:val="24"/>
          <w:szCs w:val="24"/>
        </w:rPr>
        <w:br/>
      </w:r>
      <w:r w:rsidR="003C5D36" w:rsidRPr="007722BF">
        <w:rPr>
          <w:rStyle w:val="fontstyle01"/>
          <w:rFonts w:ascii="Times New Roman" w:hAnsi="Times New Roman"/>
        </w:rPr>
        <w:t>ofertowego oraz przygotowania i złożenia oferty na to zapytanie.</w:t>
      </w:r>
    </w:p>
    <w:p w:rsidR="003C5D36" w:rsidRPr="007722BF" w:rsidRDefault="00744550" w:rsidP="00F65E42">
      <w:pPr>
        <w:suppressAutoHyphens/>
        <w:ind w:left="284" w:hanging="284"/>
        <w:jc w:val="both"/>
        <w:rPr>
          <w:sz w:val="24"/>
          <w:szCs w:val="24"/>
          <w:lang w:eastAsia="ar-SA"/>
        </w:rPr>
      </w:pPr>
      <w:r w:rsidRPr="007722BF">
        <w:rPr>
          <w:rStyle w:val="fontstyle01"/>
          <w:rFonts w:ascii="Times New Roman" w:hAnsi="Times New Roman"/>
        </w:rPr>
        <w:t>4</w:t>
      </w:r>
      <w:r w:rsidR="003C5D36" w:rsidRPr="007722BF">
        <w:rPr>
          <w:rStyle w:val="fontstyle01"/>
          <w:rFonts w:ascii="Times New Roman" w:hAnsi="Times New Roman"/>
        </w:rPr>
        <w:t xml:space="preserve">. </w:t>
      </w:r>
      <w:r w:rsidR="005B073B" w:rsidRPr="007722BF">
        <w:rPr>
          <w:rStyle w:val="fontstyle01"/>
          <w:rFonts w:ascii="Times New Roman" w:hAnsi="Times New Roman"/>
        </w:rPr>
        <w:t xml:space="preserve"> </w:t>
      </w:r>
      <w:r w:rsidR="003C5D36" w:rsidRPr="007722BF">
        <w:rPr>
          <w:sz w:val="24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7722BF">
        <w:rPr>
          <w:b/>
          <w:sz w:val="24"/>
          <w:szCs w:val="24"/>
          <w:lang w:eastAsia="ar-SA"/>
        </w:rPr>
        <w:t xml:space="preserve"> </w:t>
      </w:r>
      <w:r w:rsidR="003C5D36" w:rsidRPr="007722BF">
        <w:rPr>
          <w:sz w:val="24"/>
          <w:szCs w:val="24"/>
          <w:lang w:eastAsia="ar-SA"/>
        </w:rPr>
        <w:t>do składania wyjaśnień czy powodów akceptacji lub odrzucenia oferty.</w:t>
      </w:r>
    </w:p>
    <w:p w:rsidR="003C5D36" w:rsidRPr="007722BF" w:rsidRDefault="00744550" w:rsidP="00F65E42">
      <w:pPr>
        <w:suppressAutoHyphens/>
        <w:ind w:left="284" w:hanging="284"/>
        <w:jc w:val="both"/>
        <w:rPr>
          <w:sz w:val="24"/>
          <w:szCs w:val="24"/>
          <w:lang w:eastAsia="ar-SA"/>
        </w:rPr>
      </w:pPr>
      <w:r w:rsidRPr="007722BF">
        <w:rPr>
          <w:rStyle w:val="fontstyle01"/>
          <w:rFonts w:ascii="Times New Roman" w:hAnsi="Times New Roman"/>
        </w:rPr>
        <w:t>5</w:t>
      </w:r>
      <w:r w:rsidR="00602CA4" w:rsidRPr="007722BF">
        <w:rPr>
          <w:rStyle w:val="fontstyle01"/>
          <w:rFonts w:ascii="Times New Roman" w:hAnsi="Times New Roman"/>
        </w:rPr>
        <w:t xml:space="preserve">. </w:t>
      </w:r>
      <w:r w:rsidR="003C5D36" w:rsidRPr="007722BF">
        <w:rPr>
          <w:sz w:val="24"/>
          <w:szCs w:val="24"/>
        </w:rPr>
        <w:t>Koszty przygotowania oraz dostarczenia oferty ponosi Wykonawca</w:t>
      </w:r>
      <w:r w:rsidR="003C5D36" w:rsidRPr="007722BF">
        <w:rPr>
          <w:sz w:val="24"/>
          <w:szCs w:val="24"/>
          <w:lang w:eastAsia="ar-SA"/>
        </w:rPr>
        <w:t>.</w:t>
      </w:r>
    </w:p>
    <w:p w:rsidR="003C5D36" w:rsidRPr="007722BF" w:rsidRDefault="00744550" w:rsidP="00F65E42">
      <w:pPr>
        <w:suppressAutoHyphens/>
        <w:ind w:left="284" w:hanging="284"/>
        <w:jc w:val="both"/>
        <w:rPr>
          <w:sz w:val="24"/>
          <w:szCs w:val="24"/>
          <w:lang w:eastAsia="ar-SA"/>
        </w:rPr>
      </w:pPr>
      <w:r w:rsidRPr="007722BF">
        <w:rPr>
          <w:rStyle w:val="fontstyle01"/>
          <w:rFonts w:ascii="Times New Roman" w:hAnsi="Times New Roman"/>
        </w:rPr>
        <w:t>6</w:t>
      </w:r>
      <w:r w:rsidR="00602CA4" w:rsidRPr="007722BF">
        <w:rPr>
          <w:rStyle w:val="fontstyle01"/>
          <w:rFonts w:ascii="Times New Roman" w:hAnsi="Times New Roman"/>
        </w:rPr>
        <w:t>.</w:t>
      </w:r>
      <w:r w:rsidR="00602CA4" w:rsidRPr="007722BF">
        <w:rPr>
          <w:sz w:val="24"/>
          <w:szCs w:val="24"/>
          <w:lang w:eastAsia="ar-SA"/>
        </w:rPr>
        <w:t xml:space="preserve"> </w:t>
      </w:r>
      <w:r w:rsidR="003C5D36" w:rsidRPr="007722BF">
        <w:rPr>
          <w:sz w:val="24"/>
          <w:szCs w:val="24"/>
        </w:rPr>
        <w:t xml:space="preserve">Zamawiający </w:t>
      </w:r>
      <w:r w:rsidR="003C5D36" w:rsidRPr="007722BF">
        <w:rPr>
          <w:sz w:val="24"/>
          <w:szCs w:val="24"/>
          <w:lang w:eastAsia="ar-SA"/>
        </w:rPr>
        <w:t>zastrzega sobie prawo do zmiany całości lub części zapytania ofertowego.</w:t>
      </w:r>
    </w:p>
    <w:p w:rsidR="00943474" w:rsidRPr="007722BF" w:rsidRDefault="00744550" w:rsidP="00F65E42">
      <w:pPr>
        <w:pStyle w:val="NormalWeb"/>
        <w:spacing w:before="0" w:beforeAutospacing="0" w:after="0" w:afterAutospacing="0"/>
        <w:jc w:val="both"/>
      </w:pPr>
      <w:r w:rsidRPr="007722BF">
        <w:rPr>
          <w:rStyle w:val="fontstyle01"/>
          <w:rFonts w:ascii="Times New Roman" w:hAnsi="Times New Roman"/>
        </w:rPr>
        <w:t>7</w:t>
      </w:r>
      <w:r w:rsidR="00943474" w:rsidRPr="007722BF">
        <w:rPr>
          <w:rStyle w:val="fontstyle01"/>
          <w:rFonts w:ascii="Times New Roman" w:hAnsi="Times New Roman"/>
        </w:rPr>
        <w:t>.</w:t>
      </w:r>
      <w:r w:rsidR="00943474" w:rsidRPr="007722BF">
        <w:rPr>
          <w:lang w:eastAsia="ar-SA"/>
        </w:rPr>
        <w:t xml:space="preserve"> </w:t>
      </w:r>
      <w:r w:rsidR="00943474" w:rsidRPr="007722BF"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="00943474" w:rsidRPr="007722BF">
        <w:t>t.j</w:t>
      </w:r>
      <w:proofErr w:type="spellEnd"/>
      <w:r w:rsidR="00943474" w:rsidRPr="007722BF">
        <w:t xml:space="preserve">.: Dz.U. 2019, poz. 118 z </w:t>
      </w:r>
      <w:proofErr w:type="spellStart"/>
      <w:r w:rsidR="00943474" w:rsidRPr="007722BF">
        <w:t>późn</w:t>
      </w:r>
      <w:proofErr w:type="spellEnd"/>
      <w:r w:rsidR="00943474" w:rsidRPr="007722BF">
        <w:t>. zm.).</w:t>
      </w:r>
    </w:p>
    <w:p w:rsidR="00744550" w:rsidRPr="007722BF" w:rsidRDefault="00744550" w:rsidP="00F65E42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:rsidR="00F8443B" w:rsidRPr="007722BF" w:rsidRDefault="00F8443B" w:rsidP="00F65E42">
      <w:pPr>
        <w:pStyle w:val="paragraph"/>
        <w:spacing w:before="0" w:beforeAutospacing="0" w:after="0" w:afterAutospacing="0"/>
        <w:textAlignment w:val="baseline"/>
      </w:pPr>
      <w:r w:rsidRPr="007722BF">
        <w:rPr>
          <w:rStyle w:val="normaltextrun"/>
        </w:rPr>
        <w:t>Sporządziła:</w:t>
      </w:r>
      <w:r w:rsidRPr="007722BF">
        <w:rPr>
          <w:rStyle w:val="eop"/>
        </w:rPr>
        <w:t> </w:t>
      </w:r>
    </w:p>
    <w:p w:rsidR="008C2BBE" w:rsidRDefault="00F8443B" w:rsidP="00F65E42">
      <w:pPr>
        <w:pStyle w:val="paragraph"/>
        <w:spacing w:before="0" w:beforeAutospacing="0" w:after="0" w:afterAutospacing="0"/>
        <w:textAlignment w:val="baseline"/>
      </w:pPr>
      <w:r w:rsidRPr="007722BF">
        <w:rPr>
          <w:rStyle w:val="normaltextrun"/>
        </w:rPr>
        <w:t>S</w:t>
      </w:r>
      <w:r w:rsidR="008C2BBE">
        <w:rPr>
          <w:rStyle w:val="normaltextrun"/>
        </w:rPr>
        <w:t>t. s</w:t>
      </w:r>
      <w:r w:rsidRPr="007722BF">
        <w:rPr>
          <w:rStyle w:val="normaltextrun"/>
        </w:rPr>
        <w:t>pecjalista ds.  zamówień publicznych </w:t>
      </w:r>
      <w:r w:rsidRPr="007722BF">
        <w:rPr>
          <w:rStyle w:val="eop"/>
        </w:rPr>
        <w:t> </w:t>
      </w:r>
    </w:p>
    <w:p w:rsidR="00F8443B" w:rsidRPr="007722BF" w:rsidRDefault="008C2BBE" w:rsidP="00F65E42">
      <w:pPr>
        <w:pStyle w:val="paragraph"/>
        <w:spacing w:before="0" w:beforeAutospacing="0" w:after="0" w:afterAutospacing="0"/>
        <w:textAlignment w:val="baseline"/>
      </w:pPr>
      <w:r>
        <w:t>Karolina Ciechanowska</w:t>
      </w:r>
      <w:r w:rsidR="00F8443B" w:rsidRPr="007722BF">
        <w:rPr>
          <w:rStyle w:val="normaltextrun"/>
        </w:rPr>
        <w:t> </w:t>
      </w:r>
      <w:r w:rsidR="00F8443B" w:rsidRPr="007722BF">
        <w:rPr>
          <w:rStyle w:val="eop"/>
        </w:rPr>
        <w:t> </w:t>
      </w:r>
    </w:p>
    <w:p w:rsidR="00F8443B" w:rsidRDefault="00F8443B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  <w:r w:rsidRPr="007722BF">
        <w:rPr>
          <w:rStyle w:val="normaltextrun"/>
        </w:rPr>
        <w:t>                Zatwierdzono:</w:t>
      </w:r>
      <w:r w:rsidRPr="007722BF">
        <w:rPr>
          <w:rStyle w:val="eop"/>
        </w:rPr>
        <w:t> </w:t>
      </w:r>
    </w:p>
    <w:p w:rsidR="002418F2" w:rsidRDefault="002418F2" w:rsidP="002418F2">
      <w:pPr>
        <w:pStyle w:val="paragraph"/>
        <w:spacing w:before="0" w:beforeAutospacing="0" w:after="0" w:afterAutospacing="0"/>
        <w:ind w:left="4962"/>
        <w:jc w:val="center"/>
        <w:textAlignment w:val="baseline"/>
        <w:rPr>
          <w:rStyle w:val="eop"/>
        </w:rPr>
      </w:pPr>
      <w:r>
        <w:rPr>
          <w:rStyle w:val="eop"/>
        </w:rPr>
        <w:t>Z-</w:t>
      </w:r>
      <w:bookmarkStart w:id="0" w:name="_GoBack"/>
      <w:r>
        <w:rPr>
          <w:rStyle w:val="eop"/>
        </w:rPr>
        <w:t>ca</w:t>
      </w:r>
    </w:p>
    <w:p w:rsidR="002418F2" w:rsidRDefault="002418F2" w:rsidP="002418F2">
      <w:pPr>
        <w:pStyle w:val="paragraph"/>
        <w:spacing w:before="0" w:beforeAutospacing="0" w:after="0" w:afterAutospacing="0"/>
        <w:ind w:left="4962"/>
        <w:jc w:val="center"/>
        <w:textAlignment w:val="baseline"/>
        <w:rPr>
          <w:rStyle w:val="eop"/>
        </w:rPr>
      </w:pPr>
      <w:r>
        <w:rPr>
          <w:rStyle w:val="eop"/>
        </w:rPr>
        <w:t xml:space="preserve">Kanclerza ds. </w:t>
      </w:r>
      <w:proofErr w:type="spellStart"/>
      <w:r>
        <w:rPr>
          <w:rStyle w:val="eop"/>
        </w:rPr>
        <w:t>Ekspoloatacyjno</w:t>
      </w:r>
      <w:proofErr w:type="spellEnd"/>
      <w:r>
        <w:rPr>
          <w:rStyle w:val="eop"/>
        </w:rPr>
        <w:t>-Technicznych</w:t>
      </w:r>
    </w:p>
    <w:p w:rsidR="002418F2" w:rsidRPr="007722BF" w:rsidRDefault="002418F2" w:rsidP="002418F2">
      <w:pPr>
        <w:pStyle w:val="paragraph"/>
        <w:spacing w:before="0" w:beforeAutospacing="0" w:after="0" w:afterAutospacing="0"/>
        <w:ind w:left="4962"/>
        <w:jc w:val="center"/>
        <w:textAlignment w:val="baseline"/>
        <w:rPr>
          <w:rStyle w:val="eop"/>
        </w:rPr>
      </w:pPr>
      <w:r>
        <w:rPr>
          <w:rStyle w:val="eop"/>
        </w:rPr>
        <w:t>Mare</w:t>
      </w:r>
      <w:bookmarkEnd w:id="0"/>
      <w:r>
        <w:rPr>
          <w:rStyle w:val="eop"/>
        </w:rPr>
        <w:t>k Sobczak</w:t>
      </w:r>
    </w:p>
    <w:p w:rsidR="00744550" w:rsidRPr="007722BF" w:rsidRDefault="00744550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:rsidR="008D60BC" w:rsidRPr="007722BF" w:rsidRDefault="008D60BC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:rsidR="006A0C7D" w:rsidRPr="007722BF" w:rsidRDefault="006A0C7D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:rsidR="009A5B2D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sz w:val="20"/>
          <w:szCs w:val="20"/>
        </w:rPr>
      </w:pPr>
    </w:p>
    <w:p w:rsidR="009A5B2D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sz w:val="20"/>
          <w:szCs w:val="20"/>
        </w:rPr>
      </w:pPr>
    </w:p>
    <w:p w:rsidR="006A0C7D" w:rsidRPr="009A5B2D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sz w:val="20"/>
          <w:szCs w:val="20"/>
        </w:rPr>
      </w:pPr>
      <w:r w:rsidRPr="009A5B2D">
        <w:rPr>
          <w:rStyle w:val="normaltextrun"/>
          <w:b/>
          <w:bCs/>
          <w:sz w:val="20"/>
          <w:szCs w:val="20"/>
        </w:rPr>
        <w:lastRenderedPageBreak/>
        <w:t>Załącznikami do niniejszego dokumentu są: </w:t>
      </w:r>
      <w:r w:rsidRPr="009A5B2D">
        <w:rPr>
          <w:rStyle w:val="eop"/>
          <w:sz w:val="20"/>
          <w:szCs w:val="20"/>
        </w:rPr>
        <w:t> </w:t>
      </w:r>
    </w:p>
    <w:p w:rsidR="006A0C7D" w:rsidRPr="009A5B2D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0"/>
          <w:szCs w:val="20"/>
        </w:rPr>
      </w:pPr>
      <w:r w:rsidRPr="009A5B2D">
        <w:rPr>
          <w:rStyle w:val="normaltextrun"/>
          <w:sz w:val="20"/>
          <w:szCs w:val="20"/>
        </w:rPr>
        <w:t>Załącznik Nr 1 – Formularz oferty</w:t>
      </w:r>
      <w:r w:rsidRPr="009A5B2D">
        <w:rPr>
          <w:rStyle w:val="eop"/>
          <w:sz w:val="20"/>
          <w:szCs w:val="20"/>
        </w:rPr>
        <w:t> </w:t>
      </w:r>
    </w:p>
    <w:p w:rsidR="006A0C7D" w:rsidRPr="009A5B2D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0"/>
          <w:szCs w:val="20"/>
        </w:rPr>
      </w:pPr>
      <w:r w:rsidRPr="009A5B2D">
        <w:rPr>
          <w:rStyle w:val="normaltextrun"/>
          <w:sz w:val="20"/>
          <w:szCs w:val="20"/>
        </w:rPr>
        <w:t>Załącznik Nr 2 – Formularz cenowy</w:t>
      </w:r>
      <w:r w:rsidRPr="009A5B2D">
        <w:rPr>
          <w:rStyle w:val="eop"/>
          <w:sz w:val="20"/>
          <w:szCs w:val="20"/>
        </w:rPr>
        <w:t> </w:t>
      </w:r>
    </w:p>
    <w:p w:rsidR="007677F8" w:rsidRPr="009A5B2D" w:rsidRDefault="00602CA4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20"/>
          <w:szCs w:val="20"/>
        </w:rPr>
      </w:pPr>
      <w:r w:rsidRPr="009A5B2D">
        <w:rPr>
          <w:rStyle w:val="normaltextrun"/>
          <w:sz w:val="20"/>
          <w:szCs w:val="20"/>
        </w:rPr>
        <w:t>Załącznik Nr 3</w:t>
      </w:r>
      <w:r w:rsidR="006A0C7D" w:rsidRPr="009A5B2D">
        <w:rPr>
          <w:rStyle w:val="normaltextrun"/>
          <w:sz w:val="20"/>
          <w:szCs w:val="20"/>
        </w:rPr>
        <w:t xml:space="preserve"> –</w:t>
      </w:r>
      <w:r w:rsidR="008C2BBE" w:rsidRPr="009A5B2D">
        <w:rPr>
          <w:rStyle w:val="normaltextrun"/>
          <w:sz w:val="20"/>
          <w:szCs w:val="20"/>
        </w:rPr>
        <w:t xml:space="preserve"> Specyfikacja technicz</w:t>
      </w:r>
      <w:r w:rsidR="00F65E42" w:rsidRPr="009A5B2D">
        <w:rPr>
          <w:rStyle w:val="normaltextrun"/>
          <w:sz w:val="20"/>
          <w:szCs w:val="20"/>
        </w:rPr>
        <w:t>n</w:t>
      </w:r>
      <w:r w:rsidR="008C2BBE" w:rsidRPr="009A5B2D">
        <w:rPr>
          <w:rStyle w:val="normaltextrun"/>
          <w:sz w:val="20"/>
          <w:szCs w:val="20"/>
        </w:rPr>
        <w:t>a</w:t>
      </w:r>
    </w:p>
    <w:p w:rsidR="007722BF" w:rsidRPr="009A5B2D" w:rsidRDefault="00F65E42" w:rsidP="00F65E42">
      <w:pPr>
        <w:pStyle w:val="paragraph"/>
        <w:spacing w:before="0" w:beforeAutospacing="0" w:after="0" w:afterAutospacing="0"/>
        <w:jc w:val="both"/>
        <w:textAlignment w:val="baseline"/>
        <w:rPr>
          <w:sz w:val="20"/>
          <w:szCs w:val="20"/>
        </w:rPr>
      </w:pPr>
      <w:r w:rsidRPr="009A5B2D">
        <w:rPr>
          <w:rStyle w:val="normaltextrun"/>
          <w:sz w:val="20"/>
          <w:szCs w:val="20"/>
        </w:rPr>
        <w:t>Załącznik Nr 4 – Wykaz osób</w:t>
      </w:r>
    </w:p>
    <w:sectPr w:rsidR="007722BF" w:rsidRPr="009A5B2D" w:rsidSect="009A5B2D">
      <w:headerReference w:type="default" r:id="rId10"/>
      <w:footerReference w:type="even" r:id="rId11"/>
      <w:footerReference w:type="default" r:id="rId12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5DB" w:rsidRDefault="00F415DB">
      <w:r>
        <w:separator/>
      </w:r>
    </w:p>
  </w:endnote>
  <w:endnote w:type="continuationSeparator" w:id="0">
    <w:p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3A42" w:rsidRDefault="00303A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 xml:space="preserve">-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418F2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-</w:t>
    </w:r>
  </w:p>
  <w:p w:rsidR="00303A42" w:rsidRDefault="00303A42" w:rsidP="00F6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5DB" w:rsidRDefault="00F415DB">
      <w:r>
        <w:separator/>
      </w:r>
    </w:p>
  </w:footnote>
  <w:footnote w:type="continuationSeparator" w:id="0">
    <w:p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7677F8" w:rsidRDefault="00303A42">
    <w:pPr>
      <w:pStyle w:val="Header"/>
      <w:pBdr>
        <w:bottom w:val="single" w:sz="6" w:space="1" w:color="auto"/>
      </w:pBdr>
    </w:pPr>
  </w:p>
  <w:p w:rsidR="00303A42" w:rsidRPr="009350E7" w:rsidRDefault="00303A42">
    <w:pPr>
      <w:pStyle w:val="Header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C166B"/>
    <w:multiLevelType w:val="hybridMultilevel"/>
    <w:tmpl w:val="E70081F8"/>
    <w:lvl w:ilvl="0" w:tplc="B34E297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6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823EEE"/>
    <w:multiLevelType w:val="hybridMultilevel"/>
    <w:tmpl w:val="FAA8B56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E3197E"/>
    <w:multiLevelType w:val="multilevel"/>
    <w:tmpl w:val="EE8628C8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Heading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6B4050B"/>
    <w:multiLevelType w:val="hybridMultilevel"/>
    <w:tmpl w:val="85D00F8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36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6" w15:restartNumberingAfterBreak="0">
    <w:nsid w:val="30F6782F"/>
    <w:multiLevelType w:val="multilevel"/>
    <w:tmpl w:val="CBA4E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A82E6B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353026FF"/>
    <w:multiLevelType w:val="multilevel"/>
    <w:tmpl w:val="1D1881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3" w15:restartNumberingAfterBreak="0">
    <w:nsid w:val="41441998"/>
    <w:multiLevelType w:val="hybridMultilevel"/>
    <w:tmpl w:val="8E7A8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222085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F361619"/>
    <w:multiLevelType w:val="hybridMultilevel"/>
    <w:tmpl w:val="A7D66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438424B"/>
    <w:multiLevelType w:val="hybridMultilevel"/>
    <w:tmpl w:val="CF628788"/>
    <w:lvl w:ilvl="0" w:tplc="B3D6AE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33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443D2F"/>
    <w:multiLevelType w:val="multilevel"/>
    <w:tmpl w:val="F046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E212C35"/>
    <w:multiLevelType w:val="hybridMultilevel"/>
    <w:tmpl w:val="1BA62570"/>
    <w:lvl w:ilvl="0" w:tplc="9F3432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F9F682B"/>
    <w:multiLevelType w:val="multilevel"/>
    <w:tmpl w:val="C598D752"/>
    <w:lvl w:ilvl="0">
      <w:start w:val="2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1" w15:restartNumberingAfterBreak="0">
    <w:nsid w:val="704F47B2"/>
    <w:multiLevelType w:val="hybridMultilevel"/>
    <w:tmpl w:val="737E4B54"/>
    <w:lvl w:ilvl="0" w:tplc="63DC5D78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0"/>
  </w:num>
  <w:num w:numId="2">
    <w:abstractNumId w:val="12"/>
  </w:num>
  <w:num w:numId="3">
    <w:abstractNumId w:val="5"/>
  </w:num>
  <w:num w:numId="4">
    <w:abstractNumId w:val="42"/>
  </w:num>
  <w:num w:numId="5">
    <w:abstractNumId w:val="3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41"/>
  </w:num>
  <w:num w:numId="9">
    <w:abstractNumId w:val="8"/>
  </w:num>
  <w:num w:numId="10">
    <w:abstractNumId w:val="3"/>
  </w:num>
  <w:num w:numId="11">
    <w:abstractNumId w:val="19"/>
  </w:num>
  <w:num w:numId="12">
    <w:abstractNumId w:val="44"/>
  </w:num>
  <w:num w:numId="13">
    <w:abstractNumId w:val="21"/>
  </w:num>
  <w:num w:numId="14">
    <w:abstractNumId w:val="6"/>
  </w:num>
  <w:num w:numId="15">
    <w:abstractNumId w:val="25"/>
  </w:num>
  <w:num w:numId="16">
    <w:abstractNumId w:val="24"/>
  </w:num>
  <w:num w:numId="17">
    <w:abstractNumId w:val="35"/>
  </w:num>
  <w:num w:numId="18">
    <w:abstractNumId w:val="36"/>
  </w:num>
  <w:num w:numId="19">
    <w:abstractNumId w:val="43"/>
  </w:num>
  <w:num w:numId="20">
    <w:abstractNumId w:val="26"/>
  </w:num>
  <w:num w:numId="21">
    <w:abstractNumId w:val="28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</w:num>
  <w:num w:numId="25">
    <w:abstractNumId w:val="15"/>
  </w:num>
  <w:num w:numId="26">
    <w:abstractNumId w:val="22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</w:num>
  <w:num w:numId="29">
    <w:abstractNumId w:val="10"/>
  </w:num>
  <w:num w:numId="30">
    <w:abstractNumId w:val="31"/>
  </w:num>
  <w:num w:numId="31">
    <w:abstractNumId w:val="4"/>
  </w:num>
  <w:num w:numId="32">
    <w:abstractNumId w:val="29"/>
  </w:num>
  <w:num w:numId="33">
    <w:abstractNumId w:val="39"/>
  </w:num>
  <w:num w:numId="34">
    <w:abstractNumId w:val="18"/>
  </w:num>
  <w:num w:numId="35">
    <w:abstractNumId w:val="13"/>
  </w:num>
  <w:num w:numId="36">
    <w:abstractNumId w:val="34"/>
  </w:num>
  <w:num w:numId="37">
    <w:abstractNumId w:val="1"/>
  </w:num>
  <w:num w:numId="38">
    <w:abstractNumId w:val="30"/>
  </w:num>
  <w:num w:numId="39">
    <w:abstractNumId w:val="40"/>
  </w:num>
  <w:num w:numId="40">
    <w:abstractNumId w:val="17"/>
  </w:num>
  <w:num w:numId="41">
    <w:abstractNumId w:val="37"/>
  </w:num>
  <w:num w:numId="42">
    <w:abstractNumId w:val="45"/>
  </w:num>
  <w:num w:numId="43">
    <w:abstractNumId w:val="16"/>
  </w:num>
  <w:num w:numId="44">
    <w:abstractNumId w:val="9"/>
  </w:num>
  <w:num w:numId="45">
    <w:abstractNumId w:val="27"/>
  </w:num>
  <w:num w:numId="46">
    <w:abstractNumId w:val="23"/>
  </w:num>
  <w:num w:numId="47">
    <w:abstractNumId w:val="0"/>
  </w:num>
  <w:num w:numId="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B558F"/>
    <w:rsid w:val="000D6A3A"/>
    <w:rsid w:val="000E2B4D"/>
    <w:rsid w:val="000F0370"/>
    <w:rsid w:val="001007E3"/>
    <w:rsid w:val="00101495"/>
    <w:rsid w:val="0010267B"/>
    <w:rsid w:val="00105443"/>
    <w:rsid w:val="00120518"/>
    <w:rsid w:val="0013075A"/>
    <w:rsid w:val="00150EBA"/>
    <w:rsid w:val="001651F4"/>
    <w:rsid w:val="00171426"/>
    <w:rsid w:val="00181E5E"/>
    <w:rsid w:val="001B6B51"/>
    <w:rsid w:val="001C78C5"/>
    <w:rsid w:val="001D7846"/>
    <w:rsid w:val="001E7B7B"/>
    <w:rsid w:val="002013D4"/>
    <w:rsid w:val="0020218F"/>
    <w:rsid w:val="002044D6"/>
    <w:rsid w:val="002300E4"/>
    <w:rsid w:val="00240910"/>
    <w:rsid w:val="002418F2"/>
    <w:rsid w:val="00253304"/>
    <w:rsid w:val="00253892"/>
    <w:rsid w:val="002675EA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E5FF7"/>
    <w:rsid w:val="002F6BEB"/>
    <w:rsid w:val="00303A42"/>
    <w:rsid w:val="003366EF"/>
    <w:rsid w:val="00336ABE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D55FF"/>
    <w:rsid w:val="003E19AC"/>
    <w:rsid w:val="003E6E71"/>
    <w:rsid w:val="003F6EE0"/>
    <w:rsid w:val="00422CD6"/>
    <w:rsid w:val="00426F2A"/>
    <w:rsid w:val="00433D75"/>
    <w:rsid w:val="00436DA7"/>
    <w:rsid w:val="00445A13"/>
    <w:rsid w:val="00447822"/>
    <w:rsid w:val="00452AA0"/>
    <w:rsid w:val="00473331"/>
    <w:rsid w:val="0048028D"/>
    <w:rsid w:val="004B1FAE"/>
    <w:rsid w:val="004B50DD"/>
    <w:rsid w:val="004C732F"/>
    <w:rsid w:val="0052543F"/>
    <w:rsid w:val="00530EFC"/>
    <w:rsid w:val="005473AE"/>
    <w:rsid w:val="00547EAA"/>
    <w:rsid w:val="00574590"/>
    <w:rsid w:val="00580F24"/>
    <w:rsid w:val="0058509B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87703"/>
    <w:rsid w:val="00690353"/>
    <w:rsid w:val="0069754B"/>
    <w:rsid w:val="006A0C7D"/>
    <w:rsid w:val="006A1821"/>
    <w:rsid w:val="006E49C9"/>
    <w:rsid w:val="0071052E"/>
    <w:rsid w:val="00716EEA"/>
    <w:rsid w:val="00720F1B"/>
    <w:rsid w:val="0072116F"/>
    <w:rsid w:val="00744550"/>
    <w:rsid w:val="00751D9A"/>
    <w:rsid w:val="00755B42"/>
    <w:rsid w:val="00762439"/>
    <w:rsid w:val="007677F8"/>
    <w:rsid w:val="007722BF"/>
    <w:rsid w:val="007B3060"/>
    <w:rsid w:val="007D4074"/>
    <w:rsid w:val="007E6128"/>
    <w:rsid w:val="00820148"/>
    <w:rsid w:val="008209EA"/>
    <w:rsid w:val="00827E6D"/>
    <w:rsid w:val="00833444"/>
    <w:rsid w:val="00833E1C"/>
    <w:rsid w:val="00837320"/>
    <w:rsid w:val="00852982"/>
    <w:rsid w:val="00874836"/>
    <w:rsid w:val="00884CBB"/>
    <w:rsid w:val="00890294"/>
    <w:rsid w:val="008A2090"/>
    <w:rsid w:val="008A75F3"/>
    <w:rsid w:val="008B3BF3"/>
    <w:rsid w:val="008C2BBE"/>
    <w:rsid w:val="008C4155"/>
    <w:rsid w:val="008C4CEB"/>
    <w:rsid w:val="008C6137"/>
    <w:rsid w:val="008D11E6"/>
    <w:rsid w:val="008D60BC"/>
    <w:rsid w:val="008F3380"/>
    <w:rsid w:val="008F3A27"/>
    <w:rsid w:val="008F615E"/>
    <w:rsid w:val="00901A73"/>
    <w:rsid w:val="0090401C"/>
    <w:rsid w:val="00905137"/>
    <w:rsid w:val="009103D4"/>
    <w:rsid w:val="00911A6E"/>
    <w:rsid w:val="00925ECD"/>
    <w:rsid w:val="009350E7"/>
    <w:rsid w:val="00936760"/>
    <w:rsid w:val="00936DD0"/>
    <w:rsid w:val="00943474"/>
    <w:rsid w:val="0095343C"/>
    <w:rsid w:val="009632AB"/>
    <w:rsid w:val="009A0089"/>
    <w:rsid w:val="009A5B2D"/>
    <w:rsid w:val="009A6186"/>
    <w:rsid w:val="009C0432"/>
    <w:rsid w:val="009F5773"/>
    <w:rsid w:val="009F7FCC"/>
    <w:rsid w:val="00A07DF9"/>
    <w:rsid w:val="00A10A6D"/>
    <w:rsid w:val="00A26012"/>
    <w:rsid w:val="00A75CFC"/>
    <w:rsid w:val="00A93E32"/>
    <w:rsid w:val="00AA7DA7"/>
    <w:rsid w:val="00AB195D"/>
    <w:rsid w:val="00AB48A2"/>
    <w:rsid w:val="00AE14B8"/>
    <w:rsid w:val="00AF22BD"/>
    <w:rsid w:val="00AF3D54"/>
    <w:rsid w:val="00B00F3B"/>
    <w:rsid w:val="00B355F9"/>
    <w:rsid w:val="00B37394"/>
    <w:rsid w:val="00B37B3F"/>
    <w:rsid w:val="00B41A38"/>
    <w:rsid w:val="00B47E78"/>
    <w:rsid w:val="00B5475B"/>
    <w:rsid w:val="00B578B9"/>
    <w:rsid w:val="00B97CE0"/>
    <w:rsid w:val="00BA48B0"/>
    <w:rsid w:val="00BB2D38"/>
    <w:rsid w:val="00C20B74"/>
    <w:rsid w:val="00C31F5F"/>
    <w:rsid w:val="00C4423E"/>
    <w:rsid w:val="00C51E25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3644D"/>
    <w:rsid w:val="00D60EEA"/>
    <w:rsid w:val="00D70957"/>
    <w:rsid w:val="00D70C9F"/>
    <w:rsid w:val="00D80B89"/>
    <w:rsid w:val="00D83D25"/>
    <w:rsid w:val="00DA5484"/>
    <w:rsid w:val="00DC40E0"/>
    <w:rsid w:val="00DC7565"/>
    <w:rsid w:val="00DE5EA6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F1DFC"/>
    <w:rsid w:val="00EF7975"/>
    <w:rsid w:val="00F22887"/>
    <w:rsid w:val="00F364F4"/>
    <w:rsid w:val="00F415DB"/>
    <w:rsid w:val="00F47107"/>
    <w:rsid w:val="00F47B2B"/>
    <w:rsid w:val="00F60214"/>
    <w:rsid w:val="00F61087"/>
    <w:rsid w:val="00F65E42"/>
    <w:rsid w:val="00F65FBD"/>
    <w:rsid w:val="00F77261"/>
    <w:rsid w:val="00F8443B"/>
    <w:rsid w:val="00F91080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556869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Heading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Heading2">
    <w:name w:val="heading 2"/>
    <w:basedOn w:val="Normal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Heading3">
    <w:name w:val="heading 3"/>
    <w:basedOn w:val="Normal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Heading4">
    <w:name w:val="heading 4"/>
    <w:basedOn w:val="Normal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Heading5">
    <w:name w:val="heading 5"/>
    <w:basedOn w:val="Normal"/>
    <w:next w:val="Normal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9350E7"/>
  </w:style>
  <w:style w:type="paragraph" w:styleId="BodyTextIndent">
    <w:name w:val="Body Text Indent"/>
    <w:basedOn w:val="Normal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BodyText">
    <w:name w:val="Body Text"/>
    <w:basedOn w:val="Normal"/>
    <w:rsid w:val="00C8211C"/>
    <w:pPr>
      <w:spacing w:after="120"/>
    </w:pPr>
  </w:style>
  <w:style w:type="paragraph" w:customStyle="1" w:styleId="pkt">
    <w:name w:val="pkt"/>
    <w:basedOn w:val="Normal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ListParagraph">
    <w:name w:val="List Paragraph"/>
    <w:basedOn w:val="Normal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33D75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0149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149CD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rsid w:val="007677F8"/>
  </w:style>
  <w:style w:type="character" w:customStyle="1" w:styleId="FootnoteTextChar">
    <w:name w:val="Footnote Text Char"/>
    <w:basedOn w:val="DefaultParagraphFont"/>
    <w:link w:val="FootnoteText"/>
    <w:uiPriority w:val="99"/>
    <w:rsid w:val="007677F8"/>
  </w:style>
  <w:style w:type="character" w:styleId="FootnoteReference">
    <w:name w:val="footnote reference"/>
    <w:uiPriority w:val="99"/>
    <w:rsid w:val="007677F8"/>
    <w:rPr>
      <w:vertAlign w:val="superscript"/>
    </w:rPr>
  </w:style>
  <w:style w:type="paragraph" w:styleId="BodyText3">
    <w:name w:val="Body Text 3"/>
    <w:basedOn w:val="Normal"/>
    <w:link w:val="BodyText3Char"/>
    <w:rsid w:val="009A618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Bullet">
    <w:name w:val="List Bullet"/>
    <w:basedOn w:val="Normal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efaultParagraphFont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w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9E04E-EEEC-4EDC-8BB3-183CE329B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1093</Words>
  <Characters>7239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8316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Karolina Ciechanowska</cp:lastModifiedBy>
  <cp:revision>2</cp:revision>
  <cp:lastPrinted>2021-02-11T07:30:00Z</cp:lastPrinted>
  <dcterms:created xsi:type="dcterms:W3CDTF">2021-02-16T09:06:00Z</dcterms:created>
  <dcterms:modified xsi:type="dcterms:W3CDTF">2021-02-16T09:06:00Z</dcterms:modified>
</cp:coreProperties>
</file>