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B45" w:rsidRDefault="003A1B45" w:rsidP="003A1B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eastAsia="pl-PL"/>
        </w:rPr>
        <w:t>Dostawy - 55478-2021</w:t>
      </w:r>
    </w:p>
    <w:p w:rsidR="003A1B45" w:rsidRDefault="003A1B45" w:rsidP="003A1B4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Język oryginału </w:t>
      </w:r>
    </w:p>
    <w:p w:rsidR="003A1B45" w:rsidRDefault="003A1B45" w:rsidP="003A1B4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7" w:tooltip="Widok danych ogłoszenia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 xml:space="preserve">Dane </w:t>
        </w:r>
      </w:hyperlink>
    </w:p>
    <w:p w:rsidR="003A1B45" w:rsidRDefault="003A1B45" w:rsidP="003A1B4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8" w:tooltip="Wyświetl powiązane ogłoszenia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 xml:space="preserve">Dokumenty powiązane </w:t>
        </w:r>
      </w:hyperlink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9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Udostępnij</w:t>
        </w:r>
      </w:hyperlink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03/02/2021    S23</w:t>
      </w:r>
    </w:p>
    <w:p w:rsidR="003A1B45" w:rsidRDefault="003A1B45" w:rsidP="003A1B4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0" w:anchor="id0-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I.</w:t>
        </w:r>
      </w:hyperlink>
    </w:p>
    <w:p w:rsidR="003A1B45" w:rsidRDefault="003A1B45" w:rsidP="003A1B4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1" w:anchor="id1-I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II.</w:t>
        </w:r>
      </w:hyperlink>
    </w:p>
    <w:p w:rsidR="003A1B45" w:rsidRDefault="003A1B45" w:rsidP="003A1B4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2" w:anchor="id2-V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VI.</w:t>
        </w:r>
      </w:hyperlink>
    </w:p>
    <w:p w:rsidR="003A1B45" w:rsidRDefault="003A1B45" w:rsidP="003A1B4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3" w:anchor="id3-VI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VII.</w:t>
        </w:r>
      </w:hyperlink>
    </w:p>
    <w:p w:rsidR="003A1B45" w:rsidRDefault="003A1B45" w:rsidP="003A1B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Polska-Oświęcim: Urządzenia medyczne</w:t>
      </w:r>
    </w:p>
    <w:p w:rsidR="003A1B45" w:rsidRDefault="003A1B45" w:rsidP="003A1B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2021/S 023-055478</w:t>
      </w:r>
    </w:p>
    <w:p w:rsidR="003A1B45" w:rsidRDefault="003A1B45" w:rsidP="003A1B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Sprostowanie</w:t>
      </w:r>
    </w:p>
    <w:p w:rsidR="003A1B45" w:rsidRDefault="003A1B45" w:rsidP="003A1B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3A1B45" w:rsidRDefault="003A1B45" w:rsidP="003A1B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Dostawy</w:t>
      </w:r>
    </w:p>
    <w:p w:rsidR="003A1B45" w:rsidRDefault="003A1B45" w:rsidP="003A1B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14" w:history="1">
        <w:r>
          <w:rPr>
            <w:rStyle w:val="Hipercze"/>
            <w:rFonts w:ascii="Times New Roman" w:eastAsia="Times New Roman" w:hAnsi="Times New Roman"/>
            <w:b/>
            <w:bCs/>
            <w:sz w:val="24"/>
            <w:szCs w:val="24"/>
            <w:lang w:eastAsia="pl-PL"/>
          </w:rPr>
          <w:t>2020/S 255-639941</w:t>
        </w:r>
      </w:hyperlink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)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Dyrektywa 2014/24/UE</w:t>
      </w:r>
    </w:p>
    <w:p w:rsidR="003A1B45" w:rsidRDefault="003A1B45" w:rsidP="003A1B4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I: Instytucja zamawiająca/podmiot zamawiający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Zespół Opieki Zdrowotnej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Wysokie Brzegi 4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Oświęcim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NUTS: PL21A Oświęcimski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32-600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Osoba do kontaktów: Zdzisława Wojtyła-Kuszewska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5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zamowienia@szpitaloswiecim.pl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Tel.: +48 338448230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16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17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</w:p>
    <w:p w:rsidR="003A1B45" w:rsidRDefault="003A1B45" w:rsidP="003A1B4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II: Przedmiot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3A1B45" w:rsidRDefault="003A1B45" w:rsidP="003A1B4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Dostawa sprzętu i aparatury medycznej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referencyjny: ZOZ.DZP.271.4.XII.2020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Dostawy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3A1B45" w:rsidRDefault="003A1B45" w:rsidP="003A1B4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Przedmiotem zamówienia jest: dostawa aparatury i sprzętu medycznego – zgodnie z zapisami zawartymi w formularzu cenowym stanowiącym załącznik nr 2 do SIWZ.</w:t>
      </w:r>
    </w:p>
    <w:p w:rsidR="003A1B45" w:rsidRDefault="003A1B45" w:rsidP="003A1B4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VI: Informacje uzupełniające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29/01/2021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Dz.Urz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UE – OJ/S: </w:t>
      </w:r>
      <w:hyperlink r:id="rId18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2020/S 255-639941</w:t>
        </w:r>
      </w:hyperlink>
    </w:p>
    <w:p w:rsidR="003A1B45" w:rsidRDefault="003A1B45" w:rsidP="003A1B4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VII: Zmiany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IV.2.2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04/02/2021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16/02/2021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IV.2.7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Warunki otwarcia ofert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04/02/2021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16/02/2021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3A1B45" w:rsidRDefault="003A1B45" w:rsidP="003A1B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3A1B45" w:rsidRPr="003A1B45" w:rsidRDefault="003A1B45" w:rsidP="003A1B45"/>
    <w:p w:rsidR="003A1B45" w:rsidRDefault="003A1B45" w:rsidP="00F43E5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</w:p>
    <w:p w:rsidR="003A1B45" w:rsidRDefault="003A1B45" w:rsidP="00F43E5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</w:p>
    <w:p w:rsidR="003A1B45" w:rsidRDefault="003A1B45" w:rsidP="00F43E5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</w:p>
    <w:p w:rsidR="003A1B45" w:rsidRDefault="003A1B45" w:rsidP="00F43E5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</w:p>
    <w:p w:rsidR="003A1B45" w:rsidRDefault="003A1B45" w:rsidP="00F43E5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  <w:bookmarkStart w:id="0" w:name="_GoBack"/>
      <w:bookmarkEnd w:id="0"/>
    </w:p>
    <w:p w:rsidR="003A1B45" w:rsidRDefault="003A1B45" w:rsidP="00F43E5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</w:p>
    <w:p w:rsidR="00F43E54" w:rsidRPr="005A54CF" w:rsidRDefault="00F43E54" w:rsidP="00F43E5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  <w:r w:rsidRPr="005A54CF">
        <w:rPr>
          <w:rFonts w:ascii="Times New Roman" w:eastAsia="Times New Roman" w:hAnsi="Times New Roman"/>
          <w:b/>
          <w:bCs/>
          <w:sz w:val="36"/>
          <w:szCs w:val="36"/>
          <w:lang w:eastAsia="pl-PL"/>
        </w:rPr>
        <w:lastRenderedPageBreak/>
        <w:t>Dostawy - 45664-2021</w:t>
      </w:r>
    </w:p>
    <w:p w:rsidR="00F43E54" w:rsidRPr="005A54CF" w:rsidRDefault="00F43E54" w:rsidP="00F43E5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sz w:val="24"/>
          <w:szCs w:val="24"/>
          <w:lang w:eastAsia="pl-PL"/>
        </w:rPr>
        <w:t xml:space="preserve">Język oryginału </w:t>
      </w:r>
    </w:p>
    <w:p w:rsidR="00F43E54" w:rsidRPr="005A54CF" w:rsidRDefault="003A1B45" w:rsidP="00F43E5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9" w:tooltip="Widok danych ogłoszenia" w:history="1">
        <w:r w:rsidR="00F43E54" w:rsidRPr="005A54C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 xml:space="preserve">Dane </w:t>
        </w:r>
      </w:hyperlink>
    </w:p>
    <w:p w:rsidR="00F43E54" w:rsidRPr="005A54CF" w:rsidRDefault="003A1B45" w:rsidP="00F43E5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0" w:tooltip="Wyświetl powiązane ogłoszenia" w:history="1">
        <w:r w:rsidR="00F43E54" w:rsidRPr="005A54C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 xml:space="preserve">Dokumenty powiązane </w:t>
        </w:r>
      </w:hyperlink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sz w:val="24"/>
          <w:szCs w:val="24"/>
          <w:lang w:eastAsia="pl-PL"/>
        </w:rPr>
        <w:t>29/01/2021    S20</w:t>
      </w:r>
    </w:p>
    <w:p w:rsidR="00F43E54" w:rsidRPr="005A54CF" w:rsidRDefault="003A1B45" w:rsidP="00F43E5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1" w:anchor="id0-I." w:history="1">
        <w:r w:rsidR="00F43E54" w:rsidRPr="005A54C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I.</w:t>
        </w:r>
      </w:hyperlink>
    </w:p>
    <w:p w:rsidR="00F43E54" w:rsidRPr="005A54CF" w:rsidRDefault="003A1B45" w:rsidP="00F43E5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2" w:anchor="id1-II." w:history="1">
        <w:r w:rsidR="00F43E54" w:rsidRPr="005A54C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II.</w:t>
        </w:r>
      </w:hyperlink>
    </w:p>
    <w:p w:rsidR="00F43E54" w:rsidRPr="005A54CF" w:rsidRDefault="003A1B45" w:rsidP="00F43E5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3" w:anchor="id2-VI." w:history="1">
        <w:r w:rsidR="00F43E54" w:rsidRPr="005A54C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VI.</w:t>
        </w:r>
      </w:hyperlink>
    </w:p>
    <w:p w:rsidR="00F43E54" w:rsidRPr="005A54CF" w:rsidRDefault="003A1B45" w:rsidP="00F43E5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4" w:anchor="id3-VII." w:history="1">
        <w:r w:rsidR="00F43E54" w:rsidRPr="005A54C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VII.</w:t>
        </w:r>
      </w:hyperlink>
    </w:p>
    <w:p w:rsidR="00F43E54" w:rsidRPr="005A54CF" w:rsidRDefault="00F43E54" w:rsidP="00F43E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Polska-Oświęcim: Urządzenia medyczne</w:t>
      </w:r>
    </w:p>
    <w:p w:rsidR="00F43E54" w:rsidRPr="005A54CF" w:rsidRDefault="00F43E54" w:rsidP="00F43E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2021/S 020-045664</w:t>
      </w:r>
    </w:p>
    <w:p w:rsidR="00F43E54" w:rsidRPr="005A54CF" w:rsidRDefault="00F43E54" w:rsidP="00F43E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Sprostowanie</w:t>
      </w:r>
    </w:p>
    <w:p w:rsidR="00F43E54" w:rsidRPr="005A54CF" w:rsidRDefault="00F43E54" w:rsidP="00F43E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F43E54" w:rsidRPr="005A54CF" w:rsidRDefault="00F43E54" w:rsidP="00F43E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Dostawy</w:t>
      </w:r>
    </w:p>
    <w:p w:rsidR="00F43E54" w:rsidRPr="005A54CF" w:rsidRDefault="00F43E54" w:rsidP="00F43E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25" w:history="1">
        <w:r w:rsidRPr="005A54CF">
          <w:rPr>
            <w:rFonts w:ascii="Times New Roman" w:eastAsia="Times New Roman" w:hAnsi="Times New Roman"/>
            <w:b/>
            <w:bCs/>
            <w:color w:val="0000FF"/>
            <w:sz w:val="24"/>
            <w:szCs w:val="24"/>
            <w:u w:val="single"/>
            <w:lang w:eastAsia="pl-PL"/>
          </w:rPr>
          <w:t>2020/S 255-639941</w:t>
        </w:r>
      </w:hyperlink>
      <w:r w:rsidRPr="005A54C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)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sz w:val="24"/>
          <w:szCs w:val="24"/>
          <w:lang w:eastAsia="pl-PL"/>
        </w:rPr>
        <w:t>Dyrektywa 2014/24/UE</w:t>
      </w:r>
    </w:p>
    <w:p w:rsidR="00F43E54" w:rsidRPr="005A54CF" w:rsidRDefault="00F43E54" w:rsidP="00F43E5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sz w:val="24"/>
          <w:szCs w:val="24"/>
          <w:lang w:eastAsia="pl-PL"/>
        </w:rPr>
        <w:t>Sekcja I: Instytucja zamawiająca/podmiot zamawiający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I.1)</w:t>
      </w:r>
      <w:r w:rsidRPr="005A54C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Zespół Opieki Zdrowotnej</w:t>
      </w: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Wysokie Brzegi 4</w:t>
      </w: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Oświęcim</w:t>
      </w: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NUTS: PL21A Oświęcimski</w:t>
      </w: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32-600</w:t>
      </w: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Osoba do kontaktów: Zdzisława Wojtyła-Kuszewska</w:t>
      </w: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E-mail: </w:t>
      </w:r>
      <w:hyperlink r:id="rId26" w:history="1">
        <w:r w:rsidRPr="005A54C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zamowienia@szpitaloswiecim.pl</w:t>
        </w:r>
      </w:hyperlink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Tel.: +48 338448230</w:t>
      </w: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5A54C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27" w:tgtFrame="_blank" w:history="1">
        <w:r w:rsidRPr="005A54C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www.szpitaloswiecim.pl</w:t>
        </w:r>
      </w:hyperlink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28" w:tgtFrame="_blank" w:history="1">
        <w:r w:rsidRPr="005A54C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www.szpitaloswiecim.pl</w:t>
        </w:r>
      </w:hyperlink>
    </w:p>
    <w:p w:rsidR="00F43E54" w:rsidRPr="005A54CF" w:rsidRDefault="00F43E54" w:rsidP="00F43E5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sz w:val="24"/>
          <w:szCs w:val="24"/>
          <w:lang w:eastAsia="pl-PL"/>
        </w:rPr>
        <w:t>Sekcja II: Przedmiot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II.1)</w:t>
      </w:r>
      <w:r w:rsidRPr="005A54C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II.1.1)</w:t>
      </w:r>
      <w:r w:rsidRPr="005A54C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43E54" w:rsidRPr="005A54CF" w:rsidRDefault="00F43E54" w:rsidP="00F43E5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Dostawa sprzętu i aparatury medycznej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referencyjny: ZOZ.DZP.271.4.XII.2020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II.1.2)</w:t>
      </w:r>
      <w:r w:rsidRPr="005A54C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33100000 Urządzenia medyczne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II.1.3)</w:t>
      </w:r>
      <w:r w:rsidRPr="005A54C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Dostawy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II.1.4)</w:t>
      </w:r>
      <w:r w:rsidRPr="005A54C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F43E54" w:rsidRPr="005A54CF" w:rsidRDefault="00F43E54" w:rsidP="00F43E5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Przedmiotem zamówienia jest: dostawa aparatury i sprzętu medycznego – zgodnie z zapisami zawartymi w formularzu cenowym stanowiącym załącznik nr 2 do SIWZ.</w:t>
      </w:r>
    </w:p>
    <w:p w:rsidR="00F43E54" w:rsidRPr="005A54CF" w:rsidRDefault="00F43E54" w:rsidP="00F43E5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sz w:val="24"/>
          <w:szCs w:val="24"/>
          <w:lang w:eastAsia="pl-PL"/>
        </w:rPr>
        <w:t>Sekcja VI: Informacje uzupełniające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VI.5)</w:t>
      </w:r>
      <w:r w:rsidRPr="005A54C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26/01/2021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VI.6)</w:t>
      </w:r>
      <w:r w:rsidRPr="005A54C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Dz.Urz</w:t>
      </w:r>
      <w:proofErr w:type="spellEnd"/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UE – OJ/S: </w:t>
      </w:r>
      <w:hyperlink r:id="rId29" w:history="1">
        <w:r w:rsidRPr="005A54C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2020/S 255-639941</w:t>
        </w:r>
      </w:hyperlink>
    </w:p>
    <w:p w:rsidR="00F43E54" w:rsidRPr="005A54CF" w:rsidRDefault="00F43E54" w:rsidP="00F43E5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sz w:val="24"/>
          <w:szCs w:val="24"/>
          <w:lang w:eastAsia="pl-PL"/>
        </w:rPr>
        <w:t>Sekcja VII: Zmiany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VII.1)</w:t>
      </w:r>
      <w:r w:rsidRPr="005A54C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VII.1.2)</w:t>
      </w:r>
      <w:r w:rsidRPr="005A54C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IV.2.2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02/02/2021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04/02/2021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IV.2.7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Warunki otwarcia ofert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02/02/2021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04/02/2021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F43E54" w:rsidRPr="005A54CF" w:rsidRDefault="00F43E54" w:rsidP="00F43E5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54C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VII.2)</w:t>
      </w:r>
      <w:r w:rsidRPr="005A54C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F43E54" w:rsidRDefault="00F43E54" w:rsidP="00F43E54"/>
    <w:p w:rsidR="00F8425D" w:rsidRPr="00F43E54" w:rsidRDefault="00F8425D" w:rsidP="00F43E54"/>
    <w:sectPr w:rsidR="00F8425D" w:rsidRPr="00F43E54" w:rsidSect="006F0E6E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423" w:rsidRDefault="00A41423">
      <w:r>
        <w:separator/>
      </w:r>
    </w:p>
  </w:endnote>
  <w:endnote w:type="continuationSeparator" w:id="0">
    <w:p w:rsidR="00A41423" w:rsidRDefault="00A41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595" w:rsidRDefault="00D025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595" w:rsidRDefault="00D0259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595" w:rsidRDefault="003A1B4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57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57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595" w:rsidRDefault="00D0259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595" w:rsidRDefault="00D02595">
    <w:pPr>
      <w:pStyle w:val="Stopka"/>
      <w:tabs>
        <w:tab w:val="clear" w:pos="4536"/>
      </w:tabs>
      <w:jc w:val="center"/>
    </w:pPr>
  </w:p>
  <w:p w:rsidR="00D02595" w:rsidRDefault="00D0259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57D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423" w:rsidRDefault="00A41423">
      <w:r>
        <w:separator/>
      </w:r>
    </w:p>
  </w:footnote>
  <w:footnote w:type="continuationSeparator" w:id="0">
    <w:p w:rsidR="00A41423" w:rsidRDefault="00A414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BC4" w:rsidRDefault="00F87B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BC4" w:rsidRDefault="00F87B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BC4" w:rsidRDefault="00F87B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81016"/>
    <w:multiLevelType w:val="multilevel"/>
    <w:tmpl w:val="ACB2D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CD4456"/>
    <w:multiLevelType w:val="multilevel"/>
    <w:tmpl w:val="C6702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0A45D88"/>
    <w:multiLevelType w:val="multilevel"/>
    <w:tmpl w:val="C7244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DA21B0"/>
    <w:multiLevelType w:val="multilevel"/>
    <w:tmpl w:val="1EF0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8"/>
  </w:num>
  <w:num w:numId="4">
    <w:abstractNumId w:val="13"/>
  </w:num>
  <w:num w:numId="5">
    <w:abstractNumId w:val="4"/>
  </w:num>
  <w:num w:numId="6">
    <w:abstractNumId w:val="5"/>
  </w:num>
  <w:num w:numId="7">
    <w:abstractNumId w:val="12"/>
  </w:num>
  <w:num w:numId="8">
    <w:abstractNumId w:val="7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15"/>
  </w:num>
  <w:num w:numId="13">
    <w:abstractNumId w:val="1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423"/>
    <w:rsid w:val="000A61B9"/>
    <w:rsid w:val="000B6C6C"/>
    <w:rsid w:val="00211651"/>
    <w:rsid w:val="00226741"/>
    <w:rsid w:val="002271C8"/>
    <w:rsid w:val="00256269"/>
    <w:rsid w:val="003070D1"/>
    <w:rsid w:val="00346292"/>
    <w:rsid w:val="00363BFA"/>
    <w:rsid w:val="003A1B45"/>
    <w:rsid w:val="00437350"/>
    <w:rsid w:val="00470DD1"/>
    <w:rsid w:val="004D42F1"/>
    <w:rsid w:val="00546D74"/>
    <w:rsid w:val="005E7BB1"/>
    <w:rsid w:val="006F0E6E"/>
    <w:rsid w:val="006F39A5"/>
    <w:rsid w:val="00717301"/>
    <w:rsid w:val="007210E0"/>
    <w:rsid w:val="008A57D8"/>
    <w:rsid w:val="00A41423"/>
    <w:rsid w:val="00AC32AC"/>
    <w:rsid w:val="00AF74A5"/>
    <w:rsid w:val="00B111E4"/>
    <w:rsid w:val="00B52BA1"/>
    <w:rsid w:val="00C63629"/>
    <w:rsid w:val="00C660C9"/>
    <w:rsid w:val="00D02595"/>
    <w:rsid w:val="00D16F95"/>
    <w:rsid w:val="00E71976"/>
    <w:rsid w:val="00E93CE8"/>
    <w:rsid w:val="00EA249D"/>
    <w:rsid w:val="00F0125C"/>
    <w:rsid w:val="00F43E54"/>
    <w:rsid w:val="00F8425D"/>
    <w:rsid w:val="00F87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E35F68"/>
  <w15:chartTrackingRefBased/>
  <w15:docId w15:val="{A9C22436-C56B-4E4C-8465-2C1F4FABB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43E54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styleId="Hipercze">
    <w:name w:val="Hyperlink"/>
    <w:uiPriority w:val="99"/>
    <w:unhideWhenUsed/>
    <w:rsid w:val="003A1B4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3A1B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A1B45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0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5478-2021:TEXT:PL:HTML&amp;tabId=4" TargetMode="External"/><Relationship Id="rId13" Type="http://schemas.openxmlformats.org/officeDocument/2006/relationships/hyperlink" Target="https://ted.europa.eu/udl?uri=TED:NOTICE:55478-2021:TEXT:PL:HTML" TargetMode="External"/><Relationship Id="rId18" Type="http://schemas.openxmlformats.org/officeDocument/2006/relationships/hyperlink" Target="https://ted.europa.eu/udl?uri=TED:NOTICE:639941-2020:TEXT:PL:HTML" TargetMode="External"/><Relationship Id="rId26" Type="http://schemas.openxmlformats.org/officeDocument/2006/relationships/hyperlink" Target="mailto:zamowienia@szpitaloswiecim.pl?subject=TED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ed.europa.eu/udl?uri=TED:NOTICE:45664-2021:TEXT:PL:HTML" TargetMode="External"/><Relationship Id="rId34" Type="http://schemas.openxmlformats.org/officeDocument/2006/relationships/header" Target="header3.xml"/><Relationship Id="rId7" Type="http://schemas.openxmlformats.org/officeDocument/2006/relationships/hyperlink" Target="https://ted.europa.eu/udl?uri=TED:NOTICE:55478-2021:DATA:PL:HTML&amp;tabId=3" TargetMode="External"/><Relationship Id="rId12" Type="http://schemas.openxmlformats.org/officeDocument/2006/relationships/hyperlink" Target="https://ted.europa.eu/udl?uri=TED:NOTICE:55478-2021:TEXT:PL:HTML" TargetMode="External"/><Relationship Id="rId17" Type="http://schemas.openxmlformats.org/officeDocument/2006/relationships/hyperlink" Target="http://www.szpitaloswiecim.pl" TargetMode="External"/><Relationship Id="rId25" Type="http://schemas.openxmlformats.org/officeDocument/2006/relationships/hyperlink" Target="https://ted.europa.eu/udl?uri=TED:NOTICE:639941-2020:TEXT:PL:HTML" TargetMode="Externa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szpitaloswiecim.pl" TargetMode="External"/><Relationship Id="rId20" Type="http://schemas.openxmlformats.org/officeDocument/2006/relationships/hyperlink" Target="https://ted.europa.eu/udl?uri=TED:NOTICE:45664-2021:TEXT:PL:HTML&amp;tabId=4" TargetMode="External"/><Relationship Id="rId29" Type="http://schemas.openxmlformats.org/officeDocument/2006/relationships/hyperlink" Target="https://ted.europa.eu/udl?uri=TED:NOTICE:639941-2020:TEXT:PL: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5478-2021:TEXT:PL:HTML" TargetMode="External"/><Relationship Id="rId24" Type="http://schemas.openxmlformats.org/officeDocument/2006/relationships/hyperlink" Target="https://ted.europa.eu/udl?uri=TED:NOTICE:45664-2021:TEXT:PL:HTML" TargetMode="External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zamowienia@szpitaloswiecim.pl?subject=TED" TargetMode="External"/><Relationship Id="rId23" Type="http://schemas.openxmlformats.org/officeDocument/2006/relationships/hyperlink" Target="https://ted.europa.eu/udl?uri=TED:NOTICE:45664-2021:TEXT:PL:HTML" TargetMode="External"/><Relationship Id="rId28" Type="http://schemas.openxmlformats.org/officeDocument/2006/relationships/hyperlink" Target="http://www.szpitaloswiecim.pl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ted.europa.eu/udl?uri=TED:NOTICE:55478-2021:TEXT:PL:HTML" TargetMode="External"/><Relationship Id="rId19" Type="http://schemas.openxmlformats.org/officeDocument/2006/relationships/hyperlink" Target="https://ted.europa.eu/udl?uri=TED:NOTICE:45664-2021:DATA:PL:HTML&amp;tabId=3" TargetMode="Externa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https://ted.europa.eu/udl?uri=TED:NOTICE:639941-2020:TEXT:PL:HTML" TargetMode="External"/><Relationship Id="rId22" Type="http://schemas.openxmlformats.org/officeDocument/2006/relationships/hyperlink" Target="https://ted.europa.eu/udl?uri=TED:NOTICE:45664-2021:TEXT:PL:HTML" TargetMode="External"/><Relationship Id="rId27" Type="http://schemas.openxmlformats.org/officeDocument/2006/relationships/hyperlink" Target="http://www.szpitaloswiecim.pl" TargetMode="External"/><Relationship Id="rId30" Type="http://schemas.openxmlformats.org/officeDocument/2006/relationships/header" Target="header1.xml"/><Relationship Id="rId35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467</Words>
  <Characters>5418</Characters>
  <Application>Microsoft Office Word</Application>
  <DocSecurity>0</DocSecurity>
  <Lines>45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4</cp:revision>
  <cp:lastPrinted>2021-02-03T16:54:00Z</cp:lastPrinted>
  <dcterms:created xsi:type="dcterms:W3CDTF">2021-01-29T14:45:00Z</dcterms:created>
  <dcterms:modified xsi:type="dcterms:W3CDTF">2021-02-03T16:54:00Z</dcterms:modified>
</cp:coreProperties>
</file>