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4F079B" w:rsidRDefault="00960DB6" w:rsidP="006A5DF1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60DB6">
        <w:rPr>
          <w:sz w:val="22"/>
          <w:szCs w:val="22"/>
        </w:rPr>
        <w:t>Warszawa</w:t>
      </w:r>
      <w:r w:rsidR="006A5DF1" w:rsidRPr="00D91931">
        <w:rPr>
          <w:sz w:val="22"/>
          <w:szCs w:val="22"/>
        </w:rPr>
        <w:t xml:space="preserve"> dnia: </w:t>
      </w:r>
      <w:r w:rsidRPr="00960DB6">
        <w:rPr>
          <w:sz w:val="22"/>
          <w:szCs w:val="22"/>
        </w:rPr>
        <w:t>2021-01-</w:t>
      </w:r>
      <w:r w:rsidR="00853218">
        <w:rPr>
          <w:sz w:val="22"/>
          <w:szCs w:val="22"/>
        </w:rPr>
        <w:t>28</w:t>
      </w:r>
    </w:p>
    <w:p w:rsidR="006A5DF1" w:rsidRPr="00D91931" w:rsidRDefault="00960DB6" w:rsidP="006A5DF1">
      <w:pPr>
        <w:rPr>
          <w:b/>
          <w:bCs/>
          <w:sz w:val="22"/>
          <w:szCs w:val="22"/>
        </w:rPr>
      </w:pPr>
      <w:r w:rsidRPr="00960DB6">
        <w:rPr>
          <w:b/>
          <w:bCs/>
          <w:sz w:val="22"/>
          <w:szCs w:val="22"/>
        </w:rPr>
        <w:t>Centralny Szpital Kliniczny MSWiA w Warszawie</w:t>
      </w:r>
    </w:p>
    <w:p w:rsidR="006A5DF1" w:rsidRPr="00BD5546" w:rsidRDefault="00960DB6" w:rsidP="006A5DF1">
      <w:pPr>
        <w:rPr>
          <w:sz w:val="22"/>
          <w:szCs w:val="22"/>
        </w:rPr>
      </w:pPr>
      <w:r w:rsidRPr="00960DB6">
        <w:rPr>
          <w:sz w:val="22"/>
          <w:szCs w:val="22"/>
        </w:rPr>
        <w:t>Wołoska</w:t>
      </w:r>
      <w:r w:rsidR="006A5DF1" w:rsidRPr="00BD5546">
        <w:rPr>
          <w:sz w:val="22"/>
          <w:szCs w:val="22"/>
        </w:rPr>
        <w:t xml:space="preserve"> </w:t>
      </w:r>
      <w:r w:rsidRPr="00960DB6">
        <w:rPr>
          <w:sz w:val="22"/>
          <w:szCs w:val="22"/>
        </w:rPr>
        <w:t>137</w:t>
      </w:r>
    </w:p>
    <w:p w:rsidR="006A5DF1" w:rsidRPr="00BD5546" w:rsidRDefault="00960DB6" w:rsidP="006A5DF1">
      <w:pPr>
        <w:rPr>
          <w:sz w:val="22"/>
          <w:szCs w:val="22"/>
        </w:rPr>
      </w:pPr>
      <w:r w:rsidRPr="00960DB6">
        <w:rPr>
          <w:sz w:val="22"/>
          <w:szCs w:val="22"/>
        </w:rPr>
        <w:t>02-507</w:t>
      </w:r>
      <w:r w:rsidR="006A5DF1" w:rsidRPr="00BD5546">
        <w:rPr>
          <w:sz w:val="22"/>
          <w:szCs w:val="22"/>
        </w:rPr>
        <w:t xml:space="preserve"> </w:t>
      </w:r>
      <w:r w:rsidRPr="00960DB6">
        <w:rPr>
          <w:sz w:val="22"/>
          <w:szCs w:val="22"/>
        </w:rPr>
        <w:t>Warszawa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60DB6" w:rsidRPr="00960DB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60DB6" w:rsidRPr="00960DB6">
        <w:rPr>
          <w:b/>
          <w:bCs/>
          <w:sz w:val="22"/>
          <w:szCs w:val="22"/>
        </w:rPr>
        <w:t>Dostaw</w:t>
      </w:r>
      <w:r w:rsidR="00853218">
        <w:rPr>
          <w:b/>
          <w:bCs/>
          <w:sz w:val="22"/>
          <w:szCs w:val="22"/>
        </w:rPr>
        <w:t>ę</w:t>
      </w:r>
      <w:r w:rsidR="00960DB6" w:rsidRPr="00960DB6">
        <w:rPr>
          <w:b/>
          <w:bCs/>
          <w:sz w:val="22"/>
          <w:szCs w:val="22"/>
        </w:rPr>
        <w:t xml:space="preserve"> </w:t>
      </w:r>
      <w:proofErr w:type="spellStart"/>
      <w:r w:rsidR="00960DB6" w:rsidRPr="00960DB6">
        <w:rPr>
          <w:b/>
          <w:bCs/>
          <w:sz w:val="22"/>
          <w:szCs w:val="22"/>
        </w:rPr>
        <w:t>oksygenatorów</w:t>
      </w:r>
      <w:proofErr w:type="spellEnd"/>
      <w:r w:rsidR="00960DB6" w:rsidRPr="00960DB6">
        <w:rPr>
          <w:b/>
          <w:bCs/>
          <w:sz w:val="22"/>
          <w:szCs w:val="22"/>
        </w:rPr>
        <w:t xml:space="preserve"> do procedury ECMO oraz akcesoriów do terapii oddechowych.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60DB6" w:rsidRPr="00960DB6">
        <w:rPr>
          <w:b/>
          <w:sz w:val="22"/>
          <w:szCs w:val="22"/>
        </w:rPr>
        <w:t>CSKDZP-2375/18/12/03/2020</w:t>
      </w:r>
      <w:r w:rsidRPr="006A5DF1">
        <w:rPr>
          <w:b/>
          <w:sz w:val="22"/>
          <w:szCs w:val="22"/>
        </w:rPr>
        <w:t>.</w:t>
      </w:r>
    </w:p>
    <w:p w:rsidR="0012774F" w:rsidRPr="00321175" w:rsidRDefault="00520165" w:rsidP="00D8461B">
      <w:pPr>
        <w:spacing w:after="240" w:line="276" w:lineRule="auto"/>
        <w:jc w:val="both"/>
        <w:rPr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</w:t>
      </w:r>
      <w:r w:rsidR="00960DB6" w:rsidRPr="00960DB6">
        <w:rPr>
          <w:b/>
          <w:sz w:val="22"/>
          <w:szCs w:val="22"/>
        </w:rPr>
        <w:t>Centralny Szpital Kliniczny MSWiA w Warszawie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960DB6" w:rsidRPr="00960DB6">
        <w:rPr>
          <w:sz w:val="22"/>
          <w:szCs w:val="22"/>
        </w:rPr>
        <w:t>(</w:t>
      </w:r>
      <w:proofErr w:type="spellStart"/>
      <w:r w:rsidR="00960DB6" w:rsidRPr="00960DB6">
        <w:rPr>
          <w:sz w:val="22"/>
          <w:szCs w:val="22"/>
        </w:rPr>
        <w:t>t.j</w:t>
      </w:r>
      <w:proofErr w:type="spellEnd"/>
      <w:r w:rsidR="00960DB6" w:rsidRPr="00960DB6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 xml:space="preserve">pecyfikacji Istotnych Warunków </w:t>
      </w:r>
      <w:r w:rsidR="0012774F" w:rsidRPr="00321175">
        <w:rPr>
          <w:sz w:val="22"/>
          <w:szCs w:val="22"/>
        </w:rPr>
        <w:t>Zamówienia (</w:t>
      </w:r>
      <w:r w:rsidR="0012774F" w:rsidRPr="00321175">
        <w:rPr>
          <w:sz w:val="22"/>
          <w:szCs w:val="22"/>
          <w:lang w:eastAsia="ar-SA"/>
        </w:rPr>
        <w:t>zwanej dalej ”SIWZ”):</w:t>
      </w:r>
    </w:p>
    <w:p w:rsidR="007337C0" w:rsidRPr="00321175" w:rsidRDefault="007337C0" w:rsidP="007337C0">
      <w:pPr>
        <w:numPr>
          <w:ilvl w:val="0"/>
          <w:numId w:val="8"/>
        </w:numPr>
        <w:spacing w:after="240" w:line="276" w:lineRule="auto"/>
        <w:jc w:val="both"/>
        <w:rPr>
          <w:b/>
          <w:bCs/>
          <w:sz w:val="22"/>
          <w:szCs w:val="22"/>
        </w:rPr>
      </w:pPr>
      <w:r w:rsidRPr="00321175">
        <w:rPr>
          <w:b/>
          <w:bCs/>
          <w:sz w:val="22"/>
          <w:szCs w:val="22"/>
        </w:rPr>
        <w:t>Dotyczy zadania nr 2</w:t>
      </w:r>
    </w:p>
    <w:p w:rsidR="007337C0" w:rsidRDefault="007337C0" w:rsidP="007337C0">
      <w:pPr>
        <w:spacing w:after="240" w:line="276" w:lineRule="auto"/>
        <w:ind w:left="360"/>
        <w:jc w:val="both"/>
        <w:rPr>
          <w:sz w:val="22"/>
          <w:szCs w:val="22"/>
        </w:rPr>
      </w:pPr>
      <w:r w:rsidRPr="007337C0">
        <w:rPr>
          <w:sz w:val="22"/>
          <w:szCs w:val="22"/>
        </w:rPr>
        <w:t>Czy Zamawiający w pakiecie 2 dopuści filtry:</w:t>
      </w:r>
    </w:p>
    <w:p w:rsidR="007337C0" w:rsidRDefault="007337C0" w:rsidP="007337C0">
      <w:pPr>
        <w:spacing w:after="240" w:line="276" w:lineRule="auto"/>
        <w:ind w:left="360"/>
        <w:jc w:val="both"/>
        <w:rPr>
          <w:sz w:val="22"/>
          <w:szCs w:val="22"/>
        </w:rPr>
      </w:pPr>
      <w:r w:rsidRPr="007337C0">
        <w:rPr>
          <w:sz w:val="22"/>
          <w:szCs w:val="22"/>
        </w:rPr>
        <w:t xml:space="preserve">Poz. 1 </w:t>
      </w:r>
    </w:p>
    <w:p w:rsidR="007337C0" w:rsidRDefault="007337C0" w:rsidP="007337C0">
      <w:pPr>
        <w:spacing w:after="240" w:line="276" w:lineRule="auto"/>
        <w:ind w:left="360"/>
        <w:jc w:val="both"/>
        <w:rPr>
          <w:sz w:val="22"/>
          <w:szCs w:val="22"/>
        </w:rPr>
      </w:pPr>
      <w:r w:rsidRPr="007337C0">
        <w:rPr>
          <w:sz w:val="22"/>
          <w:szCs w:val="22"/>
        </w:rPr>
        <w:t xml:space="preserve">Filtr hydrofobowy elektrostatyczny o skuteczności przeciwbakteryjnej 99,99999% , przeciwwirusowej 99,999% , przeciwprątkowej 99.999%; z wydzielonym celulozowym wymiennikiem ciepła i wilgoci: o wadze 32 g; z portem </w:t>
      </w:r>
      <w:proofErr w:type="spellStart"/>
      <w:r w:rsidRPr="007337C0">
        <w:rPr>
          <w:sz w:val="22"/>
          <w:szCs w:val="22"/>
        </w:rPr>
        <w:t>kapno</w:t>
      </w:r>
      <w:proofErr w:type="spellEnd"/>
      <w:r w:rsidRPr="007337C0">
        <w:rPr>
          <w:sz w:val="22"/>
          <w:szCs w:val="22"/>
        </w:rPr>
        <w:t xml:space="preserve"> zakręcanym korkiem </w:t>
      </w:r>
      <w:proofErr w:type="spellStart"/>
      <w:r w:rsidRPr="007337C0">
        <w:rPr>
          <w:sz w:val="22"/>
          <w:szCs w:val="22"/>
        </w:rPr>
        <w:t>Luer</w:t>
      </w:r>
      <w:proofErr w:type="spellEnd"/>
      <w:r w:rsidRPr="007337C0">
        <w:rPr>
          <w:sz w:val="22"/>
          <w:szCs w:val="22"/>
        </w:rPr>
        <w:t xml:space="preserve">-Lock lub na pętelkę , o przestrzeni martwej max 38ml; posiadający poziom nawilżania mgH2O/L przez 24h odpowiednio dla </w:t>
      </w:r>
      <w:proofErr w:type="spellStart"/>
      <w:r w:rsidRPr="007337C0">
        <w:rPr>
          <w:sz w:val="22"/>
          <w:szCs w:val="22"/>
        </w:rPr>
        <w:t>Vt</w:t>
      </w:r>
      <w:proofErr w:type="spellEnd"/>
      <w:r w:rsidRPr="007337C0">
        <w:rPr>
          <w:sz w:val="22"/>
          <w:szCs w:val="22"/>
        </w:rPr>
        <w:t xml:space="preserve">: 250ml: 38.8; 500ml: 37.2; 750ml: 36.2; 1000ml: 35.5 ; o utracie wilgoci mg/L / przez 24h odpowiednio dla </w:t>
      </w:r>
      <w:proofErr w:type="spellStart"/>
      <w:r w:rsidRPr="007337C0">
        <w:rPr>
          <w:sz w:val="22"/>
          <w:szCs w:val="22"/>
        </w:rPr>
        <w:t>Vt</w:t>
      </w:r>
      <w:proofErr w:type="spellEnd"/>
      <w:r w:rsidRPr="007337C0">
        <w:rPr>
          <w:sz w:val="22"/>
          <w:szCs w:val="22"/>
        </w:rPr>
        <w:t xml:space="preserve">: 250ml: 5.18; 500ml: 6.77; 750ml: 7.81; 1000ml: 8.45 ; z nadrukowanymi na obwodzie filtra wartościami minimalną i </w:t>
      </w:r>
      <w:proofErr w:type="spellStart"/>
      <w:r w:rsidRPr="007337C0">
        <w:rPr>
          <w:sz w:val="22"/>
          <w:szCs w:val="22"/>
        </w:rPr>
        <w:t>makasymalną</w:t>
      </w:r>
      <w:proofErr w:type="spellEnd"/>
      <w:r w:rsidRPr="007337C0">
        <w:rPr>
          <w:sz w:val="22"/>
          <w:szCs w:val="22"/>
        </w:rPr>
        <w:t xml:space="preserve"> </w:t>
      </w:r>
      <w:proofErr w:type="spellStart"/>
      <w:r w:rsidRPr="007337C0">
        <w:rPr>
          <w:sz w:val="22"/>
          <w:szCs w:val="22"/>
        </w:rPr>
        <w:t>objętści</w:t>
      </w:r>
      <w:proofErr w:type="spellEnd"/>
      <w:r w:rsidRPr="007337C0">
        <w:rPr>
          <w:sz w:val="22"/>
          <w:szCs w:val="22"/>
        </w:rPr>
        <w:t xml:space="preserve"> oddechowej; kodowany kolorystycznie kolorem niebieskim , o objętości oddechowej </w:t>
      </w:r>
      <w:proofErr w:type="spellStart"/>
      <w:r w:rsidRPr="007337C0">
        <w:rPr>
          <w:sz w:val="22"/>
          <w:szCs w:val="22"/>
        </w:rPr>
        <w:t>Vt</w:t>
      </w:r>
      <w:proofErr w:type="spellEnd"/>
      <w:r w:rsidRPr="007337C0">
        <w:rPr>
          <w:sz w:val="22"/>
          <w:szCs w:val="22"/>
        </w:rPr>
        <w:t xml:space="preserve"> - 150 - 1000 ml; posiadający opór przepływu przy 60 l/min.1,8 cm H2O: filtr walidowany do prątków gruźlicy , HIV i </w:t>
      </w:r>
      <w:proofErr w:type="spellStart"/>
      <w:r w:rsidRPr="007337C0">
        <w:rPr>
          <w:sz w:val="22"/>
          <w:szCs w:val="22"/>
        </w:rPr>
        <w:t>wzw</w:t>
      </w:r>
      <w:proofErr w:type="spellEnd"/>
      <w:r w:rsidRPr="007337C0">
        <w:rPr>
          <w:sz w:val="22"/>
          <w:szCs w:val="22"/>
        </w:rPr>
        <w:t xml:space="preserve"> C; wolny od </w:t>
      </w:r>
      <w:proofErr w:type="spellStart"/>
      <w:r w:rsidRPr="007337C0">
        <w:rPr>
          <w:sz w:val="22"/>
          <w:szCs w:val="22"/>
        </w:rPr>
        <w:t>latex</w:t>
      </w:r>
      <w:proofErr w:type="spellEnd"/>
      <w:r w:rsidRPr="007337C0">
        <w:rPr>
          <w:sz w:val="22"/>
          <w:szCs w:val="22"/>
        </w:rPr>
        <w:t xml:space="preserve">, PCV, </w:t>
      </w:r>
      <w:proofErr w:type="spellStart"/>
      <w:r w:rsidRPr="007337C0">
        <w:rPr>
          <w:sz w:val="22"/>
          <w:szCs w:val="22"/>
        </w:rPr>
        <w:t>ftalany</w:t>
      </w:r>
      <w:proofErr w:type="spellEnd"/>
      <w:r w:rsidRPr="007337C0">
        <w:rPr>
          <w:sz w:val="22"/>
          <w:szCs w:val="22"/>
        </w:rPr>
        <w:t>; posiadający standardowe złącze 22/15, złącze proste</w:t>
      </w:r>
    </w:p>
    <w:p w:rsidR="007337C0" w:rsidRPr="00321175" w:rsidRDefault="007337C0" w:rsidP="007337C0">
      <w:pPr>
        <w:spacing w:after="240" w:line="276" w:lineRule="auto"/>
        <w:ind w:left="360"/>
        <w:jc w:val="both"/>
        <w:rPr>
          <w:b/>
          <w:bCs/>
          <w:sz w:val="22"/>
          <w:szCs w:val="22"/>
        </w:rPr>
      </w:pPr>
      <w:r w:rsidRPr="00321175">
        <w:rPr>
          <w:b/>
          <w:bCs/>
          <w:sz w:val="22"/>
          <w:szCs w:val="22"/>
        </w:rPr>
        <w:t>Odpowiedź: Zamawiający pozostawia zapisy SIWZ bez zmian</w:t>
      </w:r>
    </w:p>
    <w:p w:rsidR="007337C0" w:rsidRPr="00321175" w:rsidRDefault="007337C0" w:rsidP="007337C0">
      <w:pPr>
        <w:numPr>
          <w:ilvl w:val="0"/>
          <w:numId w:val="8"/>
        </w:numPr>
        <w:spacing w:after="240" w:line="276" w:lineRule="auto"/>
        <w:jc w:val="both"/>
        <w:rPr>
          <w:b/>
          <w:bCs/>
          <w:sz w:val="22"/>
          <w:szCs w:val="22"/>
        </w:rPr>
      </w:pPr>
      <w:r w:rsidRPr="00321175">
        <w:rPr>
          <w:b/>
          <w:bCs/>
          <w:sz w:val="22"/>
          <w:szCs w:val="22"/>
        </w:rPr>
        <w:t>Dotyczy zadania nr 2</w:t>
      </w:r>
    </w:p>
    <w:p w:rsidR="007337C0" w:rsidRDefault="007337C0" w:rsidP="007337C0">
      <w:pPr>
        <w:spacing w:after="240" w:line="276" w:lineRule="auto"/>
        <w:ind w:left="360"/>
        <w:jc w:val="both"/>
        <w:rPr>
          <w:sz w:val="22"/>
          <w:szCs w:val="22"/>
        </w:rPr>
      </w:pPr>
      <w:r w:rsidRPr="007337C0">
        <w:rPr>
          <w:sz w:val="22"/>
          <w:szCs w:val="22"/>
        </w:rPr>
        <w:lastRenderedPageBreak/>
        <w:t>Czy Zamawiający w pakiecie 2 dopuści filtry:</w:t>
      </w:r>
    </w:p>
    <w:p w:rsidR="007337C0" w:rsidRPr="007337C0" w:rsidRDefault="007337C0" w:rsidP="007337C0">
      <w:pPr>
        <w:spacing w:after="240" w:line="276" w:lineRule="auto"/>
        <w:ind w:left="360"/>
        <w:jc w:val="both"/>
        <w:rPr>
          <w:sz w:val="22"/>
          <w:szCs w:val="22"/>
        </w:rPr>
      </w:pPr>
      <w:r w:rsidRPr="007337C0">
        <w:rPr>
          <w:sz w:val="22"/>
          <w:szCs w:val="22"/>
        </w:rPr>
        <w:t>Poz. 2</w:t>
      </w:r>
    </w:p>
    <w:p w:rsidR="007337C0" w:rsidRDefault="007337C0" w:rsidP="007337C0">
      <w:pPr>
        <w:spacing w:after="240" w:line="276" w:lineRule="auto"/>
        <w:ind w:left="360"/>
        <w:jc w:val="both"/>
        <w:rPr>
          <w:sz w:val="22"/>
          <w:szCs w:val="22"/>
        </w:rPr>
      </w:pPr>
      <w:r w:rsidRPr="007337C0">
        <w:rPr>
          <w:sz w:val="22"/>
          <w:szCs w:val="22"/>
        </w:rPr>
        <w:t xml:space="preserve">Filtr hydrofobowy elektrostatyczny o skuteczności przeciwbakteryjnej 99,99999% , przeciwwirusowej 99,999% , przeciwprątkowej 99.999%; z wydzielonym celulozowym wymiennikiem ciepła i wilgoci: o wadze 32 g; z portem </w:t>
      </w:r>
      <w:proofErr w:type="spellStart"/>
      <w:r w:rsidRPr="007337C0">
        <w:rPr>
          <w:sz w:val="22"/>
          <w:szCs w:val="22"/>
        </w:rPr>
        <w:t>kapno</w:t>
      </w:r>
      <w:proofErr w:type="spellEnd"/>
      <w:r w:rsidRPr="007337C0">
        <w:rPr>
          <w:sz w:val="22"/>
          <w:szCs w:val="22"/>
        </w:rPr>
        <w:t xml:space="preserve"> zakręcanym korkiem </w:t>
      </w:r>
      <w:proofErr w:type="spellStart"/>
      <w:r w:rsidRPr="007337C0">
        <w:rPr>
          <w:sz w:val="22"/>
          <w:szCs w:val="22"/>
        </w:rPr>
        <w:t>Luer</w:t>
      </w:r>
      <w:proofErr w:type="spellEnd"/>
      <w:r w:rsidRPr="007337C0">
        <w:rPr>
          <w:sz w:val="22"/>
          <w:szCs w:val="22"/>
        </w:rPr>
        <w:t xml:space="preserve">-Lock lub na pętelkę , o przestrzeni martwej max 38ml; posiadający poziom nawilżania mgH2O/L przez 24h odpowiednio dla </w:t>
      </w:r>
      <w:proofErr w:type="spellStart"/>
      <w:r w:rsidRPr="007337C0">
        <w:rPr>
          <w:sz w:val="22"/>
          <w:szCs w:val="22"/>
        </w:rPr>
        <w:t>Vt</w:t>
      </w:r>
      <w:proofErr w:type="spellEnd"/>
      <w:r w:rsidRPr="007337C0">
        <w:rPr>
          <w:sz w:val="22"/>
          <w:szCs w:val="22"/>
        </w:rPr>
        <w:t xml:space="preserve">: 250ml: 38.8; 500ml: 37.2; 750ml: 36.2; 1000ml: 35.5 ; o utracie wilgoci mg/L / przez 24h odpowiednio dla </w:t>
      </w:r>
      <w:proofErr w:type="spellStart"/>
      <w:r w:rsidRPr="007337C0">
        <w:rPr>
          <w:sz w:val="22"/>
          <w:szCs w:val="22"/>
        </w:rPr>
        <w:t>Vt</w:t>
      </w:r>
      <w:proofErr w:type="spellEnd"/>
      <w:r w:rsidRPr="007337C0">
        <w:rPr>
          <w:sz w:val="22"/>
          <w:szCs w:val="22"/>
        </w:rPr>
        <w:t xml:space="preserve">: 250ml: 5.18; 500ml: 6.77; 750ml: 7.81; 1000ml: 8.45 ; z nadrukowanymi na obwodzie filtra wartościami minimalną i </w:t>
      </w:r>
      <w:proofErr w:type="spellStart"/>
      <w:r w:rsidRPr="007337C0">
        <w:rPr>
          <w:sz w:val="22"/>
          <w:szCs w:val="22"/>
        </w:rPr>
        <w:t>makasymalną</w:t>
      </w:r>
      <w:proofErr w:type="spellEnd"/>
      <w:r w:rsidRPr="007337C0">
        <w:rPr>
          <w:sz w:val="22"/>
          <w:szCs w:val="22"/>
        </w:rPr>
        <w:t xml:space="preserve"> </w:t>
      </w:r>
      <w:proofErr w:type="spellStart"/>
      <w:r w:rsidRPr="007337C0">
        <w:rPr>
          <w:sz w:val="22"/>
          <w:szCs w:val="22"/>
        </w:rPr>
        <w:t>objętści</w:t>
      </w:r>
      <w:proofErr w:type="spellEnd"/>
      <w:r w:rsidRPr="007337C0">
        <w:rPr>
          <w:sz w:val="22"/>
          <w:szCs w:val="22"/>
        </w:rPr>
        <w:t xml:space="preserve"> oddechowej; kodowany kolorystycznie kolorem niebieskim , o objętości oddechowej </w:t>
      </w:r>
      <w:proofErr w:type="spellStart"/>
      <w:r w:rsidRPr="007337C0">
        <w:rPr>
          <w:sz w:val="22"/>
          <w:szCs w:val="22"/>
        </w:rPr>
        <w:t>Vt</w:t>
      </w:r>
      <w:proofErr w:type="spellEnd"/>
      <w:r w:rsidRPr="007337C0">
        <w:rPr>
          <w:sz w:val="22"/>
          <w:szCs w:val="22"/>
        </w:rPr>
        <w:t xml:space="preserve"> - 150 - 1000 ml; posiadający opór przepływu przy 60 l/min.1,8 cm H2O: filtr walidowany do prątków gruźlicy , HIV i </w:t>
      </w:r>
      <w:proofErr w:type="spellStart"/>
      <w:r w:rsidRPr="007337C0">
        <w:rPr>
          <w:sz w:val="22"/>
          <w:szCs w:val="22"/>
        </w:rPr>
        <w:t>wzw</w:t>
      </w:r>
      <w:proofErr w:type="spellEnd"/>
      <w:r w:rsidRPr="007337C0">
        <w:rPr>
          <w:sz w:val="22"/>
          <w:szCs w:val="22"/>
        </w:rPr>
        <w:t xml:space="preserve"> C; wolny od </w:t>
      </w:r>
      <w:proofErr w:type="spellStart"/>
      <w:r w:rsidRPr="007337C0">
        <w:rPr>
          <w:sz w:val="22"/>
          <w:szCs w:val="22"/>
        </w:rPr>
        <w:t>latex</w:t>
      </w:r>
      <w:proofErr w:type="spellEnd"/>
      <w:r w:rsidRPr="007337C0">
        <w:rPr>
          <w:sz w:val="22"/>
          <w:szCs w:val="22"/>
        </w:rPr>
        <w:t xml:space="preserve">, PCV, </w:t>
      </w:r>
      <w:proofErr w:type="spellStart"/>
      <w:r w:rsidRPr="007337C0">
        <w:rPr>
          <w:sz w:val="22"/>
          <w:szCs w:val="22"/>
        </w:rPr>
        <w:t>ftalany</w:t>
      </w:r>
      <w:proofErr w:type="spellEnd"/>
      <w:r w:rsidRPr="007337C0">
        <w:rPr>
          <w:sz w:val="22"/>
          <w:szCs w:val="22"/>
        </w:rPr>
        <w:t>; posiadający standardowe złącze 22/15. Złącze kątowe.</w:t>
      </w:r>
    </w:p>
    <w:p w:rsidR="007337C0" w:rsidRPr="00321175" w:rsidRDefault="007337C0" w:rsidP="007337C0">
      <w:pPr>
        <w:spacing w:after="240" w:line="276" w:lineRule="auto"/>
        <w:ind w:left="360"/>
        <w:jc w:val="both"/>
        <w:rPr>
          <w:b/>
          <w:bCs/>
          <w:sz w:val="22"/>
          <w:szCs w:val="22"/>
        </w:rPr>
      </w:pPr>
      <w:r w:rsidRPr="00321175">
        <w:rPr>
          <w:b/>
          <w:bCs/>
          <w:sz w:val="22"/>
          <w:szCs w:val="22"/>
        </w:rPr>
        <w:t>Odpowiedź: Zamawiający pozostawia zapisy SIWZ bez zmian</w:t>
      </w:r>
    </w:p>
    <w:p w:rsidR="007337C0" w:rsidRPr="00321175" w:rsidRDefault="007337C0" w:rsidP="007337C0">
      <w:pPr>
        <w:numPr>
          <w:ilvl w:val="0"/>
          <w:numId w:val="8"/>
        </w:numPr>
        <w:spacing w:after="240" w:line="276" w:lineRule="auto"/>
        <w:jc w:val="both"/>
        <w:rPr>
          <w:b/>
          <w:bCs/>
          <w:sz w:val="22"/>
          <w:szCs w:val="22"/>
        </w:rPr>
      </w:pPr>
      <w:r w:rsidRPr="00321175">
        <w:rPr>
          <w:b/>
          <w:bCs/>
          <w:sz w:val="22"/>
          <w:szCs w:val="22"/>
        </w:rPr>
        <w:t>Dotyczy zadania nr 2</w:t>
      </w:r>
    </w:p>
    <w:p w:rsidR="007337C0" w:rsidRDefault="007337C0" w:rsidP="007337C0">
      <w:pPr>
        <w:spacing w:after="240" w:line="276" w:lineRule="auto"/>
        <w:ind w:left="360"/>
        <w:jc w:val="both"/>
        <w:rPr>
          <w:sz w:val="22"/>
          <w:szCs w:val="22"/>
        </w:rPr>
      </w:pPr>
      <w:r w:rsidRPr="007337C0">
        <w:rPr>
          <w:sz w:val="22"/>
          <w:szCs w:val="22"/>
        </w:rPr>
        <w:t>Czy Zamawiający w pakiecie 2 dopuści filtry:</w:t>
      </w:r>
    </w:p>
    <w:p w:rsidR="007337C0" w:rsidRPr="007337C0" w:rsidRDefault="007337C0" w:rsidP="007337C0">
      <w:pPr>
        <w:spacing w:after="240" w:line="276" w:lineRule="auto"/>
        <w:ind w:left="360"/>
        <w:jc w:val="both"/>
        <w:rPr>
          <w:sz w:val="22"/>
          <w:szCs w:val="22"/>
        </w:rPr>
      </w:pPr>
      <w:r w:rsidRPr="007337C0">
        <w:rPr>
          <w:sz w:val="22"/>
          <w:szCs w:val="22"/>
        </w:rPr>
        <w:t xml:space="preserve">Poz. 3 </w:t>
      </w:r>
    </w:p>
    <w:p w:rsidR="007337C0" w:rsidRDefault="007337C0" w:rsidP="007337C0">
      <w:pPr>
        <w:spacing w:after="240" w:line="276" w:lineRule="auto"/>
        <w:ind w:left="360"/>
        <w:jc w:val="both"/>
        <w:rPr>
          <w:sz w:val="22"/>
          <w:szCs w:val="22"/>
        </w:rPr>
      </w:pPr>
      <w:r w:rsidRPr="007337C0">
        <w:rPr>
          <w:sz w:val="22"/>
          <w:szCs w:val="22"/>
        </w:rPr>
        <w:t xml:space="preserve">Filtr hydrofobowy elektrostatyczny o skuteczności przeciwbakteryjnej 99,9999% , przeciwwirusowej 99,999% ; z wydzielonym celulozowym wymiennikiem ciepła i wilgoci: o wadze 22 g; z portem </w:t>
      </w:r>
      <w:proofErr w:type="spellStart"/>
      <w:r w:rsidRPr="007337C0">
        <w:rPr>
          <w:sz w:val="22"/>
          <w:szCs w:val="22"/>
        </w:rPr>
        <w:t>kapno</w:t>
      </w:r>
      <w:proofErr w:type="spellEnd"/>
      <w:r w:rsidRPr="007337C0">
        <w:rPr>
          <w:sz w:val="22"/>
          <w:szCs w:val="22"/>
        </w:rPr>
        <w:t xml:space="preserve"> zakręcanym korkiem </w:t>
      </w:r>
      <w:proofErr w:type="spellStart"/>
      <w:r w:rsidRPr="007337C0">
        <w:rPr>
          <w:sz w:val="22"/>
          <w:szCs w:val="22"/>
        </w:rPr>
        <w:t>Luer</w:t>
      </w:r>
      <w:proofErr w:type="spellEnd"/>
      <w:r w:rsidRPr="007337C0">
        <w:rPr>
          <w:sz w:val="22"/>
          <w:szCs w:val="22"/>
        </w:rPr>
        <w:t xml:space="preserve">-Lock lub na pętelkę , o przestrzeni martwej max 25ml; posiadający poziom nawilżania mgH2O/L przez 24h odpowiednio dla </w:t>
      </w:r>
      <w:proofErr w:type="spellStart"/>
      <w:r w:rsidRPr="007337C0">
        <w:rPr>
          <w:sz w:val="22"/>
          <w:szCs w:val="22"/>
        </w:rPr>
        <w:t>Vt</w:t>
      </w:r>
      <w:proofErr w:type="spellEnd"/>
      <w:r w:rsidRPr="007337C0">
        <w:rPr>
          <w:sz w:val="22"/>
          <w:szCs w:val="22"/>
        </w:rPr>
        <w:t xml:space="preserve">: 250ml: 37.9; 500ml: 35.6; 750ml: 34.5; 1000ml: 33.7; o utracie wilgoci mg/L / przez 24h odpowiednio dla </w:t>
      </w:r>
      <w:proofErr w:type="spellStart"/>
      <w:r w:rsidRPr="007337C0">
        <w:rPr>
          <w:sz w:val="22"/>
          <w:szCs w:val="22"/>
        </w:rPr>
        <w:t>Vt</w:t>
      </w:r>
      <w:proofErr w:type="spellEnd"/>
      <w:r w:rsidRPr="007337C0">
        <w:rPr>
          <w:sz w:val="22"/>
          <w:szCs w:val="22"/>
        </w:rPr>
        <w:t xml:space="preserve">: 250ml: 6.07; 500ml: 8.42; 750ml: 9.44; 1000ml: 10.25; z nadrukowanymi na obwodzie filtra wartościami minimalną i </w:t>
      </w:r>
      <w:proofErr w:type="spellStart"/>
      <w:r w:rsidRPr="007337C0">
        <w:rPr>
          <w:sz w:val="22"/>
          <w:szCs w:val="22"/>
        </w:rPr>
        <w:t>makasymalną</w:t>
      </w:r>
      <w:proofErr w:type="spellEnd"/>
      <w:r w:rsidRPr="007337C0">
        <w:rPr>
          <w:sz w:val="22"/>
          <w:szCs w:val="22"/>
        </w:rPr>
        <w:t xml:space="preserve"> </w:t>
      </w:r>
      <w:proofErr w:type="spellStart"/>
      <w:r w:rsidRPr="007337C0">
        <w:rPr>
          <w:sz w:val="22"/>
          <w:szCs w:val="22"/>
        </w:rPr>
        <w:t>objętści</w:t>
      </w:r>
      <w:proofErr w:type="spellEnd"/>
      <w:r w:rsidRPr="007337C0">
        <w:rPr>
          <w:sz w:val="22"/>
          <w:szCs w:val="22"/>
        </w:rPr>
        <w:t xml:space="preserve"> oddechowej; kodowany kolorystycznie kolorem niebieskim , o objętości oddechowej </w:t>
      </w:r>
      <w:proofErr w:type="spellStart"/>
      <w:r w:rsidRPr="007337C0">
        <w:rPr>
          <w:sz w:val="22"/>
          <w:szCs w:val="22"/>
        </w:rPr>
        <w:t>Vt</w:t>
      </w:r>
      <w:proofErr w:type="spellEnd"/>
      <w:r w:rsidRPr="007337C0">
        <w:rPr>
          <w:sz w:val="22"/>
          <w:szCs w:val="22"/>
        </w:rPr>
        <w:t xml:space="preserve"> - 150 - 1000 ml; posiadający opór przepływu przy 60 l/min.2,1 cm H2O: filtr walidowany do prątków gruźlicy , HIV i </w:t>
      </w:r>
      <w:proofErr w:type="spellStart"/>
      <w:r w:rsidRPr="007337C0">
        <w:rPr>
          <w:sz w:val="22"/>
          <w:szCs w:val="22"/>
        </w:rPr>
        <w:t>wzw</w:t>
      </w:r>
      <w:proofErr w:type="spellEnd"/>
      <w:r w:rsidRPr="007337C0">
        <w:rPr>
          <w:sz w:val="22"/>
          <w:szCs w:val="22"/>
        </w:rPr>
        <w:t xml:space="preserve"> C; wolny od </w:t>
      </w:r>
      <w:proofErr w:type="spellStart"/>
      <w:r w:rsidRPr="007337C0">
        <w:rPr>
          <w:sz w:val="22"/>
          <w:szCs w:val="22"/>
        </w:rPr>
        <w:t>latex</w:t>
      </w:r>
      <w:proofErr w:type="spellEnd"/>
      <w:r w:rsidRPr="007337C0">
        <w:rPr>
          <w:sz w:val="22"/>
          <w:szCs w:val="22"/>
        </w:rPr>
        <w:t xml:space="preserve">, PCV, </w:t>
      </w:r>
      <w:proofErr w:type="spellStart"/>
      <w:r w:rsidRPr="007337C0">
        <w:rPr>
          <w:sz w:val="22"/>
          <w:szCs w:val="22"/>
        </w:rPr>
        <w:t>ftalany</w:t>
      </w:r>
      <w:proofErr w:type="spellEnd"/>
      <w:r w:rsidRPr="007337C0">
        <w:rPr>
          <w:sz w:val="22"/>
          <w:szCs w:val="22"/>
        </w:rPr>
        <w:t>; posiadający standardowe proste</w:t>
      </w:r>
    </w:p>
    <w:p w:rsidR="007337C0" w:rsidRPr="00321175" w:rsidRDefault="007337C0" w:rsidP="007337C0">
      <w:pPr>
        <w:spacing w:after="240" w:line="276" w:lineRule="auto"/>
        <w:ind w:left="360"/>
        <w:jc w:val="both"/>
        <w:rPr>
          <w:b/>
          <w:bCs/>
          <w:sz w:val="22"/>
          <w:szCs w:val="22"/>
        </w:rPr>
      </w:pPr>
      <w:r w:rsidRPr="00321175">
        <w:rPr>
          <w:b/>
          <w:bCs/>
          <w:sz w:val="22"/>
          <w:szCs w:val="22"/>
        </w:rPr>
        <w:t>Odpowiedź: Zamawiający pozostawia zapisy SIWZ bez zmian</w:t>
      </w:r>
    </w:p>
    <w:p w:rsidR="007337C0" w:rsidRPr="00321175" w:rsidRDefault="007337C0" w:rsidP="007337C0">
      <w:pPr>
        <w:numPr>
          <w:ilvl w:val="0"/>
          <w:numId w:val="8"/>
        </w:numPr>
        <w:spacing w:after="240" w:line="276" w:lineRule="auto"/>
        <w:jc w:val="both"/>
        <w:rPr>
          <w:b/>
          <w:bCs/>
          <w:sz w:val="22"/>
          <w:szCs w:val="22"/>
        </w:rPr>
      </w:pPr>
      <w:r w:rsidRPr="00321175">
        <w:rPr>
          <w:b/>
          <w:bCs/>
          <w:sz w:val="22"/>
          <w:szCs w:val="22"/>
        </w:rPr>
        <w:t>Dotyczy zadania nr 2</w:t>
      </w:r>
    </w:p>
    <w:p w:rsidR="007337C0" w:rsidRDefault="007337C0" w:rsidP="007337C0">
      <w:pPr>
        <w:spacing w:after="240" w:line="276" w:lineRule="auto"/>
        <w:ind w:left="360"/>
        <w:jc w:val="both"/>
        <w:rPr>
          <w:sz w:val="22"/>
          <w:szCs w:val="22"/>
        </w:rPr>
      </w:pPr>
      <w:r w:rsidRPr="007337C0">
        <w:rPr>
          <w:sz w:val="22"/>
          <w:szCs w:val="22"/>
        </w:rPr>
        <w:t>Czy Zamawiający w pakiecie 2 dopuści filtry:</w:t>
      </w:r>
    </w:p>
    <w:p w:rsidR="007337C0" w:rsidRPr="007337C0" w:rsidRDefault="007337C0" w:rsidP="007337C0">
      <w:pPr>
        <w:spacing w:after="240" w:line="276" w:lineRule="auto"/>
        <w:ind w:left="360"/>
        <w:jc w:val="both"/>
        <w:rPr>
          <w:sz w:val="22"/>
          <w:szCs w:val="22"/>
        </w:rPr>
      </w:pPr>
      <w:r w:rsidRPr="007337C0">
        <w:rPr>
          <w:sz w:val="22"/>
          <w:szCs w:val="22"/>
        </w:rPr>
        <w:t>Poz. 4</w:t>
      </w:r>
    </w:p>
    <w:p w:rsidR="007337C0" w:rsidRDefault="007337C0" w:rsidP="007337C0">
      <w:pPr>
        <w:spacing w:after="240" w:line="276" w:lineRule="auto"/>
        <w:ind w:left="360"/>
        <w:jc w:val="both"/>
        <w:rPr>
          <w:sz w:val="22"/>
          <w:szCs w:val="22"/>
        </w:rPr>
      </w:pPr>
      <w:r w:rsidRPr="007337C0">
        <w:rPr>
          <w:sz w:val="22"/>
          <w:szCs w:val="22"/>
        </w:rPr>
        <w:t xml:space="preserve">Filtr oddechowy bakteryjno-wirusowy , mechaniczny, hydrofobowy, o </w:t>
      </w:r>
      <w:proofErr w:type="spellStart"/>
      <w:r w:rsidRPr="007337C0">
        <w:rPr>
          <w:sz w:val="22"/>
          <w:szCs w:val="22"/>
        </w:rPr>
        <w:t>skuteczniości</w:t>
      </w:r>
      <w:proofErr w:type="spellEnd"/>
      <w:r w:rsidRPr="007337C0">
        <w:rPr>
          <w:sz w:val="22"/>
          <w:szCs w:val="22"/>
        </w:rPr>
        <w:t xml:space="preserve"> filtracji bakterii min. 99,9999% nadający się do zastosowania przy niskich obj. oddechowych a więc także u dzieci (od </w:t>
      </w:r>
      <w:proofErr w:type="spellStart"/>
      <w:r w:rsidRPr="007337C0">
        <w:rPr>
          <w:sz w:val="22"/>
          <w:szCs w:val="22"/>
        </w:rPr>
        <w:t>Vt</w:t>
      </w:r>
      <w:proofErr w:type="spellEnd"/>
      <w:r w:rsidRPr="007337C0">
        <w:rPr>
          <w:sz w:val="22"/>
          <w:szCs w:val="22"/>
        </w:rPr>
        <w:t xml:space="preserve"> 150 ml). </w:t>
      </w:r>
      <w:proofErr w:type="spellStart"/>
      <w:r w:rsidRPr="007337C0">
        <w:rPr>
          <w:sz w:val="22"/>
          <w:szCs w:val="22"/>
        </w:rPr>
        <w:t>Wydajnośc</w:t>
      </w:r>
      <w:proofErr w:type="spellEnd"/>
      <w:r w:rsidRPr="007337C0">
        <w:rPr>
          <w:sz w:val="22"/>
          <w:szCs w:val="22"/>
        </w:rPr>
        <w:t xml:space="preserve"> nawilżania min. 16 mg H2O/l przy </w:t>
      </w:r>
      <w:proofErr w:type="spellStart"/>
      <w:r w:rsidRPr="007337C0">
        <w:rPr>
          <w:sz w:val="22"/>
          <w:szCs w:val="22"/>
        </w:rPr>
        <w:t>Vt</w:t>
      </w:r>
      <w:proofErr w:type="spellEnd"/>
      <w:r w:rsidRPr="007337C0">
        <w:rPr>
          <w:sz w:val="22"/>
          <w:szCs w:val="22"/>
        </w:rPr>
        <w:t xml:space="preserve"> 500 ml. Waga do 25g oraz przestrzeń martwa do 45 ml. Charakteryzujący się niskimi oporami przepływu max. 2,7 cm H2O przy 60 l/min., sterylny. przezroczysty, </w:t>
      </w:r>
      <w:proofErr w:type="spellStart"/>
      <w:r w:rsidRPr="007337C0">
        <w:rPr>
          <w:sz w:val="22"/>
          <w:szCs w:val="22"/>
        </w:rPr>
        <w:t>steryln</w:t>
      </w:r>
      <w:proofErr w:type="spellEnd"/>
      <w:r>
        <w:rPr>
          <w:sz w:val="22"/>
          <w:szCs w:val="22"/>
        </w:rPr>
        <w:t>.</w:t>
      </w:r>
    </w:p>
    <w:p w:rsidR="007337C0" w:rsidRPr="00321175" w:rsidRDefault="007337C0" w:rsidP="007337C0">
      <w:pPr>
        <w:spacing w:after="240" w:line="276" w:lineRule="auto"/>
        <w:ind w:left="360"/>
        <w:jc w:val="both"/>
        <w:rPr>
          <w:b/>
          <w:bCs/>
          <w:sz w:val="22"/>
          <w:szCs w:val="22"/>
        </w:rPr>
      </w:pPr>
      <w:r w:rsidRPr="00321175">
        <w:rPr>
          <w:b/>
          <w:bCs/>
          <w:sz w:val="22"/>
          <w:szCs w:val="22"/>
        </w:rPr>
        <w:t>Odpowiedź: Zamawiający pozostawia zapisy SIWZ bez zmian</w:t>
      </w:r>
    </w:p>
    <w:p w:rsidR="007337C0" w:rsidRPr="00321175" w:rsidRDefault="007337C0" w:rsidP="007337C0">
      <w:pPr>
        <w:numPr>
          <w:ilvl w:val="0"/>
          <w:numId w:val="8"/>
        </w:numPr>
        <w:spacing w:after="240" w:line="276" w:lineRule="auto"/>
        <w:jc w:val="both"/>
        <w:rPr>
          <w:b/>
          <w:bCs/>
          <w:sz w:val="22"/>
          <w:szCs w:val="22"/>
        </w:rPr>
      </w:pPr>
      <w:r w:rsidRPr="00321175">
        <w:rPr>
          <w:b/>
          <w:bCs/>
          <w:sz w:val="22"/>
          <w:szCs w:val="22"/>
        </w:rPr>
        <w:lastRenderedPageBreak/>
        <w:t>Dotyczy zadania nr 2</w:t>
      </w:r>
    </w:p>
    <w:p w:rsidR="007337C0" w:rsidRDefault="007337C0" w:rsidP="007337C0">
      <w:pPr>
        <w:spacing w:after="240" w:line="276" w:lineRule="auto"/>
        <w:ind w:left="360"/>
        <w:jc w:val="both"/>
        <w:rPr>
          <w:sz w:val="22"/>
          <w:szCs w:val="22"/>
        </w:rPr>
      </w:pPr>
      <w:r w:rsidRPr="007337C0">
        <w:rPr>
          <w:sz w:val="22"/>
          <w:szCs w:val="22"/>
        </w:rPr>
        <w:t>Czy Zamawiający w pakiecie 2 dopuści filtry:</w:t>
      </w:r>
    </w:p>
    <w:p w:rsidR="007337C0" w:rsidRPr="007337C0" w:rsidRDefault="007337C0" w:rsidP="007337C0">
      <w:pPr>
        <w:spacing w:after="240" w:line="276" w:lineRule="auto"/>
        <w:ind w:left="360"/>
        <w:jc w:val="both"/>
        <w:rPr>
          <w:sz w:val="22"/>
          <w:szCs w:val="22"/>
        </w:rPr>
      </w:pPr>
      <w:r w:rsidRPr="007337C0">
        <w:rPr>
          <w:sz w:val="22"/>
          <w:szCs w:val="22"/>
        </w:rPr>
        <w:t>Poz.5</w:t>
      </w:r>
    </w:p>
    <w:p w:rsidR="007337C0" w:rsidRDefault="007337C0" w:rsidP="007337C0">
      <w:pPr>
        <w:spacing w:after="240" w:line="276" w:lineRule="auto"/>
        <w:ind w:left="360"/>
        <w:jc w:val="both"/>
        <w:rPr>
          <w:sz w:val="22"/>
          <w:szCs w:val="22"/>
        </w:rPr>
      </w:pPr>
      <w:r w:rsidRPr="007337C0">
        <w:rPr>
          <w:sz w:val="22"/>
          <w:szCs w:val="22"/>
        </w:rPr>
        <w:t xml:space="preserve">Filtr o wyłącznym typie filtracji hydrofobowej mechanicznej z potwierdzoną certyfikatem skutecznością klasy HEPA 13; o skuteczności przeciwbakteryjnej 99,99999% , przeciwwirusowej 99,9999% , przeciwprątkowej 99.999%; z wydzielonym celulozowym wymiennikiem ciepła i wilgoci o powierzchni min. 1400 cm2; o wadze 52 g; z portem </w:t>
      </w:r>
      <w:proofErr w:type="spellStart"/>
      <w:r w:rsidRPr="007337C0">
        <w:rPr>
          <w:sz w:val="22"/>
          <w:szCs w:val="22"/>
        </w:rPr>
        <w:t>kapno</w:t>
      </w:r>
      <w:proofErr w:type="spellEnd"/>
      <w:r w:rsidRPr="007337C0">
        <w:rPr>
          <w:sz w:val="22"/>
          <w:szCs w:val="22"/>
        </w:rPr>
        <w:t xml:space="preserve"> zakręcanym korkiem </w:t>
      </w:r>
      <w:proofErr w:type="spellStart"/>
      <w:r w:rsidRPr="007337C0">
        <w:rPr>
          <w:sz w:val="22"/>
          <w:szCs w:val="22"/>
        </w:rPr>
        <w:t>Luer</w:t>
      </w:r>
      <w:proofErr w:type="spellEnd"/>
      <w:r w:rsidRPr="007337C0">
        <w:rPr>
          <w:sz w:val="22"/>
          <w:szCs w:val="22"/>
        </w:rPr>
        <w:t xml:space="preserve">-Lock lub na pętelkę , o przestrzeni martwej 80 ml; posiadający poziom nawilżania mgH2O/L przez 24h odpowiednio dla </w:t>
      </w:r>
      <w:proofErr w:type="spellStart"/>
      <w:r w:rsidRPr="007337C0">
        <w:rPr>
          <w:sz w:val="22"/>
          <w:szCs w:val="22"/>
        </w:rPr>
        <w:t>Vt</w:t>
      </w:r>
      <w:proofErr w:type="spellEnd"/>
      <w:r w:rsidRPr="007337C0">
        <w:rPr>
          <w:sz w:val="22"/>
          <w:szCs w:val="22"/>
        </w:rPr>
        <w:t xml:space="preserve">: 250ml: 38.4; 500ml: 37.1; 750ml: 36.3; 1000ml: 35.1; 1200ml: 34.7; o utracie wilgoci mg/L / przez 24h odpowiednio dla </w:t>
      </w:r>
      <w:proofErr w:type="spellStart"/>
      <w:r w:rsidRPr="007337C0">
        <w:rPr>
          <w:sz w:val="22"/>
          <w:szCs w:val="22"/>
        </w:rPr>
        <w:t>Vt</w:t>
      </w:r>
      <w:proofErr w:type="spellEnd"/>
      <w:r w:rsidRPr="007337C0">
        <w:rPr>
          <w:sz w:val="22"/>
          <w:szCs w:val="22"/>
        </w:rPr>
        <w:t xml:space="preserve">: 250ml: 5.61; 500ml: 6.90; 750ml: 7.69 ;1000ml: 8.92; 1200ml: 9.30; z nadrukowanymi na obwodzie filtra wartościami minimalną i </w:t>
      </w:r>
      <w:proofErr w:type="spellStart"/>
      <w:r w:rsidRPr="007337C0">
        <w:rPr>
          <w:sz w:val="22"/>
          <w:szCs w:val="22"/>
        </w:rPr>
        <w:t>makasymalną</w:t>
      </w:r>
      <w:proofErr w:type="spellEnd"/>
      <w:r w:rsidRPr="007337C0">
        <w:rPr>
          <w:sz w:val="22"/>
          <w:szCs w:val="22"/>
        </w:rPr>
        <w:t xml:space="preserve"> </w:t>
      </w:r>
      <w:proofErr w:type="spellStart"/>
      <w:r w:rsidRPr="007337C0">
        <w:rPr>
          <w:sz w:val="22"/>
          <w:szCs w:val="22"/>
        </w:rPr>
        <w:t>objętści</w:t>
      </w:r>
      <w:proofErr w:type="spellEnd"/>
      <w:r w:rsidRPr="007337C0">
        <w:rPr>
          <w:sz w:val="22"/>
          <w:szCs w:val="22"/>
        </w:rPr>
        <w:t xml:space="preserve"> oddechowej; kodowany kolorystycznie kolorem niebieskim , o objętości oddechowej </w:t>
      </w:r>
      <w:proofErr w:type="spellStart"/>
      <w:r w:rsidRPr="007337C0">
        <w:rPr>
          <w:sz w:val="22"/>
          <w:szCs w:val="22"/>
        </w:rPr>
        <w:t>Vt</w:t>
      </w:r>
      <w:proofErr w:type="spellEnd"/>
      <w:r w:rsidRPr="007337C0">
        <w:rPr>
          <w:sz w:val="22"/>
          <w:szCs w:val="22"/>
        </w:rPr>
        <w:t xml:space="preserve"> - 300 - 1200 ml; posiadający opór przepływu przy 30 l/min.1.1 cm H2O oraz przy 60 l/min.2.6 cm H2O: filtr walidowany do prątków gruźlicy , HIV i </w:t>
      </w:r>
      <w:proofErr w:type="spellStart"/>
      <w:r w:rsidRPr="007337C0">
        <w:rPr>
          <w:sz w:val="22"/>
          <w:szCs w:val="22"/>
        </w:rPr>
        <w:t>wzw</w:t>
      </w:r>
      <w:proofErr w:type="spellEnd"/>
      <w:r w:rsidRPr="007337C0">
        <w:rPr>
          <w:sz w:val="22"/>
          <w:szCs w:val="22"/>
        </w:rPr>
        <w:t xml:space="preserve"> C; wolny od </w:t>
      </w:r>
      <w:proofErr w:type="spellStart"/>
      <w:r w:rsidRPr="007337C0">
        <w:rPr>
          <w:sz w:val="22"/>
          <w:szCs w:val="22"/>
        </w:rPr>
        <w:t>latex</w:t>
      </w:r>
      <w:proofErr w:type="spellEnd"/>
      <w:r w:rsidRPr="007337C0">
        <w:rPr>
          <w:sz w:val="22"/>
          <w:szCs w:val="22"/>
        </w:rPr>
        <w:t xml:space="preserve">, PCV, </w:t>
      </w:r>
      <w:proofErr w:type="spellStart"/>
      <w:r w:rsidRPr="007337C0">
        <w:rPr>
          <w:sz w:val="22"/>
          <w:szCs w:val="22"/>
        </w:rPr>
        <w:t>ftalany</w:t>
      </w:r>
      <w:proofErr w:type="spellEnd"/>
      <w:r w:rsidRPr="007337C0">
        <w:rPr>
          <w:sz w:val="22"/>
          <w:szCs w:val="22"/>
        </w:rPr>
        <w:t>; posiadający standardowe złącze 22/15</w:t>
      </w:r>
    </w:p>
    <w:p w:rsidR="007337C0" w:rsidRPr="00321175" w:rsidRDefault="007337C0" w:rsidP="007337C0">
      <w:pPr>
        <w:spacing w:after="240" w:line="276" w:lineRule="auto"/>
        <w:ind w:left="360"/>
        <w:jc w:val="both"/>
        <w:rPr>
          <w:b/>
          <w:bCs/>
          <w:sz w:val="22"/>
          <w:szCs w:val="22"/>
        </w:rPr>
      </w:pPr>
      <w:r w:rsidRPr="00321175">
        <w:rPr>
          <w:b/>
          <w:bCs/>
          <w:sz w:val="22"/>
          <w:szCs w:val="22"/>
        </w:rPr>
        <w:t xml:space="preserve">Odpowiedź: </w:t>
      </w:r>
      <w:bookmarkStart w:id="1" w:name="_Hlk62556052"/>
      <w:r w:rsidRPr="00321175">
        <w:rPr>
          <w:b/>
          <w:bCs/>
          <w:sz w:val="22"/>
          <w:szCs w:val="22"/>
        </w:rPr>
        <w:t>Zamawiający pozostawia zapisy SIWZ bez zmian</w:t>
      </w:r>
      <w:bookmarkEnd w:id="1"/>
    </w:p>
    <w:p w:rsidR="007337C0" w:rsidRPr="00321175" w:rsidRDefault="007337C0" w:rsidP="007337C0">
      <w:pPr>
        <w:numPr>
          <w:ilvl w:val="0"/>
          <w:numId w:val="8"/>
        </w:numPr>
        <w:spacing w:after="240" w:line="276" w:lineRule="auto"/>
        <w:jc w:val="both"/>
        <w:rPr>
          <w:b/>
          <w:bCs/>
          <w:sz w:val="22"/>
          <w:szCs w:val="22"/>
        </w:rPr>
      </w:pPr>
      <w:r w:rsidRPr="00321175">
        <w:rPr>
          <w:b/>
          <w:bCs/>
          <w:sz w:val="22"/>
          <w:szCs w:val="22"/>
        </w:rPr>
        <w:t>Dotyczy zadania nr 2</w:t>
      </w:r>
    </w:p>
    <w:p w:rsidR="007337C0" w:rsidRDefault="007337C0" w:rsidP="007337C0">
      <w:pPr>
        <w:spacing w:after="240" w:line="276" w:lineRule="auto"/>
        <w:ind w:left="360"/>
        <w:jc w:val="both"/>
        <w:rPr>
          <w:sz w:val="22"/>
          <w:szCs w:val="22"/>
        </w:rPr>
      </w:pPr>
      <w:r w:rsidRPr="007337C0">
        <w:rPr>
          <w:sz w:val="22"/>
          <w:szCs w:val="22"/>
        </w:rPr>
        <w:t>Czy Zamawiający w pakiecie 2 dopuści filtry:</w:t>
      </w:r>
    </w:p>
    <w:p w:rsidR="007337C0" w:rsidRPr="007337C0" w:rsidRDefault="007337C0" w:rsidP="007337C0">
      <w:pPr>
        <w:spacing w:after="240" w:line="276" w:lineRule="auto"/>
        <w:ind w:left="360"/>
        <w:jc w:val="both"/>
        <w:rPr>
          <w:sz w:val="22"/>
          <w:szCs w:val="22"/>
        </w:rPr>
      </w:pPr>
      <w:r w:rsidRPr="007337C0">
        <w:rPr>
          <w:sz w:val="22"/>
          <w:szCs w:val="22"/>
        </w:rPr>
        <w:t xml:space="preserve">Poz. 6 </w:t>
      </w:r>
    </w:p>
    <w:p w:rsidR="007337C0" w:rsidRDefault="007337C0" w:rsidP="007337C0">
      <w:pPr>
        <w:spacing w:after="240" w:line="276" w:lineRule="auto"/>
        <w:ind w:left="360"/>
        <w:jc w:val="both"/>
        <w:rPr>
          <w:sz w:val="22"/>
          <w:szCs w:val="22"/>
        </w:rPr>
      </w:pPr>
      <w:r w:rsidRPr="007337C0">
        <w:rPr>
          <w:sz w:val="22"/>
          <w:szCs w:val="22"/>
        </w:rPr>
        <w:t xml:space="preserve">Sterylny wymiennik ciepła i wilgoci przeznaczony do stosowania u pacjentów z tracheostomią oddychających spontanicznie; z celulozowymi wkładami ułożonym po obydwu przeciwległych stronach wymiennika; posiadający port do odsysania z samozamykającą </w:t>
      </w:r>
      <w:proofErr w:type="spellStart"/>
      <w:r w:rsidRPr="007337C0">
        <w:rPr>
          <w:sz w:val="22"/>
          <w:szCs w:val="22"/>
        </w:rPr>
        <w:t>cztero</w:t>
      </w:r>
      <w:proofErr w:type="spellEnd"/>
      <w:r w:rsidRPr="007337C0">
        <w:rPr>
          <w:sz w:val="22"/>
          <w:szCs w:val="22"/>
        </w:rPr>
        <w:t xml:space="preserve"> częściową zastawką; </w:t>
      </w:r>
      <w:proofErr w:type="spellStart"/>
      <w:r w:rsidRPr="007337C0">
        <w:rPr>
          <w:sz w:val="22"/>
          <w:szCs w:val="22"/>
        </w:rPr>
        <w:t>posiadajacy</w:t>
      </w:r>
      <w:proofErr w:type="spellEnd"/>
      <w:r w:rsidRPr="007337C0">
        <w:rPr>
          <w:sz w:val="22"/>
          <w:szCs w:val="22"/>
        </w:rPr>
        <w:t xml:space="preserve"> port do tlenu o stożkowym kształcie; o przestrzeni martwej 10 ml i wadze 6,3 g; posiadający poziom nawilżania mgH2O/L przez 24h odpowiednio dla </w:t>
      </w:r>
      <w:proofErr w:type="spellStart"/>
      <w:r w:rsidRPr="007337C0">
        <w:rPr>
          <w:sz w:val="22"/>
          <w:szCs w:val="22"/>
        </w:rPr>
        <w:t>Vt</w:t>
      </w:r>
      <w:proofErr w:type="spellEnd"/>
      <w:r w:rsidRPr="007337C0">
        <w:rPr>
          <w:sz w:val="22"/>
          <w:szCs w:val="22"/>
        </w:rPr>
        <w:t xml:space="preserve">: 250ml: 32.89; 500ml: 32.42; 750ml: 32.09; 1000ml: 31.16; o utracie wilgoci mg/L / przez 24h odpowiednio dla </w:t>
      </w:r>
      <w:proofErr w:type="spellStart"/>
      <w:r w:rsidRPr="007337C0">
        <w:rPr>
          <w:sz w:val="22"/>
          <w:szCs w:val="22"/>
        </w:rPr>
        <w:t>Vt</w:t>
      </w:r>
      <w:proofErr w:type="spellEnd"/>
      <w:r w:rsidRPr="007337C0">
        <w:rPr>
          <w:sz w:val="22"/>
          <w:szCs w:val="22"/>
        </w:rPr>
        <w:t xml:space="preserve">: 250ml: 11.10; 500ml: 11.57; 750ml: 11.90; 1000ml: 12.83 ; o objętości oddechowej </w:t>
      </w:r>
      <w:proofErr w:type="spellStart"/>
      <w:r w:rsidRPr="007337C0">
        <w:rPr>
          <w:sz w:val="22"/>
          <w:szCs w:val="22"/>
        </w:rPr>
        <w:t>Vt</w:t>
      </w:r>
      <w:proofErr w:type="spellEnd"/>
      <w:r w:rsidRPr="007337C0">
        <w:rPr>
          <w:sz w:val="22"/>
          <w:szCs w:val="22"/>
        </w:rPr>
        <w:t xml:space="preserve"> - 250 - 1000 ml; posiadający opór przepływu przy 30 l/min. 0,25 cm H2O: wolny od </w:t>
      </w:r>
      <w:proofErr w:type="spellStart"/>
      <w:r w:rsidRPr="007337C0">
        <w:rPr>
          <w:sz w:val="22"/>
          <w:szCs w:val="22"/>
        </w:rPr>
        <w:t>latex</w:t>
      </w:r>
      <w:proofErr w:type="spellEnd"/>
      <w:r w:rsidRPr="007337C0">
        <w:rPr>
          <w:sz w:val="22"/>
          <w:szCs w:val="22"/>
        </w:rPr>
        <w:t xml:space="preserve">, PCV, </w:t>
      </w:r>
      <w:proofErr w:type="spellStart"/>
      <w:r w:rsidRPr="007337C0">
        <w:rPr>
          <w:sz w:val="22"/>
          <w:szCs w:val="22"/>
        </w:rPr>
        <w:t>ftalany</w:t>
      </w:r>
      <w:proofErr w:type="spellEnd"/>
      <w:r w:rsidRPr="007337C0">
        <w:rPr>
          <w:sz w:val="22"/>
          <w:szCs w:val="22"/>
        </w:rPr>
        <w:t>; posiadający standardowe złącze 15</w:t>
      </w:r>
    </w:p>
    <w:p w:rsidR="007337C0" w:rsidRPr="00321175" w:rsidRDefault="007337C0" w:rsidP="007337C0">
      <w:pPr>
        <w:spacing w:after="240" w:line="276" w:lineRule="auto"/>
        <w:ind w:left="360"/>
        <w:jc w:val="both"/>
        <w:rPr>
          <w:b/>
          <w:bCs/>
          <w:sz w:val="22"/>
          <w:szCs w:val="22"/>
        </w:rPr>
      </w:pPr>
      <w:r w:rsidRPr="00321175">
        <w:rPr>
          <w:b/>
          <w:bCs/>
          <w:sz w:val="22"/>
          <w:szCs w:val="22"/>
        </w:rPr>
        <w:t>Odpowiedź: Zamawiający pozostawia zapisy SIWZ bez zmian</w:t>
      </w:r>
    </w:p>
    <w:p w:rsidR="007337C0" w:rsidRPr="00321175" w:rsidRDefault="007337C0" w:rsidP="007337C0">
      <w:pPr>
        <w:numPr>
          <w:ilvl w:val="0"/>
          <w:numId w:val="8"/>
        </w:numPr>
        <w:spacing w:after="240" w:line="276" w:lineRule="auto"/>
        <w:jc w:val="both"/>
        <w:rPr>
          <w:b/>
          <w:bCs/>
          <w:sz w:val="22"/>
          <w:szCs w:val="22"/>
        </w:rPr>
      </w:pPr>
      <w:r w:rsidRPr="00321175">
        <w:rPr>
          <w:b/>
          <w:bCs/>
          <w:sz w:val="22"/>
          <w:szCs w:val="22"/>
        </w:rPr>
        <w:t xml:space="preserve">Dotyczy  zadania nr </w:t>
      </w:r>
      <w:r w:rsidR="00CB39D5" w:rsidRPr="00321175">
        <w:rPr>
          <w:b/>
          <w:bCs/>
          <w:sz w:val="22"/>
          <w:szCs w:val="22"/>
        </w:rPr>
        <w:t>2</w:t>
      </w:r>
      <w:r w:rsidRPr="00321175">
        <w:rPr>
          <w:b/>
          <w:bCs/>
          <w:sz w:val="22"/>
          <w:szCs w:val="22"/>
        </w:rPr>
        <w:t xml:space="preserve">, pozycja </w:t>
      </w:r>
      <w:r w:rsidR="00CB39D5" w:rsidRPr="00321175">
        <w:rPr>
          <w:b/>
          <w:bCs/>
          <w:sz w:val="22"/>
          <w:szCs w:val="22"/>
        </w:rPr>
        <w:t>nr 1</w:t>
      </w:r>
    </w:p>
    <w:p w:rsidR="00CB39D5" w:rsidRPr="00CB39D5" w:rsidRDefault="00CB39D5" w:rsidP="00CB39D5">
      <w:pPr>
        <w:spacing w:after="240" w:line="276" w:lineRule="auto"/>
        <w:ind w:left="360"/>
        <w:jc w:val="both"/>
        <w:rPr>
          <w:sz w:val="22"/>
          <w:szCs w:val="22"/>
        </w:rPr>
      </w:pPr>
      <w:r w:rsidRPr="00CB39D5">
        <w:rPr>
          <w:sz w:val="22"/>
          <w:szCs w:val="22"/>
        </w:rPr>
        <w:t>dot. zadania 2 pozycja 1</w:t>
      </w:r>
    </w:p>
    <w:p w:rsidR="00CB39D5" w:rsidRDefault="00CB39D5" w:rsidP="00CB39D5">
      <w:pPr>
        <w:spacing w:after="240" w:line="276" w:lineRule="auto"/>
        <w:ind w:left="360"/>
        <w:jc w:val="both"/>
        <w:rPr>
          <w:sz w:val="22"/>
          <w:szCs w:val="22"/>
        </w:rPr>
      </w:pPr>
      <w:r w:rsidRPr="00CB39D5">
        <w:rPr>
          <w:sz w:val="22"/>
          <w:szCs w:val="22"/>
        </w:rPr>
        <w:t>Prosimy Zamawiającego o dopuszczenie filtrów oddechowych elektrostatycznych z celulozowym wymiennikiem ciepła i wilgoci, przeznaczony dla pacjentów o objętościach oddechowych min. VT 180ml (informacja o objętości umieszczona na filtrze). Sterylny, zapewniający wydajność nawilżania min 32,3 mg H2O/L, przy jednoczesnej utracie wilgoci 6 mg H2O/L. Skuteczność filtracji p. bakteryjnej i wirusowej min. 99,998% charakteryzujący się niskimi oporami przepływu</w:t>
      </w:r>
    </w:p>
    <w:p w:rsidR="00321175" w:rsidRPr="00321175" w:rsidRDefault="00321175" w:rsidP="00CB39D5">
      <w:pPr>
        <w:spacing w:after="240" w:line="276" w:lineRule="auto"/>
        <w:ind w:left="360"/>
        <w:jc w:val="both"/>
        <w:rPr>
          <w:b/>
          <w:bCs/>
          <w:sz w:val="22"/>
          <w:szCs w:val="22"/>
        </w:rPr>
      </w:pPr>
      <w:r w:rsidRPr="00321175">
        <w:rPr>
          <w:b/>
          <w:bCs/>
          <w:sz w:val="22"/>
          <w:szCs w:val="22"/>
        </w:rPr>
        <w:t xml:space="preserve">Odpowiedź: </w:t>
      </w:r>
      <w:r w:rsidR="00CC45AA" w:rsidRPr="00CC45AA">
        <w:rPr>
          <w:b/>
          <w:bCs/>
          <w:sz w:val="22"/>
          <w:szCs w:val="22"/>
        </w:rPr>
        <w:t>Zamawiający pozostawia zapisy SIWZ bez zmian</w:t>
      </w:r>
    </w:p>
    <w:p w:rsidR="00CB39D5" w:rsidRPr="00321175" w:rsidRDefault="00CB39D5" w:rsidP="007337C0">
      <w:pPr>
        <w:numPr>
          <w:ilvl w:val="0"/>
          <w:numId w:val="8"/>
        </w:numPr>
        <w:spacing w:after="240" w:line="276" w:lineRule="auto"/>
        <w:jc w:val="both"/>
        <w:rPr>
          <w:b/>
          <w:bCs/>
          <w:sz w:val="22"/>
          <w:szCs w:val="22"/>
        </w:rPr>
      </w:pPr>
      <w:r w:rsidRPr="00321175">
        <w:rPr>
          <w:b/>
          <w:bCs/>
          <w:sz w:val="22"/>
          <w:szCs w:val="22"/>
        </w:rPr>
        <w:lastRenderedPageBreak/>
        <w:t>Dotyczy zadania nr 2 pozycja nr 2</w:t>
      </w:r>
    </w:p>
    <w:p w:rsidR="00CB39D5" w:rsidRPr="00CB39D5" w:rsidRDefault="00CB39D5" w:rsidP="00CB39D5">
      <w:pPr>
        <w:spacing w:after="240" w:line="276" w:lineRule="auto"/>
        <w:ind w:left="360"/>
        <w:jc w:val="both"/>
        <w:rPr>
          <w:sz w:val="22"/>
          <w:szCs w:val="22"/>
        </w:rPr>
      </w:pPr>
      <w:r w:rsidRPr="00CB39D5">
        <w:rPr>
          <w:sz w:val="22"/>
          <w:szCs w:val="22"/>
        </w:rPr>
        <w:t>dot. zadania 2 pozycja 2</w:t>
      </w:r>
    </w:p>
    <w:p w:rsidR="00CB39D5" w:rsidRDefault="00CB39D5" w:rsidP="00CB39D5">
      <w:pPr>
        <w:spacing w:after="240" w:line="276" w:lineRule="auto"/>
        <w:ind w:left="360"/>
        <w:jc w:val="both"/>
        <w:rPr>
          <w:sz w:val="22"/>
          <w:szCs w:val="22"/>
        </w:rPr>
      </w:pPr>
      <w:r w:rsidRPr="00CB39D5">
        <w:rPr>
          <w:sz w:val="22"/>
          <w:szCs w:val="22"/>
        </w:rPr>
        <w:t>Prosimy Zamawiającego o dopuszczenie filtrów oddechowych elektrostatycznych z celulozowym wymiennikiem ciepła i wilgoci, przeznaczony dla pacjentów o objętościach oddechowych min. VT 180ml (informacja o objętości umieszczona na filtrze). Sterylny, zapewniający wydajność nawilżania min 32,3 mg H2O/L, przy jednoczesnej utracie wilgoci 6 mg H2O/L. Skuteczność filtracji p. bakteryjnej i wirusowej min. 99,998% charakteryzujący się niskimi oporami przepływu max. 1,6 cm H2O przy 30 l/min. Masa filtra 31 g, przestrzeń martwa 51ml. Złącze proste.</w:t>
      </w:r>
    </w:p>
    <w:p w:rsidR="00321175" w:rsidRPr="00321175" w:rsidRDefault="00321175" w:rsidP="00CB39D5">
      <w:pPr>
        <w:spacing w:after="240" w:line="276" w:lineRule="auto"/>
        <w:ind w:left="360"/>
        <w:jc w:val="both"/>
        <w:rPr>
          <w:b/>
          <w:bCs/>
          <w:sz w:val="22"/>
          <w:szCs w:val="22"/>
        </w:rPr>
      </w:pPr>
      <w:r w:rsidRPr="00321175">
        <w:rPr>
          <w:b/>
          <w:bCs/>
          <w:sz w:val="22"/>
          <w:szCs w:val="22"/>
        </w:rPr>
        <w:t xml:space="preserve">Odpowiedź: </w:t>
      </w:r>
      <w:r w:rsidR="00CC45AA" w:rsidRPr="00CC45AA">
        <w:rPr>
          <w:b/>
          <w:bCs/>
          <w:sz w:val="22"/>
          <w:szCs w:val="22"/>
        </w:rPr>
        <w:t>Zamawiający pozostawia zapisy SIWZ bez zmian</w:t>
      </w:r>
    </w:p>
    <w:p w:rsidR="00CB39D5" w:rsidRPr="00321175" w:rsidRDefault="00CB39D5" w:rsidP="007337C0">
      <w:pPr>
        <w:numPr>
          <w:ilvl w:val="0"/>
          <w:numId w:val="8"/>
        </w:numPr>
        <w:spacing w:after="240" w:line="276" w:lineRule="auto"/>
        <w:jc w:val="both"/>
        <w:rPr>
          <w:b/>
          <w:bCs/>
          <w:sz w:val="22"/>
          <w:szCs w:val="22"/>
        </w:rPr>
      </w:pPr>
      <w:r w:rsidRPr="00321175">
        <w:rPr>
          <w:b/>
          <w:bCs/>
          <w:sz w:val="22"/>
          <w:szCs w:val="22"/>
        </w:rPr>
        <w:t>Dotyczy zadania nr 2, pozycja nr 2</w:t>
      </w:r>
    </w:p>
    <w:p w:rsidR="00CB39D5" w:rsidRPr="00CB39D5" w:rsidRDefault="00CB39D5" w:rsidP="00CB39D5">
      <w:pPr>
        <w:spacing w:after="240" w:line="276" w:lineRule="auto"/>
        <w:ind w:left="360"/>
        <w:jc w:val="both"/>
        <w:rPr>
          <w:sz w:val="22"/>
          <w:szCs w:val="22"/>
        </w:rPr>
      </w:pPr>
      <w:r w:rsidRPr="00CB39D5">
        <w:rPr>
          <w:sz w:val="22"/>
          <w:szCs w:val="22"/>
        </w:rPr>
        <w:t>dot. zadania 2 pozycja 2</w:t>
      </w:r>
    </w:p>
    <w:p w:rsidR="00CB39D5" w:rsidRDefault="00CB39D5" w:rsidP="00CB39D5">
      <w:pPr>
        <w:spacing w:after="240" w:line="276" w:lineRule="auto"/>
        <w:ind w:left="360"/>
        <w:jc w:val="both"/>
        <w:rPr>
          <w:sz w:val="22"/>
          <w:szCs w:val="22"/>
        </w:rPr>
      </w:pPr>
      <w:r w:rsidRPr="00CB39D5">
        <w:rPr>
          <w:sz w:val="22"/>
          <w:szCs w:val="22"/>
        </w:rPr>
        <w:t>Prosimy Zamawiającego o dopuszczenie filtrów oddechowych elektrostatycznych z celulozowym wymiennikiem ciepła i wilgoci, przeznaczony dla pacjentów o objętościach oddechowych min. VT 180ml (informacja o objętości umieszczona na filtrze). Sterylny, zapewniający wydajność nawilżania min 32,3 mg H2O/L, przy jednoczesnej utracie wilgoci 6 mg H2O/L. Skuteczność filtracji p. bakteryjnej i wirusowej min. 99,998% charakteryzujący się niskimi oporami przepływu max. 1,6 cm H2O przy 30 l/min. Masa filtra 31 g, przestrzeń martwa 51ml. Złącze proste w zestawie z kolankiem.</w:t>
      </w:r>
    </w:p>
    <w:p w:rsidR="00321175" w:rsidRPr="00321175" w:rsidRDefault="00321175" w:rsidP="00CB39D5">
      <w:pPr>
        <w:spacing w:after="240" w:line="276" w:lineRule="auto"/>
        <w:ind w:left="360"/>
        <w:jc w:val="both"/>
        <w:rPr>
          <w:b/>
          <w:bCs/>
          <w:sz w:val="22"/>
          <w:szCs w:val="22"/>
        </w:rPr>
      </w:pPr>
      <w:r w:rsidRPr="00321175">
        <w:rPr>
          <w:b/>
          <w:bCs/>
          <w:sz w:val="22"/>
          <w:szCs w:val="22"/>
        </w:rPr>
        <w:t>Odpowiedź:</w:t>
      </w:r>
      <w:r w:rsidR="00CC45AA">
        <w:rPr>
          <w:b/>
          <w:bCs/>
          <w:sz w:val="22"/>
          <w:szCs w:val="22"/>
        </w:rPr>
        <w:t xml:space="preserve"> </w:t>
      </w:r>
      <w:r w:rsidR="00CC45AA" w:rsidRPr="00CC45AA">
        <w:rPr>
          <w:b/>
          <w:bCs/>
          <w:sz w:val="22"/>
          <w:szCs w:val="22"/>
        </w:rPr>
        <w:t>Zamawiający pozostawia zapisy SIWZ bez zmian</w:t>
      </w:r>
    </w:p>
    <w:p w:rsidR="00CB39D5" w:rsidRPr="00321175" w:rsidRDefault="00CB39D5" w:rsidP="007337C0">
      <w:pPr>
        <w:numPr>
          <w:ilvl w:val="0"/>
          <w:numId w:val="8"/>
        </w:numPr>
        <w:spacing w:after="240" w:line="276" w:lineRule="auto"/>
        <w:jc w:val="both"/>
        <w:rPr>
          <w:b/>
          <w:bCs/>
          <w:sz w:val="22"/>
          <w:szCs w:val="22"/>
        </w:rPr>
      </w:pPr>
      <w:r w:rsidRPr="00321175">
        <w:rPr>
          <w:b/>
          <w:bCs/>
          <w:sz w:val="22"/>
          <w:szCs w:val="22"/>
        </w:rPr>
        <w:t>Dotyczy zadania nr 2, pozycja nr 3</w:t>
      </w:r>
    </w:p>
    <w:p w:rsidR="00CB39D5" w:rsidRPr="00CB39D5" w:rsidRDefault="00CB39D5" w:rsidP="00CB39D5">
      <w:pPr>
        <w:spacing w:after="240" w:line="276" w:lineRule="auto"/>
        <w:ind w:left="360"/>
        <w:jc w:val="both"/>
        <w:rPr>
          <w:sz w:val="22"/>
          <w:szCs w:val="22"/>
        </w:rPr>
      </w:pPr>
      <w:r w:rsidRPr="00CB39D5">
        <w:rPr>
          <w:sz w:val="22"/>
          <w:szCs w:val="22"/>
        </w:rPr>
        <w:t>dot. zadania 2 pozycja 3</w:t>
      </w:r>
    </w:p>
    <w:p w:rsidR="00CB39D5" w:rsidRDefault="00CB39D5" w:rsidP="00CB39D5">
      <w:pPr>
        <w:spacing w:after="240" w:line="276" w:lineRule="auto"/>
        <w:ind w:left="360"/>
        <w:jc w:val="both"/>
        <w:rPr>
          <w:sz w:val="22"/>
          <w:szCs w:val="22"/>
        </w:rPr>
      </w:pPr>
      <w:r w:rsidRPr="00CB39D5">
        <w:rPr>
          <w:sz w:val="22"/>
          <w:szCs w:val="22"/>
        </w:rPr>
        <w:t>Prosimy Zamawiającego o dopuszczenie filtrów oddechowych elektrostatycznych z wymiennikiem ciepła i wilgoci, przeznaczony dla dzieci o objętościach oddechowych od 90ml (informacja o objętościach umieszczona na filtrze). Sterylny, zapewniający wydajność nawilżania 30,2mg H2O/L, przy jednoczesnej utracie wilgoci 8,4 mg H2O/L. Skuteczność filtracji p. bakteryjnej min. 99,99% charakteryzujący się niskimi oporami przepływu max. 2,2 cm H2O przy 30 l/min. Masa filtra 20 g, przestrzeń martwa 28ml. Złącze proste.</w:t>
      </w:r>
    </w:p>
    <w:p w:rsidR="00321175" w:rsidRPr="00321175" w:rsidRDefault="00321175" w:rsidP="00CB39D5">
      <w:pPr>
        <w:spacing w:after="240" w:line="276" w:lineRule="auto"/>
        <w:ind w:left="360"/>
        <w:jc w:val="both"/>
        <w:rPr>
          <w:b/>
          <w:bCs/>
          <w:sz w:val="22"/>
          <w:szCs w:val="22"/>
        </w:rPr>
      </w:pPr>
      <w:r w:rsidRPr="00321175">
        <w:rPr>
          <w:b/>
          <w:bCs/>
          <w:sz w:val="22"/>
          <w:szCs w:val="22"/>
        </w:rPr>
        <w:t xml:space="preserve">Odpowiedź: </w:t>
      </w:r>
      <w:r w:rsidR="00CC45AA" w:rsidRPr="00CC45AA">
        <w:rPr>
          <w:b/>
          <w:bCs/>
          <w:sz w:val="22"/>
          <w:szCs w:val="22"/>
        </w:rPr>
        <w:t>Zamawiający pozostawia zapisy SIWZ bez zmian</w:t>
      </w:r>
    </w:p>
    <w:p w:rsidR="00CB39D5" w:rsidRPr="00321175" w:rsidRDefault="00CB39D5" w:rsidP="007337C0">
      <w:pPr>
        <w:numPr>
          <w:ilvl w:val="0"/>
          <w:numId w:val="8"/>
        </w:numPr>
        <w:spacing w:after="240" w:line="276" w:lineRule="auto"/>
        <w:jc w:val="both"/>
        <w:rPr>
          <w:b/>
          <w:bCs/>
          <w:sz w:val="22"/>
          <w:szCs w:val="22"/>
        </w:rPr>
      </w:pPr>
      <w:r w:rsidRPr="00321175">
        <w:rPr>
          <w:b/>
          <w:bCs/>
          <w:sz w:val="22"/>
          <w:szCs w:val="22"/>
        </w:rPr>
        <w:t>Dotyczy zadania nr 2, pozycja nr 4</w:t>
      </w:r>
    </w:p>
    <w:p w:rsidR="00CB39D5" w:rsidRPr="00CB39D5" w:rsidRDefault="00CB39D5" w:rsidP="00CB39D5">
      <w:pPr>
        <w:spacing w:after="240" w:line="276" w:lineRule="auto"/>
        <w:ind w:left="360"/>
        <w:jc w:val="both"/>
        <w:rPr>
          <w:sz w:val="22"/>
          <w:szCs w:val="22"/>
        </w:rPr>
      </w:pPr>
      <w:r w:rsidRPr="00CB39D5">
        <w:rPr>
          <w:sz w:val="22"/>
          <w:szCs w:val="22"/>
        </w:rPr>
        <w:t>dot. zadania 2 pozycja 4</w:t>
      </w:r>
    </w:p>
    <w:p w:rsidR="00CB39D5" w:rsidRDefault="00CB39D5" w:rsidP="00CB39D5">
      <w:pPr>
        <w:spacing w:after="240" w:line="276" w:lineRule="auto"/>
        <w:ind w:left="360"/>
        <w:jc w:val="both"/>
        <w:rPr>
          <w:sz w:val="22"/>
          <w:szCs w:val="22"/>
        </w:rPr>
      </w:pPr>
      <w:r w:rsidRPr="00CB39D5">
        <w:rPr>
          <w:sz w:val="22"/>
          <w:szCs w:val="22"/>
        </w:rPr>
        <w:t xml:space="preserve">Prosimy Zamawiającego o dopuszczenie filtrów oddechowych bakteryjno-wirusowych, mechanicznych, hydrofobowych, o skuteczności filtracji bakterii min. 99,999% nadający się do zastosowania przy niskich obj. oddechowych a więc także u dzieci. Wydajność nawilżania min. 23 mg H2O/l przy </w:t>
      </w:r>
      <w:proofErr w:type="spellStart"/>
      <w:r w:rsidRPr="00CB39D5">
        <w:rPr>
          <w:sz w:val="22"/>
          <w:szCs w:val="22"/>
        </w:rPr>
        <w:t>Vt</w:t>
      </w:r>
      <w:proofErr w:type="spellEnd"/>
      <w:r w:rsidRPr="00CB39D5">
        <w:rPr>
          <w:sz w:val="22"/>
          <w:szCs w:val="22"/>
        </w:rPr>
        <w:t xml:space="preserve"> 500 ml. Waga 30g oraz przestrzeń martwa 63 ml. Charakteryzujący się niskimi oporami przepływu max. 2,9 cm H2O przy 60 l/min., mikrobiologicznie czysty.</w:t>
      </w:r>
    </w:p>
    <w:p w:rsidR="00321175" w:rsidRPr="00321175" w:rsidRDefault="00321175" w:rsidP="00CB39D5">
      <w:pPr>
        <w:spacing w:after="240" w:line="276" w:lineRule="auto"/>
        <w:ind w:left="360"/>
        <w:jc w:val="both"/>
        <w:rPr>
          <w:b/>
          <w:bCs/>
          <w:sz w:val="22"/>
          <w:szCs w:val="22"/>
        </w:rPr>
      </w:pPr>
      <w:r w:rsidRPr="00321175">
        <w:rPr>
          <w:b/>
          <w:bCs/>
          <w:sz w:val="22"/>
          <w:szCs w:val="22"/>
        </w:rPr>
        <w:lastRenderedPageBreak/>
        <w:t xml:space="preserve">Odpowiedź: </w:t>
      </w:r>
      <w:r w:rsidR="00CC45AA" w:rsidRPr="00CC45AA">
        <w:rPr>
          <w:b/>
          <w:bCs/>
          <w:sz w:val="22"/>
          <w:szCs w:val="22"/>
        </w:rPr>
        <w:t>Zamawiający pozostawia zapisy SIWZ bez zmian</w:t>
      </w:r>
    </w:p>
    <w:p w:rsidR="00CB39D5" w:rsidRPr="00321175" w:rsidRDefault="00CB39D5" w:rsidP="007337C0">
      <w:pPr>
        <w:numPr>
          <w:ilvl w:val="0"/>
          <w:numId w:val="8"/>
        </w:numPr>
        <w:spacing w:after="240" w:line="276" w:lineRule="auto"/>
        <w:jc w:val="both"/>
        <w:rPr>
          <w:b/>
          <w:bCs/>
          <w:sz w:val="22"/>
          <w:szCs w:val="22"/>
        </w:rPr>
      </w:pPr>
      <w:r w:rsidRPr="00321175">
        <w:rPr>
          <w:b/>
          <w:bCs/>
          <w:sz w:val="22"/>
          <w:szCs w:val="22"/>
        </w:rPr>
        <w:t>Dotyczy zadania nr 2, pozycja nr 4</w:t>
      </w:r>
    </w:p>
    <w:p w:rsidR="00CB39D5" w:rsidRPr="00CB39D5" w:rsidRDefault="00CB39D5" w:rsidP="00CB39D5">
      <w:pPr>
        <w:spacing w:after="240" w:line="276" w:lineRule="auto"/>
        <w:ind w:left="360"/>
        <w:jc w:val="both"/>
        <w:rPr>
          <w:sz w:val="22"/>
          <w:szCs w:val="22"/>
        </w:rPr>
      </w:pPr>
      <w:r w:rsidRPr="00CB39D5">
        <w:rPr>
          <w:sz w:val="22"/>
          <w:szCs w:val="22"/>
        </w:rPr>
        <w:t>dot. zadania 2 pozycja 4</w:t>
      </w:r>
    </w:p>
    <w:p w:rsidR="00CB39D5" w:rsidRDefault="00CB39D5" w:rsidP="00CB39D5">
      <w:pPr>
        <w:spacing w:after="240" w:line="276" w:lineRule="auto"/>
        <w:ind w:left="360"/>
        <w:jc w:val="both"/>
        <w:rPr>
          <w:sz w:val="22"/>
          <w:szCs w:val="22"/>
        </w:rPr>
      </w:pPr>
      <w:r w:rsidRPr="00CB39D5">
        <w:rPr>
          <w:sz w:val="22"/>
          <w:szCs w:val="22"/>
        </w:rPr>
        <w:t xml:space="preserve">Prosimy Zamawiającego o dopuszczenie filtrów oddechowych bakteryjno-wirusowych, mechanicznych, hydrofobowych, o skuteczności filtracji bakterii min. 99,999% nadający się do zastosowania przy niskich obj. oddechowych a więc także u dzieci. Wydajność nawilżania min. 23 mg H2O/l przy </w:t>
      </w:r>
      <w:proofErr w:type="spellStart"/>
      <w:r w:rsidRPr="00CB39D5">
        <w:rPr>
          <w:sz w:val="22"/>
          <w:szCs w:val="22"/>
        </w:rPr>
        <w:t>Vt</w:t>
      </w:r>
      <w:proofErr w:type="spellEnd"/>
      <w:r w:rsidRPr="00CB39D5">
        <w:rPr>
          <w:sz w:val="22"/>
          <w:szCs w:val="22"/>
        </w:rPr>
        <w:t xml:space="preserve"> 500 ml. Waga 36g oraz przestrzeń martwa 63 ml. Charakteryzujący się niskimi oporami przepływu max. 3,6 cm H2O przy 60 l/min., Sterylny.</w:t>
      </w:r>
    </w:p>
    <w:p w:rsidR="00321175" w:rsidRPr="00321175" w:rsidRDefault="00321175" w:rsidP="00CB39D5">
      <w:pPr>
        <w:spacing w:after="240" w:line="276" w:lineRule="auto"/>
        <w:ind w:left="360"/>
        <w:jc w:val="both"/>
        <w:rPr>
          <w:b/>
          <w:bCs/>
          <w:sz w:val="22"/>
          <w:szCs w:val="22"/>
        </w:rPr>
      </w:pPr>
      <w:r w:rsidRPr="00321175">
        <w:rPr>
          <w:b/>
          <w:bCs/>
          <w:sz w:val="22"/>
          <w:szCs w:val="22"/>
        </w:rPr>
        <w:t xml:space="preserve">Odpowiedź: </w:t>
      </w:r>
      <w:r w:rsidR="00CC45AA" w:rsidRPr="00CC45AA">
        <w:rPr>
          <w:b/>
          <w:bCs/>
          <w:sz w:val="22"/>
          <w:szCs w:val="22"/>
        </w:rPr>
        <w:t>Zamawiający pozostawia zapisy SIWZ bez zmian</w:t>
      </w:r>
    </w:p>
    <w:p w:rsidR="00CB39D5" w:rsidRPr="00321175" w:rsidRDefault="00CB39D5" w:rsidP="007337C0">
      <w:pPr>
        <w:numPr>
          <w:ilvl w:val="0"/>
          <w:numId w:val="8"/>
        </w:numPr>
        <w:spacing w:after="240" w:line="276" w:lineRule="auto"/>
        <w:jc w:val="both"/>
        <w:rPr>
          <w:b/>
          <w:bCs/>
          <w:sz w:val="22"/>
          <w:szCs w:val="22"/>
        </w:rPr>
      </w:pPr>
      <w:r w:rsidRPr="00321175">
        <w:rPr>
          <w:b/>
          <w:bCs/>
          <w:sz w:val="22"/>
          <w:szCs w:val="22"/>
        </w:rPr>
        <w:t>Dotyczy zadania nr 2, pozycja nr 5</w:t>
      </w:r>
    </w:p>
    <w:p w:rsidR="00CB39D5" w:rsidRPr="00CB39D5" w:rsidRDefault="00CB39D5" w:rsidP="00CB39D5">
      <w:pPr>
        <w:spacing w:after="240" w:line="276" w:lineRule="auto"/>
        <w:ind w:left="360"/>
        <w:jc w:val="both"/>
        <w:rPr>
          <w:sz w:val="22"/>
          <w:szCs w:val="22"/>
        </w:rPr>
      </w:pPr>
      <w:r w:rsidRPr="00CB39D5">
        <w:rPr>
          <w:sz w:val="22"/>
          <w:szCs w:val="22"/>
        </w:rPr>
        <w:t>dot. zadania 2 pozycja 5</w:t>
      </w:r>
    </w:p>
    <w:p w:rsidR="00CB39D5" w:rsidRDefault="00CB39D5" w:rsidP="00CB39D5">
      <w:pPr>
        <w:spacing w:after="240" w:line="276" w:lineRule="auto"/>
        <w:ind w:left="360"/>
        <w:jc w:val="both"/>
        <w:rPr>
          <w:sz w:val="22"/>
          <w:szCs w:val="22"/>
        </w:rPr>
      </w:pPr>
      <w:r w:rsidRPr="00CB39D5">
        <w:rPr>
          <w:sz w:val="22"/>
          <w:szCs w:val="22"/>
        </w:rPr>
        <w:t>Prosimy Zamawiającego o dopuszczenie filtrów oddechowych z celulozowym wymiennikiem ciepła i wilgoci, przeznaczony dla pacjentów o objętościach oddechowych od 200ml. Skuteczność filtracji bakterii oraz wirusów. min. 99.999%. Zapewniający pacjentowi wydajność nawilżenia min. 23mg H2O/L (przy VT 500ml), wadze do 50g. Charakteryzujący się niskimi oporami przepływu max. 2,5 cm H2O przy 60 l/min. Sterylny. Skuteczność filtracji względem wirusów i bakterii potwierdzona protokołami badań niezależnych jednostek.</w:t>
      </w:r>
    </w:p>
    <w:p w:rsidR="00321175" w:rsidRPr="00321175" w:rsidRDefault="00321175" w:rsidP="00CB39D5">
      <w:pPr>
        <w:spacing w:after="240" w:line="276" w:lineRule="auto"/>
        <w:ind w:left="360"/>
        <w:jc w:val="both"/>
        <w:rPr>
          <w:b/>
          <w:bCs/>
          <w:sz w:val="22"/>
          <w:szCs w:val="22"/>
        </w:rPr>
      </w:pPr>
      <w:r w:rsidRPr="00321175">
        <w:rPr>
          <w:b/>
          <w:bCs/>
          <w:sz w:val="22"/>
          <w:szCs w:val="22"/>
        </w:rPr>
        <w:t xml:space="preserve">Odpowiedź: </w:t>
      </w:r>
      <w:r w:rsidR="00CC45AA" w:rsidRPr="00CC45AA">
        <w:rPr>
          <w:b/>
          <w:bCs/>
          <w:sz w:val="22"/>
          <w:szCs w:val="22"/>
        </w:rPr>
        <w:t>Zamawiający pozostawia zapisy SIWZ bez zmian</w:t>
      </w:r>
    </w:p>
    <w:p w:rsidR="00CB39D5" w:rsidRPr="00321175" w:rsidRDefault="00CB39D5" w:rsidP="007337C0">
      <w:pPr>
        <w:numPr>
          <w:ilvl w:val="0"/>
          <w:numId w:val="8"/>
        </w:numPr>
        <w:spacing w:after="240" w:line="276" w:lineRule="auto"/>
        <w:jc w:val="both"/>
        <w:rPr>
          <w:b/>
          <w:bCs/>
          <w:sz w:val="22"/>
          <w:szCs w:val="22"/>
        </w:rPr>
      </w:pPr>
      <w:r w:rsidRPr="00321175">
        <w:rPr>
          <w:b/>
          <w:bCs/>
          <w:sz w:val="22"/>
          <w:szCs w:val="22"/>
        </w:rPr>
        <w:t>Dotyczy zadania nr 2, pozycja nr 6</w:t>
      </w:r>
    </w:p>
    <w:p w:rsidR="00CB39D5" w:rsidRPr="00CB39D5" w:rsidRDefault="00CB39D5" w:rsidP="00CB39D5">
      <w:pPr>
        <w:spacing w:after="240" w:line="276" w:lineRule="auto"/>
        <w:ind w:left="360"/>
        <w:jc w:val="both"/>
        <w:rPr>
          <w:sz w:val="22"/>
          <w:szCs w:val="22"/>
        </w:rPr>
      </w:pPr>
      <w:r w:rsidRPr="00CB39D5">
        <w:rPr>
          <w:sz w:val="22"/>
          <w:szCs w:val="22"/>
        </w:rPr>
        <w:t>dot. zadania 2 pozycja 6</w:t>
      </w:r>
    </w:p>
    <w:p w:rsidR="00CB39D5" w:rsidRDefault="00CB39D5" w:rsidP="00CB39D5">
      <w:pPr>
        <w:spacing w:after="240" w:line="276" w:lineRule="auto"/>
        <w:ind w:left="360"/>
        <w:jc w:val="both"/>
        <w:rPr>
          <w:sz w:val="22"/>
          <w:szCs w:val="22"/>
        </w:rPr>
      </w:pPr>
      <w:r w:rsidRPr="00CB39D5">
        <w:rPr>
          <w:sz w:val="22"/>
          <w:szCs w:val="22"/>
        </w:rPr>
        <w:t xml:space="preserve">Prosimy Zamawiającego o dopuszczenie wymienników ciepła i wilgoci do rurek </w:t>
      </w:r>
      <w:proofErr w:type="spellStart"/>
      <w:r w:rsidRPr="00CB39D5">
        <w:rPr>
          <w:sz w:val="22"/>
          <w:szCs w:val="22"/>
        </w:rPr>
        <w:t>tracheostomijnych</w:t>
      </w:r>
      <w:proofErr w:type="spellEnd"/>
      <w:r w:rsidRPr="00CB39D5">
        <w:rPr>
          <w:sz w:val="22"/>
          <w:szCs w:val="22"/>
        </w:rPr>
        <w:t xml:space="preserve"> o wadze 9g. Wkład wykonany z celulozy. Wyposażony w port do odsysania zamykany zatrzaskowo oraz przyłącze do podawania tlenu i dren min 200 cm. Skuteczność nawilżania min. 26,1 mg H2O/L. Przy jednoczesnej utracie wilgoci nie większej niż 13,1 mg H2O/l, oporze przepływu max. 0,4cm H2O przy 30 l/min. Sterylny.</w:t>
      </w:r>
    </w:p>
    <w:p w:rsidR="00321175" w:rsidRPr="00321175" w:rsidRDefault="00321175" w:rsidP="00CB39D5">
      <w:pPr>
        <w:spacing w:after="240" w:line="276" w:lineRule="auto"/>
        <w:ind w:left="360"/>
        <w:jc w:val="both"/>
        <w:rPr>
          <w:b/>
          <w:bCs/>
          <w:sz w:val="22"/>
          <w:szCs w:val="22"/>
        </w:rPr>
      </w:pPr>
      <w:r w:rsidRPr="00321175">
        <w:rPr>
          <w:b/>
          <w:bCs/>
          <w:sz w:val="22"/>
          <w:szCs w:val="22"/>
        </w:rPr>
        <w:t xml:space="preserve">Odpowiedź: </w:t>
      </w:r>
      <w:r w:rsidR="00CC45AA" w:rsidRPr="00CC45AA">
        <w:rPr>
          <w:b/>
          <w:bCs/>
          <w:sz w:val="22"/>
          <w:szCs w:val="22"/>
        </w:rPr>
        <w:t>Zamawiający pozostawia zapisy SIWZ bez zmian</w:t>
      </w:r>
    </w:p>
    <w:p w:rsidR="00CB39D5" w:rsidRPr="00321175" w:rsidRDefault="00CB39D5" w:rsidP="007337C0">
      <w:pPr>
        <w:numPr>
          <w:ilvl w:val="0"/>
          <w:numId w:val="8"/>
        </w:numPr>
        <w:spacing w:after="240" w:line="276" w:lineRule="auto"/>
        <w:jc w:val="both"/>
        <w:rPr>
          <w:b/>
          <w:bCs/>
          <w:sz w:val="22"/>
          <w:szCs w:val="22"/>
        </w:rPr>
      </w:pPr>
      <w:r w:rsidRPr="00321175">
        <w:rPr>
          <w:b/>
          <w:bCs/>
          <w:sz w:val="22"/>
          <w:szCs w:val="22"/>
        </w:rPr>
        <w:t>Dotyczy zadania nr 2, pozycja nr 6</w:t>
      </w:r>
    </w:p>
    <w:p w:rsidR="00CB39D5" w:rsidRPr="00CB39D5" w:rsidRDefault="00CB39D5" w:rsidP="00CB39D5">
      <w:pPr>
        <w:spacing w:after="240" w:line="276" w:lineRule="auto"/>
        <w:ind w:left="360"/>
        <w:jc w:val="both"/>
        <w:rPr>
          <w:sz w:val="22"/>
          <w:szCs w:val="22"/>
        </w:rPr>
      </w:pPr>
      <w:r w:rsidRPr="00CB39D5">
        <w:rPr>
          <w:sz w:val="22"/>
          <w:szCs w:val="22"/>
        </w:rPr>
        <w:t>dot. zadania 2 pozycja 6</w:t>
      </w:r>
    </w:p>
    <w:p w:rsidR="00CB39D5" w:rsidRDefault="00CB39D5" w:rsidP="00CB39D5">
      <w:pPr>
        <w:spacing w:after="240" w:line="276" w:lineRule="auto"/>
        <w:ind w:left="360"/>
        <w:jc w:val="both"/>
        <w:rPr>
          <w:sz w:val="22"/>
          <w:szCs w:val="22"/>
        </w:rPr>
      </w:pPr>
      <w:r w:rsidRPr="00CB39D5">
        <w:rPr>
          <w:sz w:val="22"/>
          <w:szCs w:val="22"/>
        </w:rPr>
        <w:t xml:space="preserve">Prosimy Zamawiającego o dopuszczenie wymienników ciepła i wilgoci do rurek </w:t>
      </w:r>
      <w:proofErr w:type="spellStart"/>
      <w:r w:rsidRPr="00CB39D5">
        <w:rPr>
          <w:sz w:val="22"/>
          <w:szCs w:val="22"/>
        </w:rPr>
        <w:t>tracheostomijnych</w:t>
      </w:r>
      <w:proofErr w:type="spellEnd"/>
      <w:r w:rsidRPr="00CB39D5">
        <w:rPr>
          <w:sz w:val="22"/>
          <w:szCs w:val="22"/>
        </w:rPr>
        <w:t xml:space="preserve"> o wadze 9g. Wkład wykonany z celulozy. Wyposażony w port do odsysania zamykany zatrzaskowo oraz przyłącze do podawania tlenu i dren min 200 cm. Skuteczność nawilżania min. 26,1 mg H2O/L. Przy jednoczesnej utracie wilgoci nie większej niż 13,1 mg H2O/l, oporze przepływu max. 0,4cm H2O przy 30 l/min. Mikrobiologicznie czysty.</w:t>
      </w:r>
    </w:p>
    <w:p w:rsidR="00321175" w:rsidRPr="00321175" w:rsidRDefault="00321175" w:rsidP="00CB39D5">
      <w:pPr>
        <w:spacing w:after="240" w:line="276" w:lineRule="auto"/>
        <w:ind w:left="360"/>
        <w:jc w:val="both"/>
        <w:rPr>
          <w:b/>
          <w:bCs/>
          <w:sz w:val="22"/>
          <w:szCs w:val="22"/>
        </w:rPr>
      </w:pPr>
      <w:r w:rsidRPr="00321175">
        <w:rPr>
          <w:b/>
          <w:bCs/>
          <w:sz w:val="22"/>
          <w:szCs w:val="22"/>
        </w:rPr>
        <w:t xml:space="preserve">Odpowiedź: </w:t>
      </w:r>
      <w:r w:rsidR="00CC45AA" w:rsidRPr="00CC45AA">
        <w:rPr>
          <w:b/>
          <w:bCs/>
          <w:sz w:val="22"/>
          <w:szCs w:val="22"/>
        </w:rPr>
        <w:t>Zamawiający pozostawia zapisy SIWZ bez zmian</w:t>
      </w:r>
    </w:p>
    <w:p w:rsidR="00CB39D5" w:rsidRPr="00321175" w:rsidRDefault="00CB39D5" w:rsidP="007337C0">
      <w:pPr>
        <w:numPr>
          <w:ilvl w:val="0"/>
          <w:numId w:val="8"/>
        </w:numPr>
        <w:spacing w:after="240" w:line="276" w:lineRule="auto"/>
        <w:jc w:val="both"/>
        <w:rPr>
          <w:b/>
          <w:bCs/>
          <w:sz w:val="22"/>
          <w:szCs w:val="22"/>
        </w:rPr>
      </w:pPr>
      <w:r w:rsidRPr="00321175">
        <w:rPr>
          <w:b/>
          <w:bCs/>
          <w:sz w:val="22"/>
          <w:szCs w:val="22"/>
        </w:rPr>
        <w:lastRenderedPageBreak/>
        <w:t>Dotyczy wzoru umowy</w:t>
      </w:r>
    </w:p>
    <w:p w:rsidR="00CB39D5" w:rsidRPr="00CB39D5" w:rsidRDefault="00CB39D5" w:rsidP="00CB39D5">
      <w:pPr>
        <w:spacing w:after="240" w:line="276" w:lineRule="auto"/>
        <w:ind w:left="360"/>
        <w:jc w:val="both"/>
        <w:rPr>
          <w:sz w:val="22"/>
          <w:szCs w:val="22"/>
        </w:rPr>
      </w:pPr>
      <w:r w:rsidRPr="00CB39D5">
        <w:rPr>
          <w:sz w:val="22"/>
          <w:szCs w:val="22"/>
        </w:rPr>
        <w:t>W związku z występowaniem w okresie realizacji niniejszej umowy okoliczności nadzwyczajnych związanych ze skutkami epidemii wirusa SARS-Cov-2 zwracamy się z wnioskiem wprowadzenie, na podstawie art. 473 §2 KC zastrzeżenia, że do czasu ustania ww. okoliczności łączna odpowiedzialność odszkodowawcza Wykonawcy wynikająca z niewykonania lub nienależytego wykonania umowy, niezależnie od podstaw prawnych dochodzonego roszczenia (w tym z tytułu kar umownych), będzie ograniczona wyłącznie do szkody wyrządzonej umyślnie zgodnie z art. 473 §2 KC.</w:t>
      </w:r>
    </w:p>
    <w:p w:rsidR="00CB39D5" w:rsidRPr="00CB39D5" w:rsidRDefault="00CB39D5" w:rsidP="00CB39D5">
      <w:pPr>
        <w:spacing w:after="240" w:line="276" w:lineRule="auto"/>
        <w:ind w:left="360"/>
        <w:jc w:val="both"/>
        <w:rPr>
          <w:sz w:val="22"/>
          <w:szCs w:val="22"/>
        </w:rPr>
      </w:pPr>
      <w:r w:rsidRPr="00CB39D5">
        <w:rPr>
          <w:sz w:val="22"/>
          <w:szCs w:val="22"/>
        </w:rPr>
        <w:t>W świetle aktualnych uwarunkowań związanych w sytuacją epidemiologiczną na świecie praktycznie żaden dystrybutor sprzętu medycznego nie może zagwarantować dostawy towarów stanowiących przedmiot zamówienia. Producenci realizują Zamówienia wg określonych priorytetów, wynikających</w:t>
      </w:r>
      <w:r>
        <w:rPr>
          <w:sz w:val="22"/>
          <w:szCs w:val="22"/>
        </w:rPr>
        <w:t xml:space="preserve"> </w:t>
      </w:r>
      <w:r w:rsidRPr="00CB39D5">
        <w:rPr>
          <w:sz w:val="22"/>
          <w:szCs w:val="22"/>
        </w:rPr>
        <w:t xml:space="preserve">z tendencji i </w:t>
      </w:r>
      <w:proofErr w:type="spellStart"/>
      <w:r w:rsidRPr="00CB39D5">
        <w:rPr>
          <w:sz w:val="22"/>
          <w:szCs w:val="22"/>
        </w:rPr>
        <w:t>zapotrzebowań</w:t>
      </w:r>
      <w:proofErr w:type="spellEnd"/>
      <w:r w:rsidRPr="00CB39D5">
        <w:rPr>
          <w:sz w:val="22"/>
          <w:szCs w:val="22"/>
        </w:rPr>
        <w:t xml:space="preserve"> ogólnoświatowych. Ponadto, nawet w przypadku wytworzenia puli jakiegoś asortymentu przeznaczonego na Państwa rzecz może być problem z jego dostarczeniem (importem, procedurami i transportem wewnętrznym). W związku z powyższym zaciąganie zobowiązań w aktualnych warunkach, obarczonych dużym ryzykiem odpowiedzialności kontraktowej, może być niemożliwe, nawet przy dołożeniu maksimum staranności przy ich realizacji. Dlatego wnosimy o dodanie zapisu o następującej treści:</w:t>
      </w:r>
    </w:p>
    <w:p w:rsidR="00CB39D5" w:rsidRDefault="00CB39D5" w:rsidP="00CB39D5">
      <w:pPr>
        <w:spacing w:after="240" w:line="276" w:lineRule="auto"/>
        <w:ind w:left="360"/>
        <w:jc w:val="both"/>
        <w:rPr>
          <w:sz w:val="22"/>
          <w:szCs w:val="22"/>
        </w:rPr>
      </w:pPr>
      <w:r w:rsidRPr="00CB39D5">
        <w:rPr>
          <w:sz w:val="22"/>
          <w:szCs w:val="22"/>
        </w:rPr>
        <w:t>„W związku z występowaniem w okresie realizacji niniejszej umowy okoliczności nadzwyczajnych związanych ze skutkami epidemii wirusa SARS-Cov-2, do czasu ich ustania łączna odpowiedzialność odszkodowawcza Wykonawcy wynikająca z niewykonania lub nienależytego wykonania umowy, niezależnie od podstaw prawnych dochodzonego roszczenia (w tym z tytułu kar umownych), ograniczona jest wyłącznie do szkody wyrządzonej umyślnie zgodnie z art. 473 §2 KC.”</w:t>
      </w:r>
    </w:p>
    <w:p w:rsidR="00321175" w:rsidRPr="00321175" w:rsidRDefault="00321175" w:rsidP="00CB39D5">
      <w:pPr>
        <w:spacing w:after="240" w:line="276" w:lineRule="auto"/>
        <w:ind w:left="360"/>
        <w:jc w:val="both"/>
        <w:rPr>
          <w:b/>
          <w:bCs/>
          <w:sz w:val="22"/>
          <w:szCs w:val="22"/>
        </w:rPr>
      </w:pPr>
      <w:r w:rsidRPr="00321175">
        <w:rPr>
          <w:b/>
          <w:bCs/>
          <w:sz w:val="22"/>
          <w:szCs w:val="22"/>
        </w:rPr>
        <w:t xml:space="preserve">Odpowiedź: </w:t>
      </w:r>
      <w:r w:rsidR="00031D25">
        <w:rPr>
          <w:b/>
          <w:bCs/>
          <w:sz w:val="22"/>
          <w:szCs w:val="22"/>
        </w:rPr>
        <w:t>Zamawiający pozostawia zapisy wzorów umowy bez zmian</w:t>
      </w:r>
    </w:p>
    <w:p w:rsidR="00CB39D5" w:rsidRPr="00321175" w:rsidRDefault="00CB39D5" w:rsidP="007337C0">
      <w:pPr>
        <w:numPr>
          <w:ilvl w:val="0"/>
          <w:numId w:val="8"/>
        </w:numPr>
        <w:spacing w:after="240" w:line="276" w:lineRule="auto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</w:t>
      </w:r>
      <w:r w:rsidRPr="00321175">
        <w:rPr>
          <w:b/>
          <w:bCs/>
          <w:sz w:val="22"/>
          <w:szCs w:val="22"/>
        </w:rPr>
        <w:t>Dotyczy wzoru umowy</w:t>
      </w:r>
    </w:p>
    <w:p w:rsidR="00CB39D5" w:rsidRDefault="00CB39D5" w:rsidP="00CB39D5">
      <w:pPr>
        <w:spacing w:after="240" w:line="276" w:lineRule="auto"/>
        <w:ind w:left="360"/>
        <w:jc w:val="both"/>
        <w:rPr>
          <w:sz w:val="22"/>
          <w:szCs w:val="22"/>
        </w:rPr>
      </w:pPr>
      <w:r w:rsidRPr="00CB39D5">
        <w:rPr>
          <w:sz w:val="22"/>
          <w:szCs w:val="22"/>
        </w:rPr>
        <w:t>Czy Zamawiający wyrazi zgodę na zmniejszenie kar umownych wynikających z zapisu §9 ust. 1 pkt.1-4 do 0,5%?</w:t>
      </w:r>
    </w:p>
    <w:p w:rsidR="00321175" w:rsidRPr="00321175" w:rsidRDefault="00321175" w:rsidP="00CB39D5">
      <w:pPr>
        <w:spacing w:after="240" w:line="276" w:lineRule="auto"/>
        <w:ind w:left="360"/>
        <w:jc w:val="both"/>
        <w:rPr>
          <w:b/>
          <w:bCs/>
          <w:sz w:val="22"/>
          <w:szCs w:val="22"/>
        </w:rPr>
      </w:pPr>
      <w:r w:rsidRPr="00321175">
        <w:rPr>
          <w:b/>
          <w:bCs/>
          <w:sz w:val="22"/>
          <w:szCs w:val="22"/>
        </w:rPr>
        <w:t>Odpowiedź: Zamawiający pozostawia zapisy wzorów umów bez zmian</w:t>
      </w:r>
    </w:p>
    <w:p w:rsidR="00CB39D5" w:rsidRPr="00CC45AA" w:rsidRDefault="00CB39D5" w:rsidP="007337C0">
      <w:pPr>
        <w:numPr>
          <w:ilvl w:val="0"/>
          <w:numId w:val="8"/>
        </w:numPr>
        <w:spacing w:after="240" w:line="276" w:lineRule="auto"/>
        <w:jc w:val="both"/>
        <w:rPr>
          <w:b/>
          <w:bCs/>
          <w:sz w:val="22"/>
          <w:szCs w:val="22"/>
        </w:rPr>
      </w:pPr>
      <w:r w:rsidRPr="00CC45AA">
        <w:rPr>
          <w:b/>
          <w:bCs/>
          <w:sz w:val="22"/>
          <w:szCs w:val="22"/>
        </w:rPr>
        <w:t>Dotyczy zadania nr 2, pozycja nr 1</w:t>
      </w:r>
    </w:p>
    <w:p w:rsidR="00CB39D5" w:rsidRDefault="00CB39D5" w:rsidP="00CB39D5">
      <w:pPr>
        <w:spacing w:after="240" w:line="276" w:lineRule="auto"/>
        <w:ind w:left="360"/>
        <w:jc w:val="both"/>
        <w:rPr>
          <w:sz w:val="22"/>
          <w:szCs w:val="22"/>
        </w:rPr>
      </w:pPr>
      <w:r w:rsidRPr="00CB39D5">
        <w:rPr>
          <w:sz w:val="22"/>
          <w:szCs w:val="22"/>
        </w:rPr>
        <w:t xml:space="preserve">Czy Zamawiający dopuści filtr elektrostatyczny, jednorazowy, o skuteczności p/bakteryjnej 99,9999%, p/wirusowej 99,999%, z wydzielonym celulozowym wymiennikiem ciepła i wilgoci, poziom nawilżania 36,8mg/l H2O przy VT=500 ml, medium hydrofobowe o powierzchni 26,4cm2, przestrzeń martwa 53 ml, opory przepływu 2,3 cm H2O/l przy 60 l/min, 0,94 cmH2O przy 30 l/min, objętość oddechowa </w:t>
      </w:r>
      <w:proofErr w:type="spellStart"/>
      <w:r w:rsidRPr="00CB39D5">
        <w:rPr>
          <w:sz w:val="22"/>
          <w:szCs w:val="22"/>
        </w:rPr>
        <w:t>Vt</w:t>
      </w:r>
      <w:proofErr w:type="spellEnd"/>
      <w:r w:rsidRPr="00CB39D5">
        <w:rPr>
          <w:sz w:val="22"/>
          <w:szCs w:val="22"/>
        </w:rPr>
        <w:t xml:space="preserve">=150-1500 ml, waga 30 g, filtr ze złączem prostym, sterylny, z portem </w:t>
      </w:r>
      <w:proofErr w:type="spellStart"/>
      <w:r w:rsidRPr="00CB39D5">
        <w:rPr>
          <w:sz w:val="22"/>
          <w:szCs w:val="22"/>
        </w:rPr>
        <w:t>kapno</w:t>
      </w:r>
      <w:proofErr w:type="spellEnd"/>
      <w:r w:rsidRPr="00CB39D5">
        <w:rPr>
          <w:sz w:val="22"/>
          <w:szCs w:val="22"/>
        </w:rPr>
        <w:t>?</w:t>
      </w:r>
    </w:p>
    <w:p w:rsidR="00CC45AA" w:rsidRPr="00CC45AA" w:rsidRDefault="00CC45AA" w:rsidP="00CC45AA">
      <w:pPr>
        <w:spacing w:after="240" w:line="276" w:lineRule="auto"/>
        <w:ind w:left="360"/>
        <w:jc w:val="both"/>
        <w:rPr>
          <w:b/>
          <w:bCs/>
          <w:sz w:val="22"/>
          <w:szCs w:val="22"/>
        </w:rPr>
      </w:pPr>
      <w:r w:rsidRPr="00321175">
        <w:rPr>
          <w:b/>
          <w:bCs/>
          <w:sz w:val="22"/>
          <w:szCs w:val="22"/>
        </w:rPr>
        <w:t xml:space="preserve">Odpowiedź: Zamawiający pozostawia zapisy </w:t>
      </w:r>
      <w:r w:rsidR="00031D25">
        <w:rPr>
          <w:b/>
          <w:bCs/>
          <w:sz w:val="22"/>
          <w:szCs w:val="22"/>
        </w:rPr>
        <w:t>SIWZ</w:t>
      </w:r>
      <w:r w:rsidRPr="00321175">
        <w:rPr>
          <w:b/>
          <w:bCs/>
          <w:sz w:val="22"/>
          <w:szCs w:val="22"/>
        </w:rPr>
        <w:t xml:space="preserve"> bez zmian</w:t>
      </w:r>
    </w:p>
    <w:p w:rsidR="00CB39D5" w:rsidRPr="00CC45AA" w:rsidRDefault="00CB39D5" w:rsidP="007337C0">
      <w:pPr>
        <w:numPr>
          <w:ilvl w:val="0"/>
          <w:numId w:val="8"/>
        </w:numPr>
        <w:spacing w:after="240" w:line="276" w:lineRule="auto"/>
        <w:jc w:val="both"/>
        <w:rPr>
          <w:b/>
          <w:bCs/>
          <w:sz w:val="22"/>
          <w:szCs w:val="22"/>
        </w:rPr>
      </w:pPr>
      <w:r w:rsidRPr="00CC45AA">
        <w:rPr>
          <w:b/>
          <w:bCs/>
          <w:sz w:val="22"/>
          <w:szCs w:val="22"/>
        </w:rPr>
        <w:t>Dotyczy zadania nr 2, pozycja nr 2</w:t>
      </w:r>
    </w:p>
    <w:p w:rsidR="00CB39D5" w:rsidRDefault="00CB39D5" w:rsidP="00CB39D5">
      <w:pPr>
        <w:spacing w:after="240" w:line="276" w:lineRule="auto"/>
        <w:ind w:left="360"/>
        <w:jc w:val="both"/>
        <w:rPr>
          <w:sz w:val="22"/>
          <w:szCs w:val="22"/>
        </w:rPr>
      </w:pPr>
      <w:r w:rsidRPr="00CB39D5">
        <w:rPr>
          <w:sz w:val="22"/>
          <w:szCs w:val="22"/>
        </w:rPr>
        <w:lastRenderedPageBreak/>
        <w:t xml:space="preserve">Czy Zamawiający dopuści filtr elektrostatyczny, jednorazowy, o skuteczności p/bakteryjnej i p/wirusowej 99,999%, z wydzielonym celulozowym wymiennikiem ciepła i wilgoci, poziom nawilżania 33,2 mg/H2O </w:t>
      </w:r>
      <w:proofErr w:type="spellStart"/>
      <w:r w:rsidRPr="00CB39D5">
        <w:rPr>
          <w:sz w:val="22"/>
          <w:szCs w:val="22"/>
        </w:rPr>
        <w:t>przt</w:t>
      </w:r>
      <w:proofErr w:type="spellEnd"/>
      <w:r w:rsidRPr="00CB39D5">
        <w:rPr>
          <w:sz w:val="22"/>
          <w:szCs w:val="22"/>
        </w:rPr>
        <w:t xml:space="preserve"> </w:t>
      </w:r>
      <w:proofErr w:type="spellStart"/>
      <w:r w:rsidRPr="00CB39D5">
        <w:rPr>
          <w:sz w:val="22"/>
          <w:szCs w:val="22"/>
        </w:rPr>
        <w:t>Vt</w:t>
      </w:r>
      <w:proofErr w:type="spellEnd"/>
      <w:r w:rsidRPr="00CB39D5">
        <w:rPr>
          <w:sz w:val="22"/>
          <w:szCs w:val="22"/>
        </w:rPr>
        <w:t xml:space="preserve">=500ml, medium filtracyjne hydrofobow2e, przestrzeń martwa 51 ml, opory przepływu 2cm przy 30 l/min, objętość oddechowa </w:t>
      </w:r>
      <w:proofErr w:type="spellStart"/>
      <w:r w:rsidRPr="00CB39D5">
        <w:rPr>
          <w:sz w:val="22"/>
          <w:szCs w:val="22"/>
        </w:rPr>
        <w:t>vt</w:t>
      </w:r>
      <w:proofErr w:type="spellEnd"/>
      <w:r w:rsidRPr="00CB39D5">
        <w:rPr>
          <w:sz w:val="22"/>
          <w:szCs w:val="22"/>
        </w:rPr>
        <w:t xml:space="preserve">=150-1500 ml, waga 27 g, filtr ze złączem prostym, sterylny z portem </w:t>
      </w:r>
      <w:proofErr w:type="spellStart"/>
      <w:r w:rsidRPr="00CB39D5">
        <w:rPr>
          <w:sz w:val="22"/>
          <w:szCs w:val="22"/>
        </w:rPr>
        <w:t>kapno</w:t>
      </w:r>
      <w:proofErr w:type="spellEnd"/>
      <w:r w:rsidRPr="00CB39D5">
        <w:rPr>
          <w:sz w:val="22"/>
          <w:szCs w:val="22"/>
        </w:rPr>
        <w:t>?</w:t>
      </w:r>
    </w:p>
    <w:p w:rsidR="00CC45AA" w:rsidRPr="00CC45AA" w:rsidRDefault="00CC45AA" w:rsidP="00CB39D5">
      <w:pPr>
        <w:spacing w:after="240" w:line="276" w:lineRule="auto"/>
        <w:ind w:left="360"/>
        <w:jc w:val="both"/>
        <w:rPr>
          <w:b/>
          <w:bCs/>
          <w:sz w:val="22"/>
          <w:szCs w:val="22"/>
        </w:rPr>
      </w:pPr>
      <w:r w:rsidRPr="00CC45AA">
        <w:rPr>
          <w:b/>
          <w:bCs/>
          <w:sz w:val="22"/>
          <w:szCs w:val="22"/>
        </w:rPr>
        <w:t xml:space="preserve">Odpowiedź: Zamawiający pozostawia zapisy </w:t>
      </w:r>
      <w:r w:rsidR="00031D25">
        <w:rPr>
          <w:b/>
          <w:bCs/>
          <w:sz w:val="22"/>
          <w:szCs w:val="22"/>
        </w:rPr>
        <w:t>SIWZ</w:t>
      </w:r>
      <w:r w:rsidRPr="00CC45AA">
        <w:rPr>
          <w:b/>
          <w:bCs/>
          <w:sz w:val="22"/>
          <w:szCs w:val="22"/>
        </w:rPr>
        <w:t xml:space="preserve"> bez zmian</w:t>
      </w:r>
    </w:p>
    <w:p w:rsidR="00CB39D5" w:rsidRPr="00CC45AA" w:rsidRDefault="00CB39D5" w:rsidP="007337C0">
      <w:pPr>
        <w:numPr>
          <w:ilvl w:val="0"/>
          <w:numId w:val="8"/>
        </w:numPr>
        <w:spacing w:after="240" w:line="276" w:lineRule="auto"/>
        <w:jc w:val="both"/>
        <w:rPr>
          <w:b/>
          <w:bCs/>
          <w:sz w:val="22"/>
          <w:szCs w:val="22"/>
        </w:rPr>
      </w:pPr>
      <w:r w:rsidRPr="00CC45AA">
        <w:rPr>
          <w:b/>
          <w:bCs/>
          <w:sz w:val="22"/>
          <w:szCs w:val="22"/>
        </w:rPr>
        <w:t>Dotyczy zadania nr 2, pozycja nr 3</w:t>
      </w:r>
    </w:p>
    <w:p w:rsidR="00CB39D5" w:rsidRDefault="00CB39D5" w:rsidP="00CB39D5">
      <w:pPr>
        <w:spacing w:after="240" w:line="276" w:lineRule="auto"/>
        <w:ind w:left="360"/>
        <w:jc w:val="both"/>
        <w:rPr>
          <w:sz w:val="22"/>
          <w:szCs w:val="22"/>
        </w:rPr>
      </w:pPr>
      <w:r w:rsidRPr="00CB39D5">
        <w:rPr>
          <w:sz w:val="22"/>
          <w:szCs w:val="22"/>
        </w:rPr>
        <w:t>Czy Zamawiający dopuści filtr elektrostatyczny, jednorazowy dla dzieci ze złączem prostym o skuteczności filtracji bakteryjnej i wirusowej 99,999%, z wydzielonym wymiennikiem ciepła i wilgoci wykonanym z pianki, nawilżanie 32 mg H2O przy VT=500 ml, objętość oddechowa 75-1200 ml, przestrzeń martwa 26 ml, waga 18 g, sterylny?</w:t>
      </w:r>
    </w:p>
    <w:p w:rsidR="00CC45AA" w:rsidRPr="00CC45AA" w:rsidRDefault="00CC45AA" w:rsidP="00CB39D5">
      <w:pPr>
        <w:spacing w:after="240" w:line="276" w:lineRule="auto"/>
        <w:ind w:left="360"/>
        <w:jc w:val="both"/>
        <w:rPr>
          <w:b/>
          <w:bCs/>
          <w:sz w:val="22"/>
          <w:szCs w:val="22"/>
        </w:rPr>
      </w:pPr>
      <w:r w:rsidRPr="00CC45AA">
        <w:rPr>
          <w:b/>
          <w:bCs/>
          <w:sz w:val="22"/>
          <w:szCs w:val="22"/>
        </w:rPr>
        <w:t xml:space="preserve">Odpowiedź: Zamawiający pozostawia zapisy </w:t>
      </w:r>
      <w:r w:rsidR="00031D25">
        <w:rPr>
          <w:b/>
          <w:bCs/>
          <w:sz w:val="22"/>
          <w:szCs w:val="22"/>
        </w:rPr>
        <w:t>SIWZ</w:t>
      </w:r>
      <w:r w:rsidRPr="00CC45AA">
        <w:rPr>
          <w:b/>
          <w:bCs/>
          <w:sz w:val="22"/>
          <w:szCs w:val="22"/>
        </w:rPr>
        <w:t xml:space="preserve"> bez zmian</w:t>
      </w:r>
    </w:p>
    <w:p w:rsidR="00CB39D5" w:rsidRPr="00CC45AA" w:rsidRDefault="00CB39D5" w:rsidP="007337C0">
      <w:pPr>
        <w:numPr>
          <w:ilvl w:val="0"/>
          <w:numId w:val="8"/>
        </w:numPr>
        <w:spacing w:after="240" w:line="276" w:lineRule="auto"/>
        <w:jc w:val="both"/>
        <w:rPr>
          <w:b/>
          <w:bCs/>
          <w:sz w:val="22"/>
          <w:szCs w:val="22"/>
        </w:rPr>
      </w:pPr>
      <w:r w:rsidRPr="00CC45AA">
        <w:rPr>
          <w:b/>
          <w:bCs/>
          <w:sz w:val="22"/>
          <w:szCs w:val="22"/>
        </w:rPr>
        <w:t>Dotyczy zadania nr 2, pozycja nr 4</w:t>
      </w:r>
    </w:p>
    <w:p w:rsidR="00CB39D5" w:rsidRDefault="00CB39D5" w:rsidP="00CB39D5">
      <w:pPr>
        <w:spacing w:after="240" w:line="276" w:lineRule="auto"/>
        <w:ind w:left="360"/>
        <w:jc w:val="both"/>
        <w:rPr>
          <w:sz w:val="22"/>
          <w:szCs w:val="22"/>
        </w:rPr>
      </w:pPr>
      <w:r w:rsidRPr="00CB39D5">
        <w:rPr>
          <w:sz w:val="22"/>
          <w:szCs w:val="22"/>
        </w:rPr>
        <w:t xml:space="preserve">Czy Zamawiający dopuści filtr oddechowy hydrofobowy mechaniczny z właściwościami wymiennika ciepła i wilgoci, jednorazowy o skuteczności bakteryjnej i wirusowej 99,9999%, przestrzeń martwa 54 ml, współczynnikiem wilgotności bezwzględnej 25 mg/l H2O przy </w:t>
      </w:r>
      <w:proofErr w:type="spellStart"/>
      <w:r w:rsidRPr="00CB39D5">
        <w:rPr>
          <w:sz w:val="22"/>
          <w:szCs w:val="22"/>
        </w:rPr>
        <w:t>Vt</w:t>
      </w:r>
      <w:proofErr w:type="spellEnd"/>
      <w:r w:rsidRPr="00CB39D5">
        <w:rPr>
          <w:sz w:val="22"/>
          <w:szCs w:val="22"/>
        </w:rPr>
        <w:t xml:space="preserve">=500ml, objętość oddechowa 200-1500 ml, waga 38g, ze złączem prostym, sterylny, z portem </w:t>
      </w:r>
      <w:proofErr w:type="spellStart"/>
      <w:r w:rsidRPr="00CB39D5">
        <w:rPr>
          <w:sz w:val="22"/>
          <w:szCs w:val="22"/>
        </w:rPr>
        <w:t>kapno</w:t>
      </w:r>
      <w:proofErr w:type="spellEnd"/>
      <w:r w:rsidRPr="00CB39D5">
        <w:rPr>
          <w:sz w:val="22"/>
          <w:szCs w:val="22"/>
        </w:rPr>
        <w:t>?</w:t>
      </w:r>
    </w:p>
    <w:p w:rsidR="00CC45AA" w:rsidRPr="00CC45AA" w:rsidRDefault="00CC45AA" w:rsidP="00CB39D5">
      <w:pPr>
        <w:spacing w:after="240" w:line="276" w:lineRule="auto"/>
        <w:ind w:left="360"/>
        <w:jc w:val="both"/>
        <w:rPr>
          <w:b/>
          <w:bCs/>
          <w:sz w:val="22"/>
          <w:szCs w:val="22"/>
        </w:rPr>
      </w:pPr>
      <w:r w:rsidRPr="00CC45AA">
        <w:rPr>
          <w:b/>
          <w:bCs/>
          <w:sz w:val="22"/>
          <w:szCs w:val="22"/>
        </w:rPr>
        <w:t xml:space="preserve">Odpowiedź: Zamawiający pozostawia zapisy </w:t>
      </w:r>
      <w:r w:rsidR="00031D25">
        <w:rPr>
          <w:b/>
          <w:bCs/>
          <w:sz w:val="22"/>
          <w:szCs w:val="22"/>
        </w:rPr>
        <w:t>SIWZ</w:t>
      </w:r>
      <w:r w:rsidRPr="00CC45AA">
        <w:rPr>
          <w:b/>
          <w:bCs/>
          <w:sz w:val="22"/>
          <w:szCs w:val="22"/>
        </w:rPr>
        <w:t xml:space="preserve"> bez zmian</w:t>
      </w:r>
    </w:p>
    <w:p w:rsidR="00CB39D5" w:rsidRPr="00CC45AA" w:rsidRDefault="00CB39D5" w:rsidP="007337C0">
      <w:pPr>
        <w:numPr>
          <w:ilvl w:val="0"/>
          <w:numId w:val="8"/>
        </w:numPr>
        <w:spacing w:after="240" w:line="276" w:lineRule="auto"/>
        <w:jc w:val="both"/>
        <w:rPr>
          <w:b/>
          <w:bCs/>
          <w:sz w:val="22"/>
          <w:szCs w:val="22"/>
        </w:rPr>
      </w:pPr>
      <w:r w:rsidRPr="00CC45AA">
        <w:rPr>
          <w:b/>
          <w:bCs/>
          <w:sz w:val="22"/>
          <w:szCs w:val="22"/>
        </w:rPr>
        <w:t>Dotyczy zadania nr 2, pozycja nr 5</w:t>
      </w:r>
    </w:p>
    <w:p w:rsidR="00CB39D5" w:rsidRDefault="00CB39D5" w:rsidP="00CB39D5">
      <w:pPr>
        <w:spacing w:after="240" w:line="276" w:lineRule="auto"/>
        <w:ind w:left="360"/>
        <w:jc w:val="both"/>
        <w:rPr>
          <w:sz w:val="22"/>
          <w:szCs w:val="22"/>
        </w:rPr>
      </w:pPr>
      <w:r w:rsidRPr="00CB39D5">
        <w:rPr>
          <w:sz w:val="22"/>
          <w:szCs w:val="22"/>
        </w:rPr>
        <w:t xml:space="preserve">Czy Zamawiający dopuści filtr oddechowy hydrofobowy mechaniczny z wymiennikiem ciepła i wilgoci o skuteczności filtracji bakteryjnej/wirusowej 99,999999%, przestrzeń martwa 54c ml, opory przepływu 2,7 cm H2O przy 60 l/min, 1,3 cmH2O przy 30 l/min, z wydzielonym wymiennikiem ciepła i wilgoci wykonanym z pianki, poziomie nawilżania 34,2 mg H2O przy </w:t>
      </w:r>
      <w:proofErr w:type="spellStart"/>
      <w:r w:rsidRPr="00CB39D5">
        <w:rPr>
          <w:sz w:val="22"/>
          <w:szCs w:val="22"/>
        </w:rPr>
        <w:t>Vt</w:t>
      </w:r>
      <w:proofErr w:type="spellEnd"/>
      <w:r w:rsidRPr="00CB39D5">
        <w:rPr>
          <w:sz w:val="22"/>
          <w:szCs w:val="22"/>
        </w:rPr>
        <w:t xml:space="preserve">=500 ml,  wydajność wymiany ciepła 33oC przy </w:t>
      </w:r>
      <w:proofErr w:type="spellStart"/>
      <w:r w:rsidRPr="00CB39D5">
        <w:rPr>
          <w:sz w:val="22"/>
          <w:szCs w:val="22"/>
        </w:rPr>
        <w:t>Vt</w:t>
      </w:r>
      <w:proofErr w:type="spellEnd"/>
      <w:r w:rsidRPr="00CB39D5">
        <w:rPr>
          <w:sz w:val="22"/>
          <w:szCs w:val="22"/>
        </w:rPr>
        <w:t xml:space="preserve">=500 ml, utrata wilgotności 5 mg H2O przy VT=500 ml, medium filtracyjne hydrofobowe, harmonijkowe, powierzchnia filtracji powyżej 500 cm2, objętość oddechowa 200-1500 ml, waga 40 g, złącze proste, sterylny z portem </w:t>
      </w:r>
      <w:proofErr w:type="spellStart"/>
      <w:r w:rsidRPr="00CB39D5">
        <w:rPr>
          <w:sz w:val="22"/>
          <w:szCs w:val="22"/>
        </w:rPr>
        <w:t>kapno</w:t>
      </w:r>
      <w:proofErr w:type="spellEnd"/>
      <w:r w:rsidRPr="00CB39D5">
        <w:rPr>
          <w:sz w:val="22"/>
          <w:szCs w:val="22"/>
        </w:rPr>
        <w:t>?</w:t>
      </w:r>
    </w:p>
    <w:p w:rsidR="00CC45AA" w:rsidRPr="00F76208" w:rsidRDefault="00CC45AA" w:rsidP="00CB39D5">
      <w:pPr>
        <w:spacing w:after="240" w:line="276" w:lineRule="auto"/>
        <w:ind w:left="360"/>
        <w:jc w:val="both"/>
        <w:rPr>
          <w:b/>
          <w:bCs/>
          <w:sz w:val="22"/>
          <w:szCs w:val="22"/>
        </w:rPr>
      </w:pPr>
      <w:r w:rsidRPr="00F76208">
        <w:rPr>
          <w:b/>
          <w:bCs/>
          <w:sz w:val="22"/>
          <w:szCs w:val="22"/>
        </w:rPr>
        <w:t xml:space="preserve">Odpowiedź: Zamawiający pozostawia zapisy </w:t>
      </w:r>
      <w:r w:rsidR="00031D25">
        <w:rPr>
          <w:b/>
          <w:bCs/>
          <w:sz w:val="22"/>
          <w:szCs w:val="22"/>
        </w:rPr>
        <w:t>SIWZ</w:t>
      </w:r>
      <w:r w:rsidRPr="00F76208">
        <w:rPr>
          <w:b/>
          <w:bCs/>
          <w:sz w:val="22"/>
          <w:szCs w:val="22"/>
        </w:rPr>
        <w:t xml:space="preserve"> bez zmian</w:t>
      </w:r>
    </w:p>
    <w:p w:rsidR="00CB39D5" w:rsidRPr="00F76208" w:rsidRDefault="00CB39D5" w:rsidP="007337C0">
      <w:pPr>
        <w:numPr>
          <w:ilvl w:val="0"/>
          <w:numId w:val="8"/>
        </w:numPr>
        <w:spacing w:after="240" w:line="276" w:lineRule="auto"/>
        <w:jc w:val="both"/>
        <w:rPr>
          <w:b/>
          <w:bCs/>
          <w:sz w:val="22"/>
          <w:szCs w:val="22"/>
        </w:rPr>
      </w:pPr>
      <w:r w:rsidRPr="00F76208">
        <w:rPr>
          <w:b/>
          <w:bCs/>
          <w:sz w:val="22"/>
          <w:szCs w:val="22"/>
        </w:rPr>
        <w:t>Dotyczy zadania nr 2, pozycja nr 6</w:t>
      </w:r>
    </w:p>
    <w:p w:rsidR="00CB39D5" w:rsidRDefault="00CB39D5" w:rsidP="00CB39D5">
      <w:pPr>
        <w:spacing w:after="240" w:line="276" w:lineRule="auto"/>
        <w:ind w:left="360"/>
        <w:jc w:val="both"/>
        <w:rPr>
          <w:sz w:val="22"/>
          <w:szCs w:val="22"/>
        </w:rPr>
      </w:pPr>
      <w:r w:rsidRPr="00CB39D5">
        <w:rPr>
          <w:sz w:val="22"/>
          <w:szCs w:val="22"/>
        </w:rPr>
        <w:t>Czy Zamawiający dopuści wymiennik ciepła i wilgoci (sztuczny nos) dla pacjentów na własnym oddechu, jednomembranowy, do rurek tracheotomijnych, z wkładek wykonanym z pianki z samo domykającym portem do podawania tlenu i odsysania, dla objętości oddechowej powyżej 25 ml, waga 4,5gskuteczność nawilżenia 27,4 mg, przestrzeń martwa 8 ml, z drenem min 200 cm?</w:t>
      </w:r>
    </w:p>
    <w:p w:rsidR="00F76208" w:rsidRDefault="00F76208" w:rsidP="00F76208">
      <w:pPr>
        <w:spacing w:after="240" w:line="276" w:lineRule="auto"/>
        <w:ind w:left="360"/>
        <w:jc w:val="both"/>
        <w:rPr>
          <w:b/>
          <w:bCs/>
          <w:sz w:val="22"/>
          <w:szCs w:val="22"/>
        </w:rPr>
      </w:pPr>
      <w:r w:rsidRPr="00321175">
        <w:rPr>
          <w:b/>
          <w:bCs/>
          <w:sz w:val="22"/>
          <w:szCs w:val="22"/>
        </w:rPr>
        <w:t xml:space="preserve">Odpowiedź: Zamawiający pozostawia zapisy </w:t>
      </w:r>
      <w:r w:rsidR="00031D25">
        <w:rPr>
          <w:b/>
          <w:bCs/>
          <w:sz w:val="22"/>
          <w:szCs w:val="22"/>
        </w:rPr>
        <w:t>SIWZ</w:t>
      </w:r>
      <w:r w:rsidRPr="00321175">
        <w:rPr>
          <w:b/>
          <w:bCs/>
          <w:sz w:val="22"/>
          <w:szCs w:val="22"/>
        </w:rPr>
        <w:t xml:space="preserve"> bez zmian</w:t>
      </w:r>
    </w:p>
    <w:p w:rsidR="00F76208" w:rsidRPr="00F76208" w:rsidRDefault="00F76208" w:rsidP="00F76208">
      <w:pPr>
        <w:spacing w:after="240" w:line="276" w:lineRule="auto"/>
        <w:ind w:left="360"/>
        <w:jc w:val="both"/>
        <w:rPr>
          <w:b/>
          <w:bCs/>
          <w:sz w:val="22"/>
          <w:szCs w:val="22"/>
        </w:rPr>
      </w:pPr>
    </w:p>
    <w:p w:rsidR="00CB39D5" w:rsidRPr="00F42A9C" w:rsidRDefault="00CB39D5" w:rsidP="007337C0">
      <w:pPr>
        <w:numPr>
          <w:ilvl w:val="0"/>
          <w:numId w:val="8"/>
        </w:numPr>
        <w:spacing w:after="240" w:line="276" w:lineRule="auto"/>
        <w:jc w:val="both"/>
        <w:rPr>
          <w:b/>
          <w:bCs/>
          <w:sz w:val="22"/>
          <w:szCs w:val="22"/>
        </w:rPr>
      </w:pPr>
      <w:r w:rsidRPr="00F42A9C">
        <w:rPr>
          <w:b/>
          <w:bCs/>
          <w:sz w:val="22"/>
          <w:szCs w:val="22"/>
        </w:rPr>
        <w:lastRenderedPageBreak/>
        <w:t>Dotyczy zadania nr 2, pozycja nr 1</w:t>
      </w:r>
    </w:p>
    <w:p w:rsidR="00CB39D5" w:rsidRDefault="00CB39D5" w:rsidP="00CB39D5">
      <w:pPr>
        <w:spacing w:after="240" w:line="276" w:lineRule="auto"/>
        <w:ind w:left="360"/>
        <w:jc w:val="both"/>
        <w:rPr>
          <w:sz w:val="22"/>
          <w:szCs w:val="22"/>
        </w:rPr>
      </w:pPr>
      <w:r w:rsidRPr="00CB39D5">
        <w:rPr>
          <w:sz w:val="22"/>
          <w:szCs w:val="22"/>
        </w:rPr>
        <w:t xml:space="preserve">Czy zamawiający dopuści jako produkt równoważny filtr oddechowy dla dorosłych elektrostatyczno-mechaniczny z celulozowym wymiennikiem ciepła i wilgoci, skuteczność filtracji bakteryjnej 99,999 %, wirusowej 99,999 %, waga 30 g, przestrzeń martwa 40 ml, objętość 150-1500 ml, oporność 1,0 przy 30 l/min, nawilżanie przy </w:t>
      </w:r>
      <w:proofErr w:type="spellStart"/>
      <w:r w:rsidRPr="00CB39D5">
        <w:rPr>
          <w:sz w:val="22"/>
          <w:szCs w:val="22"/>
        </w:rPr>
        <w:t>vt</w:t>
      </w:r>
      <w:proofErr w:type="spellEnd"/>
      <w:r w:rsidRPr="00CB39D5">
        <w:rPr>
          <w:sz w:val="22"/>
          <w:szCs w:val="22"/>
        </w:rPr>
        <w:t xml:space="preserve"> 500 ml – 32 mg/h20, z portem do kapnografii, ze złączem 22M/15F-22F/15M, sterylny?</w:t>
      </w:r>
    </w:p>
    <w:p w:rsidR="00F42A9C" w:rsidRPr="00F42A9C" w:rsidRDefault="00F42A9C" w:rsidP="00CB39D5">
      <w:pPr>
        <w:spacing w:after="240" w:line="276" w:lineRule="auto"/>
        <w:ind w:left="360"/>
        <w:jc w:val="both"/>
        <w:rPr>
          <w:b/>
          <w:bCs/>
          <w:sz w:val="22"/>
          <w:szCs w:val="22"/>
        </w:rPr>
      </w:pPr>
      <w:r w:rsidRPr="00F42A9C">
        <w:rPr>
          <w:b/>
          <w:bCs/>
          <w:sz w:val="22"/>
          <w:szCs w:val="22"/>
        </w:rPr>
        <w:t>Odpowiedź: Zamawiający pozostawia zapisy SIWZ bez zmian</w:t>
      </w:r>
    </w:p>
    <w:p w:rsidR="00CB39D5" w:rsidRPr="00F42A9C" w:rsidRDefault="00F42A9C" w:rsidP="007337C0">
      <w:pPr>
        <w:numPr>
          <w:ilvl w:val="0"/>
          <w:numId w:val="8"/>
        </w:numPr>
        <w:spacing w:after="240" w:line="276" w:lineRule="auto"/>
        <w:jc w:val="both"/>
        <w:rPr>
          <w:b/>
          <w:bCs/>
          <w:sz w:val="22"/>
          <w:szCs w:val="22"/>
        </w:rPr>
      </w:pPr>
      <w:r w:rsidRPr="00F42A9C">
        <w:rPr>
          <w:b/>
          <w:bCs/>
          <w:sz w:val="22"/>
          <w:szCs w:val="22"/>
        </w:rPr>
        <w:t>Dotyczy zadania nr 2, pozycja nr 2</w:t>
      </w:r>
    </w:p>
    <w:p w:rsidR="00F42A9C" w:rsidRDefault="00F42A9C" w:rsidP="00F42A9C">
      <w:pPr>
        <w:spacing w:after="240" w:line="276" w:lineRule="auto"/>
        <w:ind w:left="360"/>
        <w:jc w:val="both"/>
        <w:rPr>
          <w:sz w:val="22"/>
          <w:szCs w:val="22"/>
        </w:rPr>
      </w:pPr>
      <w:r w:rsidRPr="00F42A9C">
        <w:rPr>
          <w:sz w:val="22"/>
          <w:szCs w:val="22"/>
        </w:rPr>
        <w:t xml:space="preserve">Czy zamawiający dopuści jako produkt równoważny filtr oddechowy dla dorosłych elektrostatyczno-mechaniczny z celulozowym wymiennikiem ciepła i wilgoci, z łącznikiem zagiętym pod kątem 90 stopni, skuteczność filtracji bakteryjnej 99,999 %, wirusowej 99,999 %, waga 30 g, przestrzeń martwa 40 ml, objętość 150-1500 ml, oporność 1,2 przy 30 l/min, nawilżanie przy </w:t>
      </w:r>
      <w:proofErr w:type="spellStart"/>
      <w:r w:rsidRPr="00F42A9C">
        <w:rPr>
          <w:sz w:val="22"/>
          <w:szCs w:val="22"/>
        </w:rPr>
        <w:t>vt</w:t>
      </w:r>
      <w:proofErr w:type="spellEnd"/>
      <w:r w:rsidRPr="00F42A9C">
        <w:rPr>
          <w:sz w:val="22"/>
          <w:szCs w:val="22"/>
        </w:rPr>
        <w:t xml:space="preserve"> 500 ml – 32 mg/h20, z portem do kapnografii, ze złączem 22M/15F-22F/15M, sterylny?</w:t>
      </w:r>
    </w:p>
    <w:p w:rsidR="00F42A9C" w:rsidRPr="00F42A9C" w:rsidRDefault="00F42A9C" w:rsidP="00F42A9C">
      <w:pPr>
        <w:spacing w:after="240" w:line="276" w:lineRule="auto"/>
        <w:ind w:left="360"/>
        <w:jc w:val="both"/>
        <w:rPr>
          <w:b/>
          <w:bCs/>
          <w:sz w:val="22"/>
          <w:szCs w:val="22"/>
        </w:rPr>
      </w:pPr>
      <w:r w:rsidRPr="00F42A9C">
        <w:rPr>
          <w:b/>
          <w:bCs/>
          <w:sz w:val="22"/>
          <w:szCs w:val="22"/>
        </w:rPr>
        <w:t>Odpowiedź: Zamawiający pozostawia zapisy SIWZ bez zmian</w:t>
      </w:r>
    </w:p>
    <w:p w:rsidR="00F42A9C" w:rsidRPr="00F42A9C" w:rsidRDefault="00F42A9C" w:rsidP="007337C0">
      <w:pPr>
        <w:numPr>
          <w:ilvl w:val="0"/>
          <w:numId w:val="8"/>
        </w:numPr>
        <w:spacing w:after="240" w:line="276" w:lineRule="auto"/>
        <w:jc w:val="both"/>
        <w:rPr>
          <w:b/>
          <w:bCs/>
          <w:sz w:val="22"/>
          <w:szCs w:val="22"/>
        </w:rPr>
      </w:pPr>
      <w:r w:rsidRPr="00F42A9C">
        <w:rPr>
          <w:b/>
          <w:bCs/>
          <w:sz w:val="22"/>
          <w:szCs w:val="22"/>
        </w:rPr>
        <w:t>Dotyczy zadania nr 2, pozycja nr 3</w:t>
      </w:r>
    </w:p>
    <w:p w:rsidR="00F42A9C" w:rsidRDefault="00F42A9C" w:rsidP="00F42A9C">
      <w:pPr>
        <w:spacing w:after="240" w:line="276" w:lineRule="auto"/>
        <w:ind w:left="360"/>
        <w:jc w:val="both"/>
        <w:rPr>
          <w:sz w:val="22"/>
          <w:szCs w:val="22"/>
        </w:rPr>
      </w:pPr>
      <w:r w:rsidRPr="00F42A9C">
        <w:rPr>
          <w:sz w:val="22"/>
          <w:szCs w:val="22"/>
        </w:rPr>
        <w:t xml:space="preserve">Czy zamawiający dopuści jako produkt równoważny filtr oddechowy dla dzieci elektrostatyczny z celulozowym wymiennikiem ciepła i wilgoci, skuteczność filtracji bakteryjnej 99,999 %, wirusowej 99,999 %, waga 15 g, przestrzeń martwa 12 ml, objętość 150-300 ml, oporność 1,2 przy 30 l/min, nawilżanie przy </w:t>
      </w:r>
      <w:proofErr w:type="spellStart"/>
      <w:r w:rsidRPr="00F42A9C">
        <w:rPr>
          <w:sz w:val="22"/>
          <w:szCs w:val="22"/>
        </w:rPr>
        <w:t>vt</w:t>
      </w:r>
      <w:proofErr w:type="spellEnd"/>
      <w:r w:rsidRPr="00F42A9C">
        <w:rPr>
          <w:sz w:val="22"/>
          <w:szCs w:val="22"/>
        </w:rPr>
        <w:t xml:space="preserve"> 500 ml – 24 mg/h20, z portem do kapnografii, ze złączem 22M/15F-22F/15M, sterylny?</w:t>
      </w:r>
    </w:p>
    <w:p w:rsidR="00F42A9C" w:rsidRPr="00F42A9C" w:rsidRDefault="00F42A9C" w:rsidP="00F42A9C">
      <w:pPr>
        <w:spacing w:after="240" w:line="276" w:lineRule="auto"/>
        <w:ind w:left="360"/>
        <w:jc w:val="both"/>
        <w:rPr>
          <w:b/>
          <w:bCs/>
          <w:sz w:val="22"/>
          <w:szCs w:val="22"/>
        </w:rPr>
      </w:pPr>
      <w:r w:rsidRPr="00F42A9C">
        <w:rPr>
          <w:b/>
          <w:bCs/>
          <w:sz w:val="22"/>
          <w:szCs w:val="22"/>
        </w:rPr>
        <w:t>Odpowiedź: Zamawiający pozostawia zapisy SIWZ bez zmian</w:t>
      </w:r>
    </w:p>
    <w:p w:rsidR="00F42A9C" w:rsidRPr="00F42A9C" w:rsidRDefault="00F42A9C" w:rsidP="007337C0">
      <w:pPr>
        <w:numPr>
          <w:ilvl w:val="0"/>
          <w:numId w:val="8"/>
        </w:numPr>
        <w:spacing w:after="240" w:line="276" w:lineRule="auto"/>
        <w:jc w:val="both"/>
        <w:rPr>
          <w:b/>
          <w:bCs/>
          <w:sz w:val="22"/>
          <w:szCs w:val="22"/>
        </w:rPr>
      </w:pPr>
      <w:r w:rsidRPr="00F42A9C">
        <w:rPr>
          <w:b/>
          <w:bCs/>
          <w:sz w:val="22"/>
          <w:szCs w:val="22"/>
        </w:rPr>
        <w:t>Dotyczy zadania nr 2, pozycja nr 4</w:t>
      </w:r>
    </w:p>
    <w:p w:rsidR="00F42A9C" w:rsidRDefault="00F42A9C" w:rsidP="00F42A9C">
      <w:pPr>
        <w:spacing w:after="240" w:line="276" w:lineRule="auto"/>
        <w:ind w:left="360"/>
        <w:jc w:val="both"/>
        <w:rPr>
          <w:sz w:val="22"/>
          <w:szCs w:val="22"/>
        </w:rPr>
      </w:pPr>
      <w:r w:rsidRPr="00F42A9C">
        <w:rPr>
          <w:sz w:val="22"/>
          <w:szCs w:val="22"/>
        </w:rPr>
        <w:t>Czy zamawiający dopuści jako produkt równoważny filtr oddechowy dla dorosłych mechaniczny bez wymiennika ciepła i wilgoci, skuteczność filtracji bakteryjnej 99,9999 %,  wirusowej 99,9999 % waga 46 g, przestrzeń martwa 60 ml, objętość 150-1500 ml, oporność 1,0 przy 30 l/min, z portem do kapnografii, ze złączem 22M/15F-22F/15M, sterylny?</w:t>
      </w:r>
    </w:p>
    <w:p w:rsidR="00F42A9C" w:rsidRPr="00F42A9C" w:rsidRDefault="00F42A9C" w:rsidP="00F42A9C">
      <w:pPr>
        <w:spacing w:after="240" w:line="276" w:lineRule="auto"/>
        <w:ind w:left="360"/>
        <w:jc w:val="both"/>
        <w:rPr>
          <w:b/>
          <w:bCs/>
          <w:sz w:val="22"/>
          <w:szCs w:val="22"/>
        </w:rPr>
      </w:pPr>
      <w:r w:rsidRPr="00F42A9C">
        <w:rPr>
          <w:b/>
          <w:bCs/>
          <w:sz w:val="22"/>
          <w:szCs w:val="22"/>
        </w:rPr>
        <w:t>Odpowiedź: Zamawiający pozostawia zapisy SIWZ bez zmian</w:t>
      </w:r>
    </w:p>
    <w:p w:rsidR="00F42A9C" w:rsidRPr="00F42A9C" w:rsidRDefault="00F42A9C" w:rsidP="007337C0">
      <w:pPr>
        <w:numPr>
          <w:ilvl w:val="0"/>
          <w:numId w:val="8"/>
        </w:numPr>
        <w:spacing w:after="240" w:line="276" w:lineRule="auto"/>
        <w:jc w:val="both"/>
        <w:rPr>
          <w:b/>
          <w:bCs/>
          <w:sz w:val="22"/>
          <w:szCs w:val="22"/>
        </w:rPr>
      </w:pPr>
      <w:r w:rsidRPr="00F42A9C">
        <w:rPr>
          <w:b/>
          <w:bCs/>
          <w:sz w:val="22"/>
          <w:szCs w:val="22"/>
        </w:rPr>
        <w:t>Dotyczy zadania nr 2, pozycja nr 5</w:t>
      </w:r>
    </w:p>
    <w:p w:rsidR="00F42A9C" w:rsidRDefault="00F42A9C" w:rsidP="00F42A9C">
      <w:pPr>
        <w:spacing w:after="240" w:line="276" w:lineRule="auto"/>
        <w:ind w:left="360"/>
        <w:jc w:val="both"/>
        <w:rPr>
          <w:sz w:val="22"/>
          <w:szCs w:val="22"/>
        </w:rPr>
      </w:pPr>
      <w:r w:rsidRPr="00F42A9C">
        <w:rPr>
          <w:sz w:val="22"/>
          <w:szCs w:val="22"/>
        </w:rPr>
        <w:t xml:space="preserve">Czy zamawiający dopuści jako produkt równoważny filtr oddechowy dla dorosłych elektrostatyczno-mechaniczny z celulozowym wymiennikiem ciepła i wilgoci, skuteczność filtracji bakteryjnej 99,999 %, wirusowej 99,999 %, waga 30 g, przestrzeń martwa 40 ml, objętość 150-1500 ml, oporność 1,0 przy 30 l/min, nawilżanie przy </w:t>
      </w:r>
      <w:proofErr w:type="spellStart"/>
      <w:r w:rsidRPr="00F42A9C">
        <w:rPr>
          <w:sz w:val="22"/>
          <w:szCs w:val="22"/>
        </w:rPr>
        <w:t>vt</w:t>
      </w:r>
      <w:proofErr w:type="spellEnd"/>
      <w:r w:rsidRPr="00F42A9C">
        <w:rPr>
          <w:sz w:val="22"/>
          <w:szCs w:val="22"/>
        </w:rPr>
        <w:t xml:space="preserve"> 500 ml – 32 mg/h20, z portem do kapnografii, ze złączem 22M/15F-22F/15M, sterylny?</w:t>
      </w:r>
    </w:p>
    <w:p w:rsidR="00F42A9C" w:rsidRPr="00F42A9C" w:rsidRDefault="00F42A9C" w:rsidP="00F42A9C">
      <w:pPr>
        <w:spacing w:after="240" w:line="276" w:lineRule="auto"/>
        <w:ind w:left="360"/>
        <w:jc w:val="both"/>
        <w:rPr>
          <w:b/>
          <w:bCs/>
          <w:sz w:val="22"/>
          <w:szCs w:val="22"/>
        </w:rPr>
      </w:pPr>
      <w:r w:rsidRPr="00F42A9C">
        <w:rPr>
          <w:b/>
          <w:bCs/>
          <w:sz w:val="22"/>
          <w:szCs w:val="22"/>
        </w:rPr>
        <w:t>Odpowiedź: Zamawiający pozostawia zapisy SIWZ bez zmian</w:t>
      </w:r>
    </w:p>
    <w:p w:rsidR="00F42A9C" w:rsidRPr="00F42A9C" w:rsidRDefault="00F42A9C" w:rsidP="007337C0">
      <w:pPr>
        <w:numPr>
          <w:ilvl w:val="0"/>
          <w:numId w:val="8"/>
        </w:numPr>
        <w:spacing w:after="240" w:line="276" w:lineRule="auto"/>
        <w:jc w:val="both"/>
        <w:rPr>
          <w:b/>
          <w:bCs/>
          <w:sz w:val="22"/>
          <w:szCs w:val="22"/>
        </w:rPr>
      </w:pPr>
      <w:r w:rsidRPr="00F42A9C">
        <w:rPr>
          <w:b/>
          <w:bCs/>
          <w:sz w:val="22"/>
          <w:szCs w:val="22"/>
        </w:rPr>
        <w:t>Dotyczy zadania nr 2, pozycja nr 6</w:t>
      </w:r>
    </w:p>
    <w:p w:rsidR="00F42A9C" w:rsidRDefault="00F42A9C" w:rsidP="00F42A9C">
      <w:pPr>
        <w:spacing w:after="240" w:line="276" w:lineRule="auto"/>
        <w:ind w:left="360"/>
        <w:jc w:val="both"/>
        <w:rPr>
          <w:sz w:val="22"/>
          <w:szCs w:val="22"/>
        </w:rPr>
      </w:pPr>
      <w:r w:rsidRPr="00F42A9C">
        <w:rPr>
          <w:sz w:val="22"/>
          <w:szCs w:val="22"/>
        </w:rPr>
        <w:lastRenderedPageBreak/>
        <w:t>Czy zamawiający dopuści jako produkt równoważny wymiennik ciepła i wilgoci dla dorosłych, o wadze 9 g, przestrzeni martwej 16 ml, objętości pływowej 200-1000 ml, z celulozowym</w:t>
      </w:r>
      <w:r>
        <w:rPr>
          <w:sz w:val="22"/>
          <w:szCs w:val="22"/>
        </w:rPr>
        <w:t xml:space="preserve"> </w:t>
      </w:r>
      <w:r w:rsidRPr="00F42A9C">
        <w:rPr>
          <w:sz w:val="22"/>
          <w:szCs w:val="22"/>
        </w:rPr>
        <w:t xml:space="preserve">wymiennikiem, z portem do odsysania, oporności 0,5 przy 30 l/min, z portem do podawania tlenu oraz skuteczności nawilżania 24 przy </w:t>
      </w:r>
      <w:proofErr w:type="spellStart"/>
      <w:r w:rsidRPr="00F42A9C">
        <w:rPr>
          <w:sz w:val="22"/>
          <w:szCs w:val="22"/>
        </w:rPr>
        <w:t>Vt</w:t>
      </w:r>
      <w:proofErr w:type="spellEnd"/>
      <w:r w:rsidRPr="00F42A9C">
        <w:rPr>
          <w:sz w:val="22"/>
          <w:szCs w:val="22"/>
        </w:rPr>
        <w:t xml:space="preserve"> 500ml, sterylny?</w:t>
      </w:r>
    </w:p>
    <w:p w:rsidR="00F42A9C" w:rsidRPr="00F42A9C" w:rsidRDefault="00F42A9C" w:rsidP="00F42A9C">
      <w:pPr>
        <w:spacing w:after="240" w:line="276" w:lineRule="auto"/>
        <w:ind w:left="360"/>
        <w:jc w:val="both"/>
        <w:rPr>
          <w:b/>
          <w:bCs/>
          <w:sz w:val="22"/>
          <w:szCs w:val="22"/>
        </w:rPr>
      </w:pPr>
      <w:r w:rsidRPr="00F42A9C">
        <w:rPr>
          <w:b/>
          <w:bCs/>
          <w:sz w:val="22"/>
          <w:szCs w:val="22"/>
        </w:rPr>
        <w:t>Odpowiedź: Zamawiający pozostawia zapisy SIWZ bez zmian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60DB6" w:rsidRPr="006A5DF1" w:rsidTr="00CC2483">
        <w:tc>
          <w:tcPr>
            <w:tcW w:w="9356" w:type="dxa"/>
            <w:shd w:val="clear" w:color="auto" w:fill="auto"/>
          </w:tcPr>
          <w:p w:rsidR="00960DB6" w:rsidRPr="00960DB6" w:rsidRDefault="00960DB6" w:rsidP="00CC248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960DB6" w:rsidRPr="006A5DF1" w:rsidTr="00CC2483">
        <w:tc>
          <w:tcPr>
            <w:tcW w:w="9356" w:type="dxa"/>
            <w:shd w:val="clear" w:color="auto" w:fill="auto"/>
          </w:tcPr>
          <w:p w:rsidR="00960DB6" w:rsidRPr="00960DB6" w:rsidRDefault="00960DB6" w:rsidP="00CC248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960DB6" w:rsidRPr="006A5DF1" w:rsidTr="00CC2483">
        <w:tc>
          <w:tcPr>
            <w:tcW w:w="9356" w:type="dxa"/>
            <w:shd w:val="clear" w:color="auto" w:fill="auto"/>
          </w:tcPr>
          <w:p w:rsidR="00960DB6" w:rsidRPr="00960DB6" w:rsidRDefault="00960DB6" w:rsidP="00CC248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960DB6" w:rsidRPr="006A5DF1" w:rsidTr="00CC2483">
        <w:tc>
          <w:tcPr>
            <w:tcW w:w="9356" w:type="dxa"/>
            <w:shd w:val="clear" w:color="auto" w:fill="auto"/>
          </w:tcPr>
          <w:p w:rsidR="00960DB6" w:rsidRPr="00960DB6" w:rsidRDefault="00960DB6" w:rsidP="00CC248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7337C0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960DB6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 w:rsidRPr="00960DB6">
        <w:rPr>
          <w:sz w:val="22"/>
          <w:szCs w:val="22"/>
        </w:rPr>
        <w:t>Rafał</w:t>
      </w:r>
      <w:r w:rsidR="006D4AB3" w:rsidRPr="006A5DF1">
        <w:rPr>
          <w:sz w:val="22"/>
          <w:szCs w:val="22"/>
        </w:rPr>
        <w:t xml:space="preserve"> </w:t>
      </w:r>
      <w:r w:rsidRPr="00960DB6">
        <w:rPr>
          <w:sz w:val="22"/>
          <w:szCs w:val="22"/>
        </w:rPr>
        <w:t>Wójtowicz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1F0B" w:rsidRDefault="005A1F0B">
      <w:r>
        <w:separator/>
      </w:r>
    </w:p>
  </w:endnote>
  <w:endnote w:type="continuationSeparator" w:id="0">
    <w:p w:rsidR="005A1F0B" w:rsidRDefault="005A1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232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C1F01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1F0B" w:rsidRDefault="005A1F0B">
      <w:r>
        <w:separator/>
      </w:r>
    </w:p>
  </w:footnote>
  <w:footnote w:type="continuationSeparator" w:id="0">
    <w:p w:rsidR="005A1F0B" w:rsidRDefault="005A1F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DB6" w:rsidRDefault="00960D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DB6" w:rsidRDefault="00960D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DB6" w:rsidRDefault="00960D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95BEF"/>
    <w:multiLevelType w:val="hybridMultilevel"/>
    <w:tmpl w:val="67EC62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F0B"/>
    <w:rsid w:val="00031374"/>
    <w:rsid w:val="00031D25"/>
    <w:rsid w:val="000A1097"/>
    <w:rsid w:val="000E2A8F"/>
    <w:rsid w:val="0012774F"/>
    <w:rsid w:val="00144B7A"/>
    <w:rsid w:val="00180C6E"/>
    <w:rsid w:val="00321175"/>
    <w:rsid w:val="004848F3"/>
    <w:rsid w:val="004A75F2"/>
    <w:rsid w:val="005144A9"/>
    <w:rsid w:val="00520165"/>
    <w:rsid w:val="0052326E"/>
    <w:rsid w:val="005A1F0B"/>
    <w:rsid w:val="005B1B08"/>
    <w:rsid w:val="00632C3C"/>
    <w:rsid w:val="00662BDB"/>
    <w:rsid w:val="006A5DF1"/>
    <w:rsid w:val="006B7198"/>
    <w:rsid w:val="006D4AB3"/>
    <w:rsid w:val="006F3B81"/>
    <w:rsid w:val="007337C0"/>
    <w:rsid w:val="007D7198"/>
    <w:rsid w:val="007E01DE"/>
    <w:rsid w:val="00853218"/>
    <w:rsid w:val="00870F9F"/>
    <w:rsid w:val="00897AB0"/>
    <w:rsid w:val="008A3553"/>
    <w:rsid w:val="00960DB6"/>
    <w:rsid w:val="00A905AC"/>
    <w:rsid w:val="00B050B2"/>
    <w:rsid w:val="00BA6584"/>
    <w:rsid w:val="00BE7BFD"/>
    <w:rsid w:val="00C370F2"/>
    <w:rsid w:val="00C44EEC"/>
    <w:rsid w:val="00CB39D5"/>
    <w:rsid w:val="00CC45AA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42A9C"/>
    <w:rsid w:val="00F7620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B0FF026-A59C-4053-B38E-6CDDA78D6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76208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9</Pages>
  <Words>2801</Words>
  <Characters>16996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Marta Boguslawska</dc:creator>
  <cp:keywords/>
  <cp:lastModifiedBy>Marta Bogusławska</cp:lastModifiedBy>
  <cp:revision>2</cp:revision>
  <cp:lastPrinted>2021-01-28T11:24:00Z</cp:lastPrinted>
  <dcterms:created xsi:type="dcterms:W3CDTF">2021-01-28T12:01:00Z</dcterms:created>
  <dcterms:modified xsi:type="dcterms:W3CDTF">2021-01-28T12:01:00Z</dcterms:modified>
</cp:coreProperties>
</file>