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Default="00231B7B">
      <w:pPr>
        <w:rPr>
          <w:b/>
          <w:bCs/>
          <w:sz w:val="24"/>
        </w:rPr>
      </w:pPr>
      <w:r w:rsidRPr="00231B7B">
        <w:rPr>
          <w:b/>
          <w:bCs/>
          <w:sz w:val="24"/>
        </w:rPr>
        <w:t>Centralny Szpital Kliniczny MSWiA w Warszawie</w:t>
      </w:r>
    </w:p>
    <w:p w:rsidR="00EF1037" w:rsidRDefault="00231B7B">
      <w:pPr>
        <w:rPr>
          <w:b/>
          <w:bCs/>
          <w:sz w:val="24"/>
        </w:rPr>
      </w:pPr>
      <w:r w:rsidRPr="00231B7B">
        <w:rPr>
          <w:b/>
          <w:bCs/>
          <w:sz w:val="24"/>
        </w:rPr>
        <w:t>Wołoska</w:t>
      </w:r>
      <w:r w:rsidR="00EF1037">
        <w:rPr>
          <w:b/>
          <w:bCs/>
          <w:sz w:val="24"/>
        </w:rPr>
        <w:t xml:space="preserve"> </w:t>
      </w:r>
      <w:r w:rsidRPr="00231B7B">
        <w:rPr>
          <w:b/>
          <w:bCs/>
          <w:sz w:val="24"/>
        </w:rPr>
        <w:t>137</w:t>
      </w:r>
    </w:p>
    <w:p w:rsidR="00EF1037" w:rsidRDefault="00231B7B">
      <w:pPr>
        <w:rPr>
          <w:b/>
          <w:bCs/>
          <w:sz w:val="24"/>
        </w:rPr>
      </w:pPr>
      <w:r w:rsidRPr="00231B7B">
        <w:rPr>
          <w:b/>
          <w:bCs/>
          <w:sz w:val="24"/>
        </w:rPr>
        <w:t>02-507</w:t>
      </w:r>
      <w:r w:rsidR="00EF1037">
        <w:rPr>
          <w:b/>
          <w:bCs/>
          <w:sz w:val="24"/>
        </w:rPr>
        <w:t xml:space="preserve"> </w:t>
      </w:r>
      <w:r w:rsidRPr="00231B7B">
        <w:rPr>
          <w:b/>
          <w:bCs/>
          <w:sz w:val="24"/>
        </w:rPr>
        <w:t>Warszawa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231B7B" w:rsidRPr="00231B7B">
        <w:rPr>
          <w:bCs/>
          <w:sz w:val="24"/>
          <w:szCs w:val="24"/>
        </w:rPr>
        <w:t>CSKDZP-2375/10/12/01/2020</w:t>
      </w:r>
      <w:r w:rsidR="00EF1037">
        <w:rPr>
          <w:sz w:val="24"/>
        </w:rPr>
        <w:tab/>
        <w:t xml:space="preserve"> </w:t>
      </w:r>
      <w:r w:rsidR="00231B7B" w:rsidRPr="00231B7B">
        <w:rPr>
          <w:sz w:val="24"/>
        </w:rPr>
        <w:t>Warszawa</w:t>
      </w:r>
      <w:r w:rsidR="00EF1037">
        <w:rPr>
          <w:sz w:val="24"/>
        </w:rPr>
        <w:t xml:space="preserve"> dnia: </w:t>
      </w:r>
      <w:r w:rsidR="00231B7B" w:rsidRPr="00231B7B">
        <w:rPr>
          <w:sz w:val="24"/>
        </w:rPr>
        <w:t>2021-01-2</w:t>
      </w:r>
      <w:r w:rsidR="001F20A6">
        <w:rPr>
          <w:sz w:val="24"/>
        </w:rPr>
        <w:t>2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231B7B" w:rsidRPr="00231B7B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231B7B" w:rsidP="00057D02">
      <w:pPr>
        <w:spacing w:before="120" w:after="240"/>
        <w:jc w:val="center"/>
        <w:rPr>
          <w:sz w:val="24"/>
          <w:szCs w:val="24"/>
        </w:rPr>
      </w:pPr>
      <w:r w:rsidRPr="00231B7B">
        <w:rPr>
          <w:b/>
          <w:sz w:val="24"/>
          <w:szCs w:val="24"/>
        </w:rPr>
        <w:t>Dostawa odczynników, testów oraz materiałów zużywalnych do badań dla CSK MSWiA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231B7B" w:rsidRPr="00231B7B">
        <w:rPr>
          <w:sz w:val="24"/>
          <w:szCs w:val="24"/>
        </w:rPr>
        <w:t>(</w:t>
      </w:r>
      <w:proofErr w:type="spellStart"/>
      <w:r w:rsidR="00231B7B" w:rsidRPr="00231B7B">
        <w:rPr>
          <w:sz w:val="24"/>
          <w:szCs w:val="24"/>
        </w:rPr>
        <w:t>t.j</w:t>
      </w:r>
      <w:proofErr w:type="spellEnd"/>
      <w:r w:rsidR="00231B7B" w:rsidRPr="00231B7B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231B7B" w:rsidRPr="00231B7B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231B7B" w:rsidRPr="00231B7B">
        <w:rPr>
          <w:b/>
          <w:sz w:val="24"/>
          <w:szCs w:val="22"/>
        </w:rPr>
        <w:t>Dostawa odczynników, testów oraz materiałów zużywalnych do badań dla CSK MSWiA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4C1B03" w:rsidRDefault="004C1B03" w:rsidP="004C1B03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w Specyfikacji Istotnych Warunków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4170"/>
      </w:tblGrid>
      <w:tr w:rsidR="004C1B03" w:rsidTr="0064399A">
        <w:trPr>
          <w:trHeight w:val="41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3" w:rsidRDefault="004C1B03" w:rsidP="00A80697">
            <w:pPr>
              <w:spacing w:before="120" w:after="120" w:line="360" w:lineRule="auto"/>
              <w:ind w:left="106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Było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3" w:rsidRDefault="004C1B03">
            <w:pPr>
              <w:spacing w:before="120" w:after="120"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Jest</w:t>
            </w:r>
          </w:p>
        </w:tc>
      </w:tr>
      <w:tr w:rsidR="004C1B03" w:rsidTr="0064399A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3" w:rsidRDefault="004C1B03">
            <w:pPr>
              <w:spacing w:before="120" w:after="120"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16.1.</w:t>
            </w:r>
            <w:r>
              <w:rPr>
                <w:bCs/>
                <w:sz w:val="24"/>
              </w:rPr>
              <w:tab/>
              <w:t>Ofertę wraz z wymaganymi dokumentami należy złożyć za pośrednictwem Platformy, zgodnie z instrukcją określoną w pkt. 15 SIWZ, do dnia 2021-01-28 do godz. 11:00.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3" w:rsidRDefault="004C1B03">
            <w:pPr>
              <w:spacing w:before="120" w:after="120"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16.1.</w:t>
            </w:r>
            <w:r>
              <w:rPr>
                <w:bCs/>
                <w:sz w:val="24"/>
              </w:rPr>
              <w:tab/>
              <w:t xml:space="preserve">Ofertę wraz z wymaganymi dokumentami należy złożyć za pośrednictwem Platformy, zgodnie z instrukcją określoną w pkt. 15 SIWZ, do dnia </w:t>
            </w:r>
            <w:r>
              <w:rPr>
                <w:b/>
                <w:sz w:val="24"/>
                <w:u w:val="single"/>
              </w:rPr>
              <w:t>2021-02-0</w:t>
            </w:r>
            <w:r w:rsidR="008A3BF0">
              <w:rPr>
                <w:b/>
                <w:sz w:val="24"/>
                <w:u w:val="single"/>
              </w:rPr>
              <w:t>9</w:t>
            </w:r>
            <w:r>
              <w:rPr>
                <w:bCs/>
                <w:sz w:val="24"/>
              </w:rPr>
              <w:t xml:space="preserve"> do godz. 11:00.</w:t>
            </w:r>
          </w:p>
        </w:tc>
      </w:tr>
      <w:tr w:rsidR="004C1B03" w:rsidTr="0064399A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3" w:rsidRDefault="004C1B03">
            <w:pPr>
              <w:spacing w:before="120" w:after="120"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16.3.</w:t>
            </w:r>
            <w:r>
              <w:rPr>
                <w:bCs/>
                <w:sz w:val="24"/>
              </w:rPr>
              <w:tab/>
              <w:t>Otwarcie ofert nastąpi w dniu: 2021-01-28 o godz. 11:00, na karcie ”Oferta/Załączniki”,</w:t>
            </w:r>
            <w:r w:rsidR="008A3BF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poprzez</w:t>
            </w:r>
            <w:r w:rsidR="008A3BF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odszyfrowanie i otwarcie ofert, które jest jednoznaczne z ich upublicznieniem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3" w:rsidRDefault="004C1B03">
            <w:pPr>
              <w:spacing w:before="120" w:after="120"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16.3.</w:t>
            </w:r>
            <w:r>
              <w:rPr>
                <w:bCs/>
                <w:sz w:val="24"/>
              </w:rPr>
              <w:tab/>
              <w:t xml:space="preserve">Otwarcie ofert nastąpi w dniu: </w:t>
            </w:r>
            <w:r>
              <w:rPr>
                <w:b/>
                <w:bCs/>
                <w:sz w:val="24"/>
                <w:u w:val="single"/>
              </w:rPr>
              <w:t>2021-02-0</w:t>
            </w:r>
            <w:r w:rsidR="008A3BF0">
              <w:rPr>
                <w:b/>
                <w:bCs/>
                <w:sz w:val="24"/>
                <w:u w:val="single"/>
              </w:rPr>
              <w:t>9</w:t>
            </w:r>
            <w:r>
              <w:rPr>
                <w:bCs/>
                <w:sz w:val="24"/>
              </w:rPr>
              <w:t xml:space="preserve"> o godz. 11:00, w siedzibie Zamawiającego, pokój nr Sala Malinowa, IV piętro, Dział Zamówień Publicznych, budynek garażowo-administracyjny, za pośrednictwem Platformy, na karcie </w:t>
            </w:r>
            <w:r>
              <w:rPr>
                <w:bCs/>
                <w:sz w:val="24"/>
              </w:rPr>
              <w:lastRenderedPageBreak/>
              <w:t>”Oferta/Załączniki”, poprzez odszyfrowanie i otwarcie ofert, które jest jednoznaczne z ich upublicznieniem</w:t>
            </w:r>
          </w:p>
        </w:tc>
      </w:tr>
    </w:tbl>
    <w:p w:rsidR="0064399A" w:rsidRPr="0064399A" w:rsidRDefault="0064399A" w:rsidP="004A7117">
      <w:pPr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2"/>
        </w:rPr>
      </w:pPr>
      <w:r w:rsidRPr="0064399A">
        <w:rPr>
          <w:sz w:val="24"/>
          <w:szCs w:val="22"/>
        </w:rPr>
        <w:lastRenderedPageBreak/>
        <w:t>Załączniku nr 1 do SIWZ w zakresie:</w:t>
      </w:r>
    </w:p>
    <w:p w:rsidR="0064399A" w:rsidRPr="0064399A" w:rsidRDefault="0064399A" w:rsidP="004A7117">
      <w:pPr>
        <w:spacing w:before="120" w:after="120" w:line="360" w:lineRule="auto"/>
        <w:ind w:left="1065"/>
        <w:jc w:val="both"/>
        <w:rPr>
          <w:sz w:val="24"/>
          <w:szCs w:val="22"/>
        </w:rPr>
      </w:pPr>
      <w:r w:rsidRPr="0064399A">
        <w:rPr>
          <w:sz w:val="24"/>
          <w:szCs w:val="22"/>
        </w:rPr>
        <w:t>•</w:t>
      </w:r>
      <w:r w:rsidRPr="0064399A">
        <w:rPr>
          <w:sz w:val="24"/>
          <w:szCs w:val="22"/>
        </w:rPr>
        <w:tab/>
        <w:t xml:space="preserve">Zadania nr: </w:t>
      </w:r>
      <w:r w:rsidR="004A7117">
        <w:rPr>
          <w:sz w:val="24"/>
          <w:szCs w:val="22"/>
        </w:rPr>
        <w:t>4,5</w:t>
      </w:r>
    </w:p>
    <w:p w:rsidR="0064399A" w:rsidRPr="0064399A" w:rsidRDefault="0064399A" w:rsidP="0064399A">
      <w:pPr>
        <w:spacing w:before="120" w:after="120" w:line="360" w:lineRule="auto"/>
        <w:ind w:left="1065"/>
        <w:jc w:val="both"/>
        <w:rPr>
          <w:sz w:val="24"/>
          <w:szCs w:val="22"/>
        </w:rPr>
      </w:pPr>
      <w:r w:rsidRPr="0064399A">
        <w:rPr>
          <w:sz w:val="24"/>
          <w:szCs w:val="22"/>
        </w:rPr>
        <w:t xml:space="preserve">Załącznik nr 1 do SIWZ zamieszczony w dniu </w:t>
      </w:r>
      <w:r w:rsidR="004A7117">
        <w:rPr>
          <w:sz w:val="24"/>
          <w:szCs w:val="22"/>
        </w:rPr>
        <w:t>24</w:t>
      </w:r>
      <w:r w:rsidRPr="0064399A">
        <w:rPr>
          <w:sz w:val="24"/>
          <w:szCs w:val="22"/>
        </w:rPr>
        <w:t>.12.2020 przestaje być aktualny</w:t>
      </w:r>
    </w:p>
    <w:p w:rsidR="004C1B03" w:rsidRDefault="0064399A" w:rsidP="0064399A">
      <w:pPr>
        <w:spacing w:before="120" w:after="120" w:line="360" w:lineRule="auto"/>
        <w:ind w:left="1065"/>
        <w:jc w:val="both"/>
        <w:rPr>
          <w:sz w:val="24"/>
          <w:szCs w:val="22"/>
        </w:rPr>
      </w:pPr>
      <w:r w:rsidRPr="0064399A">
        <w:rPr>
          <w:sz w:val="24"/>
          <w:szCs w:val="22"/>
        </w:rPr>
        <w:t xml:space="preserve"> Aktualny załącznik nr 1 do SIWZ znajduje się pod nazwą „Zmodyfikowany wzór oferty XLS AKTUALNY”.</w:t>
      </w:r>
    </w:p>
    <w:p w:rsidR="00A80697" w:rsidRDefault="00A80697" w:rsidP="004A7117">
      <w:pPr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Załącznik nr 7 do SIWZ: </w:t>
      </w:r>
      <w:r w:rsidRPr="00A80697">
        <w:rPr>
          <w:sz w:val="24"/>
          <w:szCs w:val="22"/>
        </w:rPr>
        <w:t>Zadanie nr 6 - Szczegółowy Opis Przedmiotu Zamówienia.</w:t>
      </w:r>
    </w:p>
    <w:p w:rsidR="00A80697" w:rsidRDefault="00A80697" w:rsidP="00A80697">
      <w:pPr>
        <w:spacing w:before="120" w:after="120" w:line="360" w:lineRule="auto"/>
        <w:ind w:left="1065"/>
        <w:jc w:val="both"/>
        <w:rPr>
          <w:sz w:val="24"/>
          <w:szCs w:val="22"/>
        </w:rPr>
      </w:pPr>
      <w:r>
        <w:rPr>
          <w:sz w:val="24"/>
          <w:szCs w:val="22"/>
        </w:rPr>
        <w:t>Załącznik nr 7 do SIWZ z</w:t>
      </w:r>
      <w:r w:rsidRPr="0064399A">
        <w:rPr>
          <w:sz w:val="24"/>
          <w:szCs w:val="22"/>
        </w:rPr>
        <w:t xml:space="preserve">amieszczony w dniu </w:t>
      </w:r>
      <w:r>
        <w:rPr>
          <w:sz w:val="24"/>
          <w:szCs w:val="22"/>
        </w:rPr>
        <w:t>24</w:t>
      </w:r>
      <w:r w:rsidRPr="0064399A">
        <w:rPr>
          <w:sz w:val="24"/>
          <w:szCs w:val="22"/>
        </w:rPr>
        <w:t>.12.2020 przestaje być aktualny</w:t>
      </w:r>
    </w:p>
    <w:p w:rsidR="00A80697" w:rsidRDefault="00A80697" w:rsidP="00A80697">
      <w:pPr>
        <w:spacing w:before="120" w:after="120" w:line="360" w:lineRule="auto"/>
        <w:ind w:left="1065"/>
        <w:jc w:val="both"/>
        <w:rPr>
          <w:sz w:val="24"/>
          <w:szCs w:val="22"/>
        </w:rPr>
      </w:pPr>
      <w:r w:rsidRPr="0064399A">
        <w:rPr>
          <w:sz w:val="24"/>
          <w:szCs w:val="22"/>
        </w:rPr>
        <w:t xml:space="preserve">Aktualny załącznik nr </w:t>
      </w:r>
      <w:r w:rsidR="004D58D6">
        <w:rPr>
          <w:sz w:val="24"/>
          <w:szCs w:val="22"/>
        </w:rPr>
        <w:t>7</w:t>
      </w:r>
      <w:bookmarkStart w:id="0" w:name="_GoBack"/>
      <w:bookmarkEnd w:id="0"/>
      <w:r w:rsidRPr="0064399A">
        <w:rPr>
          <w:sz w:val="24"/>
          <w:szCs w:val="22"/>
        </w:rPr>
        <w:t xml:space="preserve"> do SIWZ znajduje się pod nazwą „</w:t>
      </w:r>
      <w:r w:rsidRPr="00A80697">
        <w:rPr>
          <w:b/>
          <w:bCs/>
          <w:sz w:val="24"/>
          <w:szCs w:val="22"/>
        </w:rPr>
        <w:t>Zmodyfikowany_ Zadanie nr 6 - Szczegółowy Opis Przedmiotu Zamówienia AKTUALNY</w:t>
      </w:r>
      <w:r w:rsidRPr="0064399A">
        <w:rPr>
          <w:sz w:val="24"/>
          <w:szCs w:val="22"/>
        </w:rPr>
        <w:t>”.</w:t>
      </w:r>
    </w:p>
    <w:p w:rsidR="004A7117" w:rsidRDefault="004A7117" w:rsidP="004A7117">
      <w:pPr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Załącznik nr 9: </w:t>
      </w:r>
      <w:r w:rsidRPr="004A7117">
        <w:rPr>
          <w:sz w:val="24"/>
          <w:szCs w:val="22"/>
        </w:rPr>
        <w:t>Wzór umowy- sukcesywna dostawa dla zadania nr 1,2,3,4,5.doc</w:t>
      </w:r>
    </w:p>
    <w:p w:rsidR="004A7117" w:rsidRDefault="004A7117" w:rsidP="004A7117">
      <w:pPr>
        <w:spacing w:before="120" w:after="120" w:line="360" w:lineRule="auto"/>
        <w:ind w:left="70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Załącznik nr 9 do SIWZ: </w:t>
      </w:r>
      <w:r w:rsidRPr="004A7117">
        <w:rPr>
          <w:sz w:val="24"/>
          <w:szCs w:val="24"/>
        </w:rPr>
        <w:t xml:space="preserve">Wzór umowy- sukcesywna dostawa dla zadania nr 1,2,3,4,5.doc zamieszczony </w:t>
      </w:r>
      <w:r>
        <w:rPr>
          <w:sz w:val="24"/>
          <w:szCs w:val="22"/>
        </w:rPr>
        <w:t>w dniu 24.12.2020 przestaje być aktualny.</w:t>
      </w:r>
    </w:p>
    <w:p w:rsidR="00A733B0" w:rsidRDefault="004A7117" w:rsidP="004A7117">
      <w:pPr>
        <w:spacing w:before="120" w:after="120" w:line="360" w:lineRule="auto"/>
        <w:ind w:left="708"/>
        <w:jc w:val="both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Aktualny załącznik znajduje się pod nazwą </w:t>
      </w:r>
      <w:r>
        <w:rPr>
          <w:b/>
          <w:bCs/>
          <w:sz w:val="24"/>
          <w:szCs w:val="22"/>
        </w:rPr>
        <w:t>„</w:t>
      </w:r>
      <w:proofErr w:type="spellStart"/>
      <w:r>
        <w:rPr>
          <w:b/>
          <w:bCs/>
          <w:sz w:val="24"/>
          <w:szCs w:val="22"/>
        </w:rPr>
        <w:t>Zmodyfikowany_</w:t>
      </w:r>
      <w:r w:rsidR="00A80697">
        <w:rPr>
          <w:b/>
          <w:bCs/>
          <w:sz w:val="24"/>
          <w:szCs w:val="22"/>
        </w:rPr>
        <w:t>w</w:t>
      </w:r>
      <w:r w:rsidRPr="004A7117">
        <w:rPr>
          <w:b/>
          <w:bCs/>
          <w:sz w:val="24"/>
          <w:szCs w:val="22"/>
        </w:rPr>
        <w:t>zór</w:t>
      </w:r>
      <w:proofErr w:type="spellEnd"/>
      <w:r w:rsidRPr="004A7117">
        <w:rPr>
          <w:b/>
          <w:bCs/>
          <w:sz w:val="24"/>
          <w:szCs w:val="22"/>
        </w:rPr>
        <w:t xml:space="preserve"> umowy- sukcesywna dostawa dla zadania nr 1,2,3,4,5</w:t>
      </w:r>
      <w:r w:rsidR="00A80697">
        <w:rPr>
          <w:b/>
          <w:bCs/>
          <w:sz w:val="24"/>
          <w:szCs w:val="22"/>
        </w:rPr>
        <w:t xml:space="preserve"> AKTUALNY”</w:t>
      </w:r>
    </w:p>
    <w:p w:rsidR="004A7117" w:rsidRDefault="004A7117" w:rsidP="004A7117">
      <w:pPr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Załącznik nr 10: </w:t>
      </w:r>
      <w:r w:rsidRPr="004A7117">
        <w:rPr>
          <w:sz w:val="24"/>
          <w:szCs w:val="22"/>
        </w:rPr>
        <w:t>Wzór umowy -sukcesywna dostawa z dzierżawą dla zadania nr 6.doc</w:t>
      </w:r>
    </w:p>
    <w:p w:rsidR="004A7117" w:rsidRDefault="004A7117" w:rsidP="004A7117">
      <w:pPr>
        <w:spacing w:before="120" w:after="120" w:line="360" w:lineRule="auto"/>
        <w:ind w:left="70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Załącznik nr 10 do SIWZ: </w:t>
      </w:r>
      <w:r w:rsidRPr="004A7117">
        <w:rPr>
          <w:sz w:val="24"/>
          <w:szCs w:val="24"/>
        </w:rPr>
        <w:t>Wzór umowy -sukcesywna dostawa z dzierżawą dla zadania nr 6.doc</w:t>
      </w:r>
      <w:r>
        <w:rPr>
          <w:sz w:val="24"/>
          <w:szCs w:val="24"/>
        </w:rPr>
        <w:t xml:space="preserve"> </w:t>
      </w:r>
      <w:r w:rsidRPr="004A7117">
        <w:rPr>
          <w:sz w:val="24"/>
          <w:szCs w:val="24"/>
        </w:rPr>
        <w:t xml:space="preserve">zamieszczony </w:t>
      </w:r>
      <w:r>
        <w:rPr>
          <w:sz w:val="24"/>
          <w:szCs w:val="22"/>
        </w:rPr>
        <w:t>w dniu 24.12.2020 przestaje być aktualny.</w:t>
      </w:r>
    </w:p>
    <w:p w:rsidR="001F20A6" w:rsidRPr="001F20A6" w:rsidRDefault="004A7117" w:rsidP="001F20A6">
      <w:pPr>
        <w:spacing w:before="120" w:after="120" w:line="360" w:lineRule="auto"/>
        <w:ind w:left="708"/>
        <w:jc w:val="both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Aktualny załącznik znajduje się pod nazwą </w:t>
      </w:r>
      <w:r>
        <w:rPr>
          <w:b/>
          <w:bCs/>
          <w:sz w:val="24"/>
          <w:szCs w:val="22"/>
        </w:rPr>
        <w:t>„</w:t>
      </w:r>
      <w:proofErr w:type="spellStart"/>
      <w:r>
        <w:rPr>
          <w:b/>
          <w:bCs/>
          <w:sz w:val="24"/>
          <w:szCs w:val="22"/>
        </w:rPr>
        <w:t>Zmodyfikowany_</w:t>
      </w:r>
      <w:r w:rsidR="00A80697">
        <w:rPr>
          <w:b/>
          <w:bCs/>
          <w:sz w:val="24"/>
          <w:szCs w:val="22"/>
        </w:rPr>
        <w:t>w</w:t>
      </w:r>
      <w:r w:rsidRPr="004A7117">
        <w:rPr>
          <w:b/>
          <w:bCs/>
          <w:sz w:val="24"/>
          <w:szCs w:val="22"/>
        </w:rPr>
        <w:t>zór</w:t>
      </w:r>
      <w:proofErr w:type="spellEnd"/>
      <w:r w:rsidRPr="004A7117">
        <w:rPr>
          <w:b/>
          <w:bCs/>
          <w:sz w:val="24"/>
          <w:szCs w:val="22"/>
        </w:rPr>
        <w:t xml:space="preserve"> umowy -sukcesywna dostawa z dzierżawą dla zadania nr </w:t>
      </w:r>
      <w:r w:rsidR="00A80697">
        <w:rPr>
          <w:b/>
          <w:bCs/>
          <w:sz w:val="24"/>
          <w:szCs w:val="22"/>
        </w:rPr>
        <w:t>6 AKTUALNY”</w:t>
      </w:r>
    </w:p>
    <w:p w:rsidR="00A733B0" w:rsidRDefault="00A733B0" w:rsidP="00E02559">
      <w:pPr>
        <w:pStyle w:val="Tekstpodstawowy"/>
        <w:jc w:val="right"/>
        <w:rPr>
          <w:szCs w:val="24"/>
        </w:rPr>
      </w:pPr>
      <w:r>
        <w:rPr>
          <w:szCs w:val="24"/>
        </w:rPr>
        <w:t xml:space="preserve">Sekretarz Komisji Przetargowej </w:t>
      </w:r>
    </w:p>
    <w:p w:rsidR="00EF1037" w:rsidRPr="00E02559" w:rsidRDefault="00231B7B" w:rsidP="001F20A6">
      <w:pPr>
        <w:pStyle w:val="Tekstpodstawowy"/>
        <w:ind w:left="5664"/>
        <w:jc w:val="center"/>
        <w:rPr>
          <w:szCs w:val="24"/>
        </w:rPr>
      </w:pPr>
      <w:r w:rsidRPr="00231B7B">
        <w:rPr>
          <w:szCs w:val="24"/>
        </w:rPr>
        <w:t>Marta</w:t>
      </w:r>
      <w:r w:rsidR="00EF1037" w:rsidRPr="00E02559">
        <w:rPr>
          <w:szCs w:val="24"/>
        </w:rPr>
        <w:t xml:space="preserve"> </w:t>
      </w:r>
      <w:r w:rsidRPr="00231B7B">
        <w:rPr>
          <w:szCs w:val="24"/>
        </w:rPr>
        <w:t>Bogusławska-Matusiak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BF" w:rsidRDefault="001101BF">
      <w:r>
        <w:separator/>
      </w:r>
    </w:p>
  </w:endnote>
  <w:endnote w:type="continuationSeparator" w:id="0">
    <w:p w:rsidR="001101BF" w:rsidRDefault="0011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4A711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4111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BF" w:rsidRDefault="001101BF">
      <w:r>
        <w:separator/>
      </w:r>
    </w:p>
  </w:footnote>
  <w:footnote w:type="continuationSeparator" w:id="0">
    <w:p w:rsidR="001101BF" w:rsidRDefault="0011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7B" w:rsidRDefault="0023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7B" w:rsidRDefault="00231B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7B" w:rsidRDefault="0023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1937"/>
    <w:multiLevelType w:val="hybridMultilevel"/>
    <w:tmpl w:val="C562D56C"/>
    <w:lvl w:ilvl="0" w:tplc="54580C8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84EA3"/>
    <w:multiLevelType w:val="hybridMultilevel"/>
    <w:tmpl w:val="3E9E9CD0"/>
    <w:lvl w:ilvl="0" w:tplc="E07C7B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B06008"/>
    <w:multiLevelType w:val="hybridMultilevel"/>
    <w:tmpl w:val="C2AE3D1C"/>
    <w:lvl w:ilvl="0" w:tplc="E07C7B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75CB"/>
    <w:multiLevelType w:val="hybridMultilevel"/>
    <w:tmpl w:val="24985E4E"/>
    <w:lvl w:ilvl="0" w:tplc="6F4E9FE0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48"/>
    <w:rsid w:val="00057D02"/>
    <w:rsid w:val="000613E0"/>
    <w:rsid w:val="001101BF"/>
    <w:rsid w:val="00177C48"/>
    <w:rsid w:val="001A571A"/>
    <w:rsid w:val="001F20A6"/>
    <w:rsid w:val="00231B7B"/>
    <w:rsid w:val="002B1C74"/>
    <w:rsid w:val="00384EFD"/>
    <w:rsid w:val="004222DA"/>
    <w:rsid w:val="00460DC4"/>
    <w:rsid w:val="004A7117"/>
    <w:rsid w:val="004C1B03"/>
    <w:rsid w:val="004D58D6"/>
    <w:rsid w:val="005079A4"/>
    <w:rsid w:val="0055546F"/>
    <w:rsid w:val="0064399A"/>
    <w:rsid w:val="006D4AE5"/>
    <w:rsid w:val="00854803"/>
    <w:rsid w:val="0087224A"/>
    <w:rsid w:val="008A3BF0"/>
    <w:rsid w:val="009149C3"/>
    <w:rsid w:val="00953AA1"/>
    <w:rsid w:val="0095641D"/>
    <w:rsid w:val="009D169F"/>
    <w:rsid w:val="00A733B0"/>
    <w:rsid w:val="00A80697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CD8F5B"/>
  <w15:chartTrackingRefBased/>
  <w15:docId w15:val="{11B1F3A8-6601-4B37-826E-9B6C58C5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A80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Boguslawska</dc:creator>
  <cp:keywords/>
  <cp:lastModifiedBy>Marta Bogusławska</cp:lastModifiedBy>
  <cp:revision>2</cp:revision>
  <cp:lastPrinted>2021-01-22T13:23:00Z</cp:lastPrinted>
  <dcterms:created xsi:type="dcterms:W3CDTF">2021-01-22T13:23:00Z</dcterms:created>
  <dcterms:modified xsi:type="dcterms:W3CDTF">2021-01-22T13:23:00Z</dcterms:modified>
</cp:coreProperties>
</file>