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002" w:rsidRPr="00C25002" w:rsidRDefault="00C25002" w:rsidP="00C25002">
      <w:pPr>
        <w:keepNext/>
        <w:suppressAutoHyphens/>
        <w:spacing w:after="0" w:line="360" w:lineRule="auto"/>
        <w:ind w:left="567"/>
        <w:jc w:val="right"/>
        <w:rPr>
          <w:lang w:eastAsia="zh-CN"/>
        </w:rPr>
      </w:pPr>
      <w:r w:rsidRPr="00C25002">
        <w:rPr>
          <w:rFonts w:ascii="Arial" w:eastAsia="Times New Roman" w:hAnsi="Arial" w:cs="Arial"/>
          <w:b/>
          <w:sz w:val="18"/>
          <w:szCs w:val="18"/>
          <w:lang w:eastAsia="pl-PL"/>
        </w:rPr>
        <w:t>Załącznik nr 2</w:t>
      </w:r>
    </w:p>
    <w:p w:rsidR="00C25002" w:rsidRPr="00C25002" w:rsidRDefault="00C25002" w:rsidP="00C25002">
      <w:pPr>
        <w:keepNext/>
        <w:suppressAutoHyphens/>
        <w:spacing w:after="0" w:line="240" w:lineRule="auto"/>
        <w:ind w:left="5388" w:firstLine="708"/>
        <w:rPr>
          <w:lang w:eastAsia="zh-CN"/>
        </w:rPr>
      </w:pPr>
      <w:r w:rsidRPr="00C25002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 xml:space="preserve">Zamawiający 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>Akademia Górniczo-Hutnicza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Arial" w:hAnsi="Arial" w:cs="Arial"/>
          <w:sz w:val="18"/>
          <w:szCs w:val="18"/>
          <w:lang w:eastAsia="pl-PL"/>
        </w:rPr>
        <w:t xml:space="preserve">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t>im. St. Staszica w Krakowie</w:t>
      </w:r>
    </w:p>
    <w:p w:rsidR="00C25002" w:rsidRPr="00C25002" w:rsidRDefault="00C25002" w:rsidP="00C25002">
      <w:pPr>
        <w:suppressAutoHyphens/>
        <w:spacing w:after="0" w:line="240" w:lineRule="auto"/>
        <w:ind w:left="6096"/>
        <w:rPr>
          <w:lang w:eastAsia="zh-CN"/>
        </w:rPr>
      </w:pPr>
      <w:r w:rsidRPr="00C25002">
        <w:rPr>
          <w:rFonts w:ascii="Arial" w:eastAsia="Times New Roman" w:hAnsi="Arial" w:cs="Arial"/>
          <w:sz w:val="18"/>
          <w:szCs w:val="18"/>
          <w:lang w:eastAsia="pl-PL"/>
        </w:rPr>
        <w:t xml:space="preserve">Al. Mickiewicza 30, </w:t>
      </w:r>
      <w:r w:rsidRPr="00C25002">
        <w:rPr>
          <w:rFonts w:ascii="Arial" w:eastAsia="Times New Roman" w:hAnsi="Arial" w:cs="Arial"/>
          <w:sz w:val="18"/>
          <w:szCs w:val="18"/>
          <w:lang w:eastAsia="pl-PL"/>
        </w:rPr>
        <w:br/>
        <w:t>30-059 Kraków</w:t>
      </w:r>
    </w:p>
    <w:p w:rsidR="00C25002" w:rsidRPr="00C25002" w:rsidRDefault="00C25002" w:rsidP="00C25002">
      <w:pPr>
        <w:suppressAutoHyphens/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C25002" w:rsidRPr="00C25002" w:rsidRDefault="00C25002" w:rsidP="00C25002">
      <w:pPr>
        <w:suppressAutoHyphens/>
        <w:spacing w:after="0" w:line="240" w:lineRule="auto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C25002" w:rsidRPr="00C25002" w:rsidRDefault="00C25002" w:rsidP="00C25002">
      <w:pPr>
        <w:suppressAutoHyphens/>
        <w:spacing w:after="0" w:line="240" w:lineRule="auto"/>
        <w:ind w:right="5954"/>
        <w:rPr>
          <w:lang w:eastAsia="zh-CN"/>
        </w:rPr>
      </w:pPr>
      <w:r w:rsidRPr="00C2500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ind w:right="5953"/>
        <w:rPr>
          <w:lang w:eastAsia="zh-CN"/>
        </w:rPr>
      </w:pP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12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C25002" w:rsidRPr="00C25002" w:rsidRDefault="00C25002" w:rsidP="00C25002">
      <w:pPr>
        <w:suppressAutoHyphens/>
        <w:spacing w:before="120" w:after="0" w:line="360" w:lineRule="auto"/>
        <w:jc w:val="center"/>
        <w:rPr>
          <w:lang w:eastAsia="zh-CN"/>
        </w:rPr>
      </w:pPr>
      <w:r w:rsidRPr="00C25002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pn. </w:t>
      </w:r>
      <w:r w:rsidR="00A838B3" w:rsidRPr="00A838B3">
        <w:rPr>
          <w:b/>
          <w:lang w:eastAsia="zh-CN"/>
        </w:rPr>
        <w:t>ochrona osób i mienia na terenie Miasteczka Studenckiego AGH w Krakowie - KC-zp.272-703/20</w:t>
      </w:r>
      <w:r w:rsidRPr="00C25002">
        <w:rPr>
          <w:rFonts w:ascii="Arial" w:eastAsia="Times New Roman" w:hAnsi="Arial" w:cs="Arial"/>
          <w:sz w:val="20"/>
          <w:szCs w:val="20"/>
          <w:lang w:eastAsia="pl-PL"/>
        </w:rPr>
        <w:t>, oświadczam, co następuje: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rFonts w:ascii="Arial" w:eastAsia="Tahoma" w:hAnsi="Arial" w:cs="Arial"/>
          <w:b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OŚWIADCZENIA DOTYCZĄCE WYKONAWCY:</w:t>
      </w:r>
    </w:p>
    <w:p w:rsidR="00C25002" w:rsidRPr="00C25002" w:rsidRDefault="00C25002" w:rsidP="00C25002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 xml:space="preserve">art. 24 ust 1 pkt 12-23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.</w:t>
      </w:r>
    </w:p>
    <w:p w:rsidR="00C25002" w:rsidRPr="00C91AA3" w:rsidRDefault="00C25002" w:rsidP="00C91AA3">
      <w:pPr>
        <w:numPr>
          <w:ilvl w:val="0"/>
          <w:numId w:val="12"/>
        </w:numPr>
        <w:suppressAutoHyphens/>
        <w:spacing w:after="0" w:line="360" w:lineRule="auto"/>
        <w:contextualSpacing/>
        <w:jc w:val="both"/>
        <w:rPr>
          <w:lang w:eastAsia="zh-CN"/>
        </w:rPr>
      </w:pPr>
      <w:r w:rsidRPr="00C25002">
        <w:rPr>
          <w:rFonts w:ascii="Arial" w:hAnsi="Arial" w:cs="Arial"/>
          <w:lang w:eastAsia="zh-CN"/>
        </w:rPr>
        <w:t xml:space="preserve">Oświadczam, że nie podlegam wykluczeniu z postępowania na podstawie </w:t>
      </w:r>
      <w:r w:rsidRPr="00C25002">
        <w:rPr>
          <w:rFonts w:ascii="Arial" w:hAnsi="Arial" w:cs="Arial"/>
          <w:lang w:eastAsia="zh-CN"/>
        </w:rPr>
        <w:br/>
        <w:t xml:space="preserve">art. 24 ust. 5 pkt 1 </w:t>
      </w:r>
      <w:r w:rsidR="00A838B3">
        <w:rPr>
          <w:rFonts w:ascii="Arial" w:hAnsi="Arial" w:cs="Arial"/>
          <w:lang w:eastAsia="zh-CN"/>
        </w:rPr>
        <w:t xml:space="preserve">i 8 </w:t>
      </w:r>
      <w:bookmarkStart w:id="0" w:name="_GoBack"/>
      <w:bookmarkEnd w:id="0"/>
      <w:r w:rsidRPr="00C25002">
        <w:rPr>
          <w:rFonts w:ascii="Arial" w:hAnsi="Arial" w:cs="Arial"/>
          <w:lang w:eastAsia="zh-CN"/>
        </w:rPr>
        <w:t xml:space="preserve">ustawy </w:t>
      </w:r>
      <w:proofErr w:type="spellStart"/>
      <w:r w:rsidRPr="00C25002">
        <w:rPr>
          <w:rFonts w:ascii="Arial" w:hAnsi="Arial" w:cs="Arial"/>
          <w:lang w:eastAsia="zh-CN"/>
        </w:rPr>
        <w:t>Pzp</w:t>
      </w:r>
      <w:proofErr w:type="spellEnd"/>
      <w:r w:rsidRPr="00C25002">
        <w:rPr>
          <w:rFonts w:ascii="Arial" w:hAnsi="Arial" w:cs="Arial"/>
          <w:lang w:eastAsia="zh-CN"/>
        </w:rPr>
        <w:t xml:space="preserve">  .</w:t>
      </w: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(podać mającą zastosowanie podstawę wykluczenia spośród wymienionych w art. 24 ust. 1 pkt 13-14, 16-20 lub art. 24 ust. 5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).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 xml:space="preserve">Jednocześnie oświadczam, że w związku z ww. okolicznością, na podstawie art. 24 ust. 8 ustawy 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Pzp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podjąłem następujące środki naprawcze: 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0"/>
          <w:szCs w:val="20"/>
          <w:lang w:eastAsia="zh-CN"/>
        </w:rPr>
        <w:t>…………………………………………………………………………………………..…………………...........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PODMIOTU,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na którego/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zasoby powołuję się w niniejszym postępowaniu, tj.: ……………………………………………………………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i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nie zachodzą podstawy wykluczenia z postępowania o udzielenie zamówienia.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i/>
          <w:sz w:val="16"/>
          <w:szCs w:val="16"/>
          <w:lang w:eastAsia="zh-CN"/>
        </w:rPr>
        <w:t xml:space="preserve">[UWAGA: zastosować tylko wtedy, gdy zamawiający przewidział możliwość, o której mowa w art. 25a ust. 5 pkt 2 ustawy 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Pzp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]</w:t>
      </w: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PODWYKONAWCY NIEBĘDĄCEGO PODMIOTEM, NA KTÓREGO ZASOBY POWOŁUJE SIĘ WYKONAWCA: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lastRenderedPageBreak/>
        <w:t>Oświadczam, że w stosunku do następującego/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podmiotu/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tów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, będącego/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ych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 xml:space="preserve"> podwykonawcą/</w:t>
      </w:r>
      <w:proofErr w:type="spellStart"/>
      <w:r w:rsidRPr="00C25002">
        <w:rPr>
          <w:rFonts w:ascii="Arial" w:hAnsi="Arial" w:cs="Arial"/>
          <w:sz w:val="21"/>
          <w:szCs w:val="21"/>
          <w:lang w:eastAsia="zh-CN"/>
        </w:rPr>
        <w:t>ami</w:t>
      </w:r>
      <w:proofErr w:type="spellEnd"/>
      <w:r w:rsidRPr="00C25002">
        <w:rPr>
          <w:rFonts w:ascii="Arial" w:hAnsi="Arial" w:cs="Arial"/>
          <w:sz w:val="21"/>
          <w:szCs w:val="21"/>
          <w:lang w:eastAsia="zh-CN"/>
        </w:rPr>
        <w:t>: ……………………………………………………………………..….……</w:t>
      </w:r>
      <w:r w:rsidRPr="00C25002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C25002">
        <w:rPr>
          <w:rFonts w:ascii="Arial" w:hAnsi="Arial" w:cs="Arial"/>
          <w:i/>
          <w:sz w:val="16"/>
          <w:szCs w:val="16"/>
          <w:lang w:eastAsia="zh-CN"/>
        </w:rPr>
        <w:t>(podać pełną nazwę/firmę, adres, a także w zależności od podmiotu: NIP/PESEL, KRS/</w:t>
      </w:r>
      <w:proofErr w:type="spellStart"/>
      <w:r w:rsidRPr="00C2500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C25002">
        <w:rPr>
          <w:rFonts w:ascii="Arial" w:hAnsi="Arial" w:cs="Arial"/>
          <w:i/>
          <w:sz w:val="16"/>
          <w:szCs w:val="16"/>
          <w:lang w:eastAsia="zh-CN"/>
        </w:rPr>
        <w:t>)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, </w:t>
      </w:r>
      <w:r w:rsidRPr="00C25002">
        <w:rPr>
          <w:rFonts w:ascii="Arial" w:hAnsi="Arial" w:cs="Arial"/>
          <w:sz w:val="21"/>
          <w:szCs w:val="21"/>
          <w:lang w:eastAsia="zh-CN"/>
        </w:rPr>
        <w:t>nie</w:t>
      </w:r>
      <w:r w:rsidRPr="00C25002">
        <w:rPr>
          <w:rFonts w:ascii="Arial" w:hAnsi="Arial" w:cs="Arial"/>
          <w:sz w:val="16"/>
          <w:szCs w:val="16"/>
          <w:lang w:eastAsia="zh-CN"/>
        </w:rPr>
        <w:t xml:space="preserve"> </w:t>
      </w:r>
      <w:r w:rsidRPr="00C25002">
        <w:rPr>
          <w:rFonts w:ascii="Arial" w:hAnsi="Arial" w:cs="Arial"/>
          <w:sz w:val="21"/>
          <w:szCs w:val="21"/>
          <w:lang w:eastAsia="zh-CN"/>
        </w:rPr>
        <w:t>zachodzą podstawy wykluczenia z postępowania o udzielenie zamówienia.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  <w:lang w:eastAsia="zh-CN"/>
        </w:rPr>
      </w:pPr>
    </w:p>
    <w:p w:rsidR="00C25002" w:rsidRPr="00C25002" w:rsidRDefault="00C25002" w:rsidP="00C250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lang w:eastAsia="zh-CN"/>
        </w:rPr>
      </w:pPr>
      <w:r w:rsidRPr="00C25002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powyższych oświadczeniach są aktualne </w:t>
      </w:r>
      <w:r w:rsidRPr="00C25002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C25002" w:rsidRPr="00C25002" w:rsidRDefault="00C25002" w:rsidP="00C25002">
      <w:pPr>
        <w:tabs>
          <w:tab w:val="left" w:pos="0"/>
          <w:tab w:val="left" w:pos="426"/>
        </w:tabs>
        <w:suppressAutoHyphens/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color w:val="000000"/>
          <w:lang w:eastAsia="zh-CN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bookmarkStart w:id="1" w:name="__Fieldmark__884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404391">
        <w:rPr>
          <w:lang w:eastAsia="zh-CN"/>
        </w:rPr>
      </w:r>
      <w:r w:rsidR="00404391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1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8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https://ems.ms.gov.pl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bookmarkStart w:id="2" w:name="__Fieldmark__885_1490083922"/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lang w:eastAsia="zh-C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25002">
        <w:rPr>
          <w:lang w:eastAsia="zh-CN"/>
        </w:rPr>
        <w:instrText xml:space="preserve"> FORMCHECKBOX </w:instrText>
      </w:r>
      <w:r w:rsidR="00404391">
        <w:rPr>
          <w:lang w:eastAsia="zh-CN"/>
        </w:rPr>
      </w:r>
      <w:r w:rsidR="00404391">
        <w:rPr>
          <w:lang w:eastAsia="zh-CN"/>
        </w:rPr>
        <w:fldChar w:fldCharType="separate"/>
      </w:r>
      <w:r w:rsidRPr="00C25002">
        <w:rPr>
          <w:lang w:eastAsia="zh-CN"/>
        </w:rPr>
        <w:fldChar w:fldCharType="end"/>
      </w:r>
      <w:bookmarkEnd w:id="2"/>
      <w:r w:rsidRPr="00C25002">
        <w:rPr>
          <w:rFonts w:ascii="Times New Roman" w:hAnsi="Times New Roman"/>
          <w:color w:val="000000"/>
          <w:lang w:eastAsia="zh-CN"/>
        </w:rPr>
        <w:t xml:space="preserve">  </w:t>
      </w:r>
      <w:hyperlink r:id="rId9" w:history="1">
        <w:r w:rsidRPr="00C25002">
          <w:rPr>
            <w:rFonts w:ascii="Times New Roman" w:hAnsi="Times New Roman"/>
            <w:color w:val="0000FF"/>
            <w:u w:val="single"/>
            <w:lang w:eastAsia="zh-CN"/>
          </w:rPr>
          <w:t>https://prod.ceidg.gov.pl</w:t>
        </w:r>
      </w:hyperlink>
      <w:r w:rsidRPr="00C25002">
        <w:rPr>
          <w:rFonts w:ascii="Times New Roman" w:hAnsi="Times New Roman"/>
          <w:color w:val="000000"/>
          <w:lang w:eastAsia="zh-CN"/>
        </w:rPr>
        <w:t xml:space="preserve"> dotyczące wykonawcy / dotyczące podmiotów na zdolnościach, których polega wykonawca na zasadach określonych w art. 22a ustawy*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lang w:eastAsia="zh-CN"/>
        </w:rPr>
      </w:pPr>
      <w:r w:rsidRPr="00C25002">
        <w:rPr>
          <w:rFonts w:ascii="Times New Roman" w:hAnsi="Times New Roman"/>
          <w:i/>
          <w:color w:val="000000"/>
          <w:lang w:eastAsia="zh-CN"/>
        </w:rPr>
        <w:t>*należy wskazać właściwe</w:t>
      </w:r>
    </w:p>
    <w:p w:rsidR="00C25002" w:rsidRPr="00C25002" w:rsidRDefault="00C25002" w:rsidP="00C25002">
      <w:pPr>
        <w:suppressAutoHyphens/>
        <w:spacing w:after="120" w:line="254" w:lineRule="auto"/>
        <w:contextualSpacing/>
        <w:jc w:val="both"/>
        <w:rPr>
          <w:rFonts w:ascii="Times New Roman" w:hAnsi="Times New Roman"/>
          <w:color w:val="000000"/>
          <w:lang w:eastAsia="zh-CN"/>
        </w:rPr>
      </w:pP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C25002">
        <w:rPr>
          <w:rFonts w:ascii="Times New Roman" w:eastAsia="Times New Roman" w:hAnsi="Times New Roman"/>
          <w:lang w:eastAsia="pl-PL"/>
        </w:rPr>
        <w:t>Pzp</w:t>
      </w:r>
      <w:proofErr w:type="spellEnd"/>
      <w:r w:rsidRPr="00C25002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C25002" w:rsidRPr="00C25002" w:rsidRDefault="00C25002" w:rsidP="00C25002">
      <w:pPr>
        <w:suppressAutoHyphens/>
        <w:spacing w:after="0" w:line="240" w:lineRule="auto"/>
        <w:jc w:val="both"/>
        <w:rPr>
          <w:lang w:eastAsia="zh-CN"/>
        </w:rPr>
      </w:pPr>
      <w:r w:rsidRPr="00C25002">
        <w:rPr>
          <w:rFonts w:ascii="Arial" w:eastAsia="Arial" w:hAnsi="Arial" w:cs="Arial"/>
          <w:i/>
          <w:sz w:val="16"/>
          <w:szCs w:val="16"/>
          <w:lang w:eastAsia="pl-PL"/>
        </w:rPr>
        <w:t xml:space="preserve"> </w:t>
      </w:r>
      <w:r w:rsidRPr="00C25002">
        <w:rPr>
          <w:rFonts w:ascii="Arial" w:eastAsia="Times New Roman" w:hAnsi="Arial" w:cs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u w:val="single"/>
          <w:lang w:eastAsia="pl-PL"/>
        </w:rPr>
      </w:pPr>
    </w:p>
    <w:p w:rsidR="00C25002" w:rsidRPr="00C25002" w:rsidRDefault="00C25002" w:rsidP="00C25002">
      <w:pPr>
        <w:suppressAutoHyphens/>
        <w:spacing w:line="254" w:lineRule="auto"/>
        <w:rPr>
          <w:rFonts w:ascii="Times New Roman" w:hAnsi="Times New Roman"/>
          <w:color w:val="000000"/>
          <w:sz w:val="20"/>
          <w:szCs w:val="20"/>
          <w:lang w:eastAsia="zh-CN"/>
        </w:rPr>
      </w:pPr>
    </w:p>
    <w:p w:rsidR="00C25002" w:rsidRPr="00C25002" w:rsidRDefault="00C25002" w:rsidP="00C25002">
      <w:pPr>
        <w:suppressAutoHyphens/>
        <w:spacing w:line="254" w:lineRule="auto"/>
        <w:jc w:val="both"/>
        <w:rPr>
          <w:lang w:eastAsia="zh-CN"/>
        </w:rPr>
      </w:pPr>
      <w:r w:rsidRPr="00C25002">
        <w:rPr>
          <w:color w:val="FF0000"/>
          <w:lang w:eastAsia="zh-CN"/>
        </w:rPr>
        <w:t>Oświadczenie należy wypełnić elektronicznie i podpisać kwalifikowanym podpisem elektronicznym.</w:t>
      </w:r>
    </w:p>
    <w:p w:rsidR="00C25002" w:rsidRPr="00C25002" w:rsidRDefault="00C25002" w:rsidP="00C25002">
      <w:pPr>
        <w:suppressAutoHyphens/>
        <w:spacing w:line="254" w:lineRule="auto"/>
        <w:rPr>
          <w:lang w:eastAsia="zh-CN"/>
        </w:rPr>
      </w:pPr>
    </w:p>
    <w:p w:rsidR="005103B9" w:rsidRPr="009475A8" w:rsidRDefault="005103B9" w:rsidP="009475A8"/>
    <w:sectPr w:rsidR="005103B9" w:rsidRPr="009475A8" w:rsidSect="009475A8">
      <w:headerReference w:type="default" r:id="rId10"/>
      <w:footerReference w:type="default" r:id="rId11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391" w:rsidRDefault="00404391" w:rsidP="0038231F">
      <w:pPr>
        <w:spacing w:after="0" w:line="240" w:lineRule="auto"/>
      </w:pPr>
      <w:r>
        <w:separator/>
      </w:r>
    </w:p>
  </w:endnote>
  <w:endnote w:type="continuationSeparator" w:id="0">
    <w:p w:rsidR="00404391" w:rsidRDefault="004043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38B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38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391" w:rsidRDefault="00404391" w:rsidP="0038231F">
      <w:pPr>
        <w:spacing w:after="0" w:line="240" w:lineRule="auto"/>
      </w:pPr>
      <w:r>
        <w:separator/>
      </w:r>
    </w:p>
  </w:footnote>
  <w:footnote w:type="continuationSeparator" w:id="0">
    <w:p w:rsidR="00404391" w:rsidRDefault="0040439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D70" w:rsidRDefault="00683D70" w:rsidP="00683D7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1499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39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C39CA"/>
    <w:rsid w:val="005E176A"/>
    <w:rsid w:val="00634311"/>
    <w:rsid w:val="00641874"/>
    <w:rsid w:val="006676AE"/>
    <w:rsid w:val="00683D70"/>
    <w:rsid w:val="0069255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96E84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38B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D23F3D"/>
    <w:rsid w:val="00D30F8B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6732A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37DDD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53F3E-6D05-40B3-93DF-620170239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User</cp:lastModifiedBy>
  <cp:revision>3</cp:revision>
  <cp:lastPrinted>2016-07-26T10:32:00Z</cp:lastPrinted>
  <dcterms:created xsi:type="dcterms:W3CDTF">2021-01-20T08:35:00Z</dcterms:created>
  <dcterms:modified xsi:type="dcterms:W3CDTF">2021-01-20T08:39:00Z</dcterms:modified>
</cp:coreProperties>
</file>