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025386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b/>
          <w:i w:val="0"/>
          <w:sz w:val="22"/>
          <w:szCs w:val="22"/>
        </w:rPr>
        <w:t>Załącznik nr</w:t>
      </w:r>
      <w:r w:rsidRPr="007404A7">
        <w:rPr>
          <w:b/>
          <w:i w:val="0"/>
          <w:iCs/>
          <w:sz w:val="22"/>
          <w:szCs w:val="22"/>
        </w:rPr>
        <w:t xml:space="preserve"> </w:t>
      </w:r>
      <w:r w:rsidR="007404A7" w:rsidRPr="007404A7">
        <w:rPr>
          <w:b/>
          <w:i w:val="0"/>
          <w:iCs/>
          <w:sz w:val="22"/>
          <w:szCs w:val="22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1F0E8F" w:rsidRPr="001F0E8F">
        <w:rPr>
          <w:rFonts w:ascii="Times New Roman" w:eastAsia="Times New Roman" w:hAnsi="Times New Roman"/>
          <w:b/>
          <w:lang w:eastAsia="pl-PL"/>
        </w:rPr>
        <w:t>CSKDZP-2375/18/12/03/2020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1F0E8F" w:rsidRPr="001F0E8F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1F0E8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1F0E8F">
        <w:rPr>
          <w:rFonts w:ascii="Times New Roman" w:eastAsia="Times New Roman" w:hAnsi="Times New Roman"/>
          <w:b/>
          <w:lang w:eastAsia="pl-PL"/>
        </w:rPr>
        <w:t xml:space="preserve">Dostawa </w:t>
      </w:r>
      <w:proofErr w:type="spellStart"/>
      <w:r w:rsidRPr="001F0E8F">
        <w:rPr>
          <w:rFonts w:ascii="Times New Roman" w:eastAsia="Times New Roman" w:hAnsi="Times New Roman"/>
          <w:b/>
          <w:lang w:eastAsia="pl-PL"/>
        </w:rPr>
        <w:t>oksygenatorów</w:t>
      </w:r>
      <w:proofErr w:type="spellEnd"/>
      <w:r w:rsidRPr="001F0E8F">
        <w:rPr>
          <w:rFonts w:ascii="Times New Roman" w:eastAsia="Times New Roman" w:hAnsi="Times New Roman"/>
          <w:b/>
          <w:lang w:eastAsia="pl-PL"/>
        </w:rPr>
        <w:t xml:space="preserve"> do procedury ECMO oraz akcesoriów do terapii oddechowych.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443883" w:rsidRDefault="00025386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CA1" w:rsidRDefault="00BF1CA1" w:rsidP="00025386">
      <w:pPr>
        <w:spacing w:after="0" w:line="240" w:lineRule="auto"/>
      </w:pPr>
      <w:r>
        <w:separator/>
      </w:r>
    </w:p>
  </w:endnote>
  <w:endnote w:type="continuationSeparator" w:id="0">
    <w:p w:rsidR="00BF1CA1" w:rsidRDefault="00BF1C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E8F" w:rsidRDefault="001F0E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E8F" w:rsidRDefault="001F0E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CA1" w:rsidRDefault="00BF1CA1" w:rsidP="00025386">
      <w:pPr>
        <w:spacing w:after="0" w:line="240" w:lineRule="auto"/>
      </w:pPr>
      <w:r>
        <w:separator/>
      </w:r>
    </w:p>
  </w:footnote>
  <w:footnote w:type="continuationSeparator" w:id="0">
    <w:p w:rsidR="00BF1CA1" w:rsidRDefault="00BF1C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E8F" w:rsidRDefault="001F0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E8F" w:rsidRDefault="001F0E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E8F" w:rsidRDefault="001F0E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CA1"/>
    <w:rsid w:val="00025386"/>
    <w:rsid w:val="001527B3"/>
    <w:rsid w:val="001B232E"/>
    <w:rsid w:val="001C2314"/>
    <w:rsid w:val="001F0E8F"/>
    <w:rsid w:val="00254EBF"/>
    <w:rsid w:val="00443883"/>
    <w:rsid w:val="0047653F"/>
    <w:rsid w:val="005624D8"/>
    <w:rsid w:val="007404A7"/>
    <w:rsid w:val="008F2498"/>
    <w:rsid w:val="00A56A6F"/>
    <w:rsid w:val="00BF1CA1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04C2A8E"/>
  <w15:chartTrackingRefBased/>
  <w15:docId w15:val="{7D37B924-645F-4C25-8504-D02BC4B4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Bogusławska</cp:lastModifiedBy>
  <cp:revision>2</cp:revision>
  <dcterms:created xsi:type="dcterms:W3CDTF">2020-12-21T15:08:00Z</dcterms:created>
  <dcterms:modified xsi:type="dcterms:W3CDTF">2020-12-21T15:08:00Z</dcterms:modified>
</cp:coreProperties>
</file>