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4EA" w:rsidRDefault="006744EA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p w:rsidR="001946B2" w:rsidRPr="006744E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6744EA">
        <w:rPr>
          <w:rFonts w:ascii="Arial" w:eastAsia="Times New Roman" w:hAnsi="Arial" w:cs="Arial"/>
          <w:bCs/>
          <w:color w:val="FF0000"/>
        </w:rPr>
        <w:t xml:space="preserve">                                                             </w:t>
      </w:r>
      <w:r w:rsidR="008114D3" w:rsidRPr="006744EA">
        <w:rPr>
          <w:rFonts w:ascii="Arial" w:eastAsia="Times New Roman" w:hAnsi="Arial" w:cs="Arial"/>
          <w:bCs/>
          <w:color w:val="FF0000"/>
        </w:rPr>
        <w:tab/>
      </w:r>
      <w:r w:rsidR="008114D3" w:rsidRPr="006744EA">
        <w:rPr>
          <w:rFonts w:ascii="Arial" w:eastAsia="Times New Roman" w:hAnsi="Arial" w:cs="Arial"/>
          <w:bCs/>
          <w:color w:val="FF0000"/>
        </w:rPr>
        <w:tab/>
      </w:r>
      <w:r w:rsidR="008114D3" w:rsidRPr="006744EA">
        <w:rPr>
          <w:rFonts w:ascii="Arial" w:eastAsia="Times New Roman" w:hAnsi="Arial" w:cs="Arial"/>
          <w:bCs/>
          <w:color w:val="FF0000"/>
        </w:rPr>
        <w:tab/>
      </w:r>
      <w:r w:rsidR="008114D3" w:rsidRPr="006744EA">
        <w:rPr>
          <w:rFonts w:ascii="Arial" w:eastAsia="Times New Roman" w:hAnsi="Arial" w:cs="Arial"/>
          <w:bCs/>
        </w:rPr>
        <w:tab/>
      </w:r>
      <w:r w:rsidRPr="006744EA">
        <w:rPr>
          <w:rFonts w:ascii="Arial" w:eastAsia="Times New Roman" w:hAnsi="Arial" w:cs="Arial"/>
          <w:bCs/>
        </w:rPr>
        <w:t xml:space="preserve">   </w:t>
      </w:r>
      <w:r w:rsidR="001946B2" w:rsidRPr="006744EA">
        <w:rPr>
          <w:rFonts w:ascii="Arial" w:eastAsia="Times New Roman" w:hAnsi="Arial" w:cs="Arial"/>
          <w:bCs/>
        </w:rPr>
        <w:t xml:space="preserve">Załącznik nr </w:t>
      </w:r>
      <w:r w:rsidR="006744EA" w:rsidRPr="006744EA">
        <w:rPr>
          <w:rFonts w:ascii="Arial" w:eastAsia="Times New Roman" w:hAnsi="Arial" w:cs="Arial"/>
          <w:bCs/>
        </w:rPr>
        <w:t>3b</w:t>
      </w:r>
      <w:r w:rsidR="001946B2" w:rsidRPr="006744EA">
        <w:rPr>
          <w:rFonts w:ascii="Arial" w:eastAsia="Times New Roman" w:hAnsi="Arial" w:cs="Arial"/>
          <w:bCs/>
        </w:rPr>
        <w:t xml:space="preserve"> do SIWZ</w:t>
      </w:r>
    </w:p>
    <w:p w:rsidR="008114D3" w:rsidRPr="006744EA" w:rsidRDefault="008114D3" w:rsidP="008114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</w:rPr>
      </w:pPr>
    </w:p>
    <w:p w:rsidR="008114D3" w:rsidRPr="006744EA" w:rsidRDefault="008114D3" w:rsidP="008114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</w:rPr>
      </w:pPr>
      <w:r w:rsidRPr="006744EA">
        <w:rPr>
          <w:rFonts w:ascii="Arial" w:eastAsia="Times New Roman" w:hAnsi="Arial" w:cs="Arial"/>
          <w:i/>
          <w:iCs/>
        </w:rPr>
        <w:t>…………………………………</w:t>
      </w:r>
    </w:p>
    <w:p w:rsidR="001946B2" w:rsidRPr="006744EA" w:rsidRDefault="008114D3" w:rsidP="008114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</w:rPr>
      </w:pPr>
      <w:r w:rsidRPr="006744EA">
        <w:rPr>
          <w:rFonts w:ascii="Arial" w:eastAsia="Times New Roman" w:hAnsi="Arial" w:cs="Arial"/>
          <w:i/>
          <w:iCs/>
          <w:sz w:val="20"/>
        </w:rPr>
        <w:t xml:space="preserve"> </w:t>
      </w:r>
      <w:r w:rsidR="00AF2D80">
        <w:rPr>
          <w:rFonts w:ascii="Arial" w:eastAsia="Times New Roman" w:hAnsi="Arial" w:cs="Arial"/>
          <w:i/>
          <w:iCs/>
          <w:sz w:val="20"/>
        </w:rPr>
        <w:t xml:space="preserve">     </w:t>
      </w:r>
      <w:r w:rsidRPr="006744EA">
        <w:rPr>
          <w:rFonts w:ascii="Arial" w:eastAsia="Times New Roman" w:hAnsi="Arial" w:cs="Arial"/>
          <w:i/>
          <w:iCs/>
          <w:sz w:val="20"/>
        </w:rPr>
        <w:t xml:space="preserve">  </w:t>
      </w:r>
      <w:r w:rsidR="00F7574C" w:rsidRPr="006744EA">
        <w:rPr>
          <w:rFonts w:ascii="Arial" w:eastAsia="Times New Roman" w:hAnsi="Arial" w:cs="Arial"/>
          <w:i/>
          <w:iCs/>
          <w:sz w:val="20"/>
        </w:rPr>
        <w:t>Oznaczenie</w:t>
      </w:r>
      <w:r w:rsidR="000A77A2" w:rsidRPr="006744EA">
        <w:rPr>
          <w:rFonts w:ascii="Arial" w:eastAsia="Times New Roman" w:hAnsi="Arial" w:cs="Arial"/>
          <w:i/>
          <w:iCs/>
          <w:sz w:val="20"/>
        </w:rPr>
        <w:t xml:space="preserve"> Wykonawcy</w:t>
      </w:r>
    </w:p>
    <w:p w:rsidR="001946B2" w:rsidRPr="006744EA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</w:p>
    <w:p w:rsidR="001946B2" w:rsidRPr="006744EA" w:rsidRDefault="001946B2" w:rsidP="008114D3">
      <w:pPr>
        <w:widowControl w:val="0"/>
        <w:shd w:val="clear" w:color="auto" w:fill="BFBFBF" w:themeFill="background1" w:themeFillShade="BF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6744EA">
        <w:rPr>
          <w:rFonts w:ascii="Arial" w:eastAsia="Times New Roman" w:hAnsi="Arial" w:cs="Arial"/>
          <w:b/>
          <w:bCs/>
        </w:rPr>
        <w:t>OŚWIADCZENIE</w:t>
      </w:r>
    </w:p>
    <w:p w:rsidR="001946B2" w:rsidRPr="006744EA" w:rsidRDefault="001946B2" w:rsidP="008114D3">
      <w:pPr>
        <w:widowControl w:val="0"/>
        <w:shd w:val="clear" w:color="auto" w:fill="BFBFBF" w:themeFill="background1" w:themeFillShade="BF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6744EA">
        <w:rPr>
          <w:rFonts w:ascii="Arial" w:eastAsia="Times New Roman" w:hAnsi="Arial" w:cs="Arial"/>
          <w:b/>
          <w:bCs/>
        </w:rPr>
        <w:t xml:space="preserve">O BRAKU PODSTAW DO WYKLUCZENIA W ZAKRESIE OKREŚLONYM W </w:t>
      </w:r>
      <w:r w:rsidRPr="006744EA">
        <w:rPr>
          <w:rFonts w:ascii="Arial" w:eastAsia="Times New Roman" w:hAnsi="Arial" w:cs="Arial"/>
          <w:b/>
        </w:rPr>
        <w:t>SIWZ</w:t>
      </w:r>
    </w:p>
    <w:p w:rsidR="001946B2" w:rsidRPr="006744EA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color w:val="FF0000"/>
        </w:rPr>
      </w:pPr>
    </w:p>
    <w:p w:rsidR="00A90F69" w:rsidRPr="006744EA" w:rsidRDefault="001946B2" w:rsidP="009272D3">
      <w:pPr>
        <w:pStyle w:val="Zwykytekst"/>
        <w:jc w:val="both"/>
        <w:rPr>
          <w:rFonts w:ascii="Arial" w:hAnsi="Arial" w:cs="Arial"/>
          <w:b/>
          <w:szCs w:val="24"/>
        </w:rPr>
      </w:pPr>
      <w:r w:rsidRPr="009272D3">
        <w:rPr>
          <w:rFonts w:ascii="Arial" w:hAnsi="Arial" w:cs="Arial"/>
          <w:sz w:val="22"/>
          <w:szCs w:val="22"/>
        </w:rPr>
        <w:t xml:space="preserve">Przystępując do udziału w postępowaniu o udzielenie zamówienia publicznego </w:t>
      </w:r>
      <w:r w:rsidRPr="009272D3">
        <w:rPr>
          <w:rFonts w:ascii="Arial" w:hAnsi="Arial" w:cs="Arial"/>
          <w:sz w:val="22"/>
          <w:szCs w:val="22"/>
        </w:rPr>
        <w:br/>
        <w:t xml:space="preserve">na </w:t>
      </w:r>
      <w:r w:rsidR="001A2565" w:rsidRPr="00101DFC">
        <w:rPr>
          <w:rFonts w:ascii="Arial" w:hAnsi="Arial" w:cs="Arial"/>
          <w:b/>
          <w:sz w:val="22"/>
          <w:szCs w:val="22"/>
          <w:lang w:val="pl-PL"/>
        </w:rPr>
        <w:t xml:space="preserve">wykonanie prac projektowych i robót budowlanych w postępowaniu przeprowadzonym w formule zaprojektuj i wybuduj obejmujących </w:t>
      </w:r>
      <w:r w:rsidR="001A2565" w:rsidRPr="00101DFC">
        <w:rPr>
          <w:rFonts w:ascii="Arial" w:hAnsi="Arial" w:cs="Arial"/>
          <w:b/>
          <w:sz w:val="22"/>
          <w:szCs w:val="22"/>
        </w:rPr>
        <w:t xml:space="preserve">rewitalizację obszaru powojskowego przy al. Niepodległości 53 w Poznaniu poprzez przebudowę </w:t>
      </w:r>
      <w:proofErr w:type="spellStart"/>
      <w:r w:rsidR="001A2565" w:rsidRPr="00101DFC">
        <w:rPr>
          <w:rFonts w:ascii="Arial" w:hAnsi="Arial" w:cs="Arial"/>
          <w:b/>
          <w:sz w:val="22"/>
          <w:szCs w:val="22"/>
        </w:rPr>
        <w:t>Koszarowca</w:t>
      </w:r>
      <w:proofErr w:type="spellEnd"/>
      <w:r w:rsidR="001A2565" w:rsidRPr="00101DFC">
        <w:rPr>
          <w:rFonts w:ascii="Arial" w:hAnsi="Arial" w:cs="Arial"/>
          <w:b/>
          <w:sz w:val="22"/>
          <w:szCs w:val="22"/>
        </w:rPr>
        <w:t xml:space="preserve"> na obiekt naukowo-badawczy Wydziału Prawa i Administracji </w:t>
      </w:r>
      <w:r w:rsidR="001A2565" w:rsidRPr="00436BAC">
        <w:rPr>
          <w:rFonts w:ascii="Arial" w:hAnsi="Arial" w:cs="Arial"/>
          <w:b/>
          <w:sz w:val="22"/>
          <w:szCs w:val="22"/>
        </w:rPr>
        <w:t>UAM oraz Wielkopolską Bibliotekę Prawniczą, etap II</w:t>
      </w:r>
      <w:bookmarkStart w:id="0" w:name="_GoBack"/>
      <w:bookmarkEnd w:id="0"/>
      <w:r w:rsidR="009272D3">
        <w:rPr>
          <w:rFonts w:ascii="Arial" w:hAnsi="Arial" w:cs="Arial"/>
          <w:b/>
          <w:sz w:val="22"/>
          <w:szCs w:val="22"/>
          <w:lang w:val="pl-PL"/>
        </w:rPr>
        <w:t xml:space="preserve">, </w:t>
      </w:r>
      <w:r w:rsidR="00A90F69" w:rsidRPr="006744EA">
        <w:rPr>
          <w:rFonts w:ascii="Arial" w:hAnsi="Arial" w:cs="Arial"/>
        </w:rPr>
        <w:t xml:space="preserve">w imieniu ww. podmiotu </w:t>
      </w:r>
      <w:r w:rsidR="00A90F69" w:rsidRPr="006744EA">
        <w:rPr>
          <w:rFonts w:ascii="Arial" w:hAnsi="Arial" w:cs="Arial"/>
          <w:lang w:bidi="hi-IN"/>
        </w:rPr>
        <w:t>oświadczam, że:</w:t>
      </w:r>
    </w:p>
    <w:p w:rsidR="008114D3" w:rsidRPr="006744EA" w:rsidRDefault="008114D3" w:rsidP="00AF2D80">
      <w:pPr>
        <w:widowControl w:val="0"/>
        <w:autoSpaceDE w:val="0"/>
        <w:autoSpaceDN w:val="0"/>
        <w:adjustRightInd w:val="0"/>
        <w:spacing w:before="60" w:after="60" w:line="288" w:lineRule="auto"/>
        <w:jc w:val="both"/>
        <w:rPr>
          <w:rFonts w:ascii="Arial" w:eastAsia="Times New Roman" w:hAnsi="Arial" w:cs="Arial"/>
          <w:color w:val="FF0000"/>
        </w:rPr>
      </w:pPr>
    </w:p>
    <w:tbl>
      <w:tblPr>
        <w:tblW w:w="937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71"/>
      </w:tblGrid>
      <w:tr w:rsidR="00F32E55" w:rsidRPr="009C1D3A" w:rsidTr="00AF2D80">
        <w:trPr>
          <w:trHeight w:val="137"/>
        </w:trPr>
        <w:tc>
          <w:tcPr>
            <w:tcW w:w="9371" w:type="dxa"/>
            <w:shd w:val="clear" w:color="auto" w:fill="auto"/>
            <w:hideMark/>
          </w:tcPr>
          <w:p w:rsidR="00F32E55" w:rsidRDefault="00AF2D80" w:rsidP="00AF2D80">
            <w:pPr>
              <w:pStyle w:val="Akapitzlist"/>
              <w:numPr>
                <w:ilvl w:val="0"/>
                <w:numId w:val="4"/>
              </w:numPr>
              <w:tabs>
                <w:tab w:val="left" w:pos="284"/>
              </w:tabs>
              <w:suppressAutoHyphens/>
              <w:spacing w:after="200"/>
              <w:ind w:left="284" w:right="122" w:hanging="284"/>
              <w:jc w:val="both"/>
              <w:rPr>
                <w:rFonts w:ascii="Arial" w:eastAsia="Arial" w:hAnsi="Arial" w:cs="Arial"/>
                <w:szCs w:val="20"/>
                <w:lang w:eastAsia="ar-SA"/>
              </w:rPr>
            </w:pPr>
            <w:r w:rsidRPr="00AF2D80">
              <w:rPr>
                <w:rFonts w:ascii="Arial" w:eastAsia="Arial" w:hAnsi="Arial" w:cs="Arial"/>
                <w:szCs w:val="20"/>
                <w:lang w:eastAsia="ar-SA"/>
              </w:rPr>
              <w:t>wobec ww. podmiotu</w:t>
            </w:r>
            <w:r>
              <w:rPr>
                <w:rFonts w:ascii="Arial" w:eastAsia="Arial" w:hAnsi="Arial" w:cs="Arial"/>
                <w:b/>
                <w:szCs w:val="20"/>
                <w:lang w:eastAsia="ar-SA"/>
              </w:rPr>
              <w:t xml:space="preserve"> nie został / został* </w:t>
            </w:r>
            <w:r w:rsidR="00F32E55" w:rsidRPr="00AF2D80">
              <w:rPr>
                <w:rFonts w:ascii="Arial" w:eastAsia="Arial" w:hAnsi="Arial" w:cs="Arial"/>
                <w:szCs w:val="20"/>
                <w:lang w:eastAsia="ar-SA"/>
              </w:rPr>
              <w:t>wydan</w:t>
            </w:r>
            <w:r>
              <w:rPr>
                <w:rFonts w:ascii="Arial" w:eastAsia="Arial" w:hAnsi="Arial" w:cs="Arial"/>
                <w:szCs w:val="20"/>
                <w:lang w:eastAsia="ar-SA"/>
              </w:rPr>
              <w:t>y</w:t>
            </w:r>
            <w:r w:rsidR="00F32E55" w:rsidRPr="00AF2D80">
              <w:rPr>
                <w:rFonts w:ascii="Arial" w:eastAsia="Arial" w:hAnsi="Arial" w:cs="Arial"/>
                <w:szCs w:val="20"/>
                <w:lang w:eastAsia="ar-SA"/>
              </w:rPr>
              <w:t xml:space="preserve"> prawomocn</w:t>
            </w:r>
            <w:r>
              <w:rPr>
                <w:rFonts w:ascii="Arial" w:eastAsia="Arial" w:hAnsi="Arial" w:cs="Arial"/>
                <w:szCs w:val="20"/>
                <w:lang w:eastAsia="ar-SA"/>
              </w:rPr>
              <w:t>y</w:t>
            </w:r>
            <w:r w:rsidR="00F32E55" w:rsidRPr="00AF2D80">
              <w:rPr>
                <w:rFonts w:ascii="Arial" w:eastAsia="Arial" w:hAnsi="Arial" w:cs="Arial"/>
                <w:szCs w:val="20"/>
                <w:lang w:eastAsia="ar-SA"/>
              </w:rPr>
              <w:t xml:space="preserve"> wyrok sądu skazującego za wykroczenie na karę ograniczenia wolności lub grzywny w zakresie określonym przez zamawiającego na podstawie art. 24 ust. 5 pkt. 5-6 ustawy </w:t>
            </w:r>
          </w:p>
          <w:p w:rsidR="00AF2D80" w:rsidRPr="00AF2D80" w:rsidRDefault="00AF2D80" w:rsidP="00AF2D80">
            <w:pPr>
              <w:pStyle w:val="Akapitzlist"/>
              <w:widowControl w:val="0"/>
              <w:numPr>
                <w:ilvl w:val="0"/>
                <w:numId w:val="4"/>
              </w:num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before="120" w:after="120" w:line="288" w:lineRule="auto"/>
              <w:ind w:left="284" w:right="122" w:hanging="284"/>
              <w:jc w:val="both"/>
              <w:rPr>
                <w:rFonts w:ascii="Arial" w:eastAsia="Times New Roman" w:hAnsi="Arial" w:cs="Arial"/>
              </w:rPr>
            </w:pPr>
            <w:r w:rsidRPr="00AF2D80">
              <w:rPr>
                <w:rFonts w:ascii="Arial" w:eastAsia="Arial" w:hAnsi="Arial" w:cs="Arial"/>
                <w:szCs w:val="20"/>
                <w:lang w:eastAsia="ar-SA"/>
              </w:rPr>
              <w:t>wobec ww. podmiotu</w:t>
            </w:r>
            <w:r w:rsidRPr="00AF2D80">
              <w:rPr>
                <w:rFonts w:ascii="Arial" w:eastAsia="Arial" w:hAnsi="Arial" w:cs="Arial"/>
                <w:b/>
                <w:szCs w:val="20"/>
                <w:lang w:eastAsia="ar-SA"/>
              </w:rPr>
              <w:t xml:space="preserve"> nie została / została* </w:t>
            </w:r>
            <w:r w:rsidRPr="00AF2D80">
              <w:rPr>
                <w:rFonts w:ascii="Arial" w:eastAsia="Arial" w:hAnsi="Arial" w:cs="Arial"/>
                <w:szCs w:val="20"/>
                <w:lang w:eastAsia="ar-SA"/>
              </w:rPr>
              <w:t>wydana ostateczna decyzja administracyjna o naruszeniu obowiązków wynikających z przepisów prawa pracy, prawa ochrony środowiska lub przepisów o zabezpieczeniu społecznym w zakresie określonym przez zamawiającego na podstawie art. 24 ust. 5 pkt. 7 ustawy</w:t>
            </w:r>
          </w:p>
          <w:p w:rsidR="00AF2D80" w:rsidRPr="00AF2D80" w:rsidRDefault="00AF2D80" w:rsidP="00AF2D80">
            <w:pPr>
              <w:pStyle w:val="Akapitzlist"/>
              <w:widowControl w:val="0"/>
              <w:numPr>
                <w:ilvl w:val="0"/>
                <w:numId w:val="4"/>
              </w:num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before="120" w:after="120" w:line="288" w:lineRule="auto"/>
              <w:ind w:left="284" w:right="122" w:hanging="284"/>
              <w:jc w:val="both"/>
              <w:rPr>
                <w:rFonts w:ascii="Arial" w:eastAsia="Times New Roman" w:hAnsi="Arial" w:cs="Arial"/>
              </w:rPr>
            </w:pPr>
            <w:r w:rsidRPr="00AF2D80">
              <w:rPr>
                <w:rFonts w:ascii="Arial" w:eastAsia="Times New Roman" w:hAnsi="Arial" w:cs="Arial"/>
              </w:rPr>
              <w:t xml:space="preserve">wobec ww. podmiotu </w:t>
            </w:r>
            <w:r w:rsidRPr="00AF2D80">
              <w:rPr>
                <w:rFonts w:ascii="Arial" w:eastAsia="Times New Roman" w:hAnsi="Arial" w:cs="Arial"/>
                <w:b/>
              </w:rPr>
              <w:t xml:space="preserve">nie </w:t>
            </w:r>
            <w:r w:rsidRPr="00AF2D80">
              <w:rPr>
                <w:rFonts w:ascii="Arial" w:eastAsia="Times New Roman" w:hAnsi="Arial" w:cs="Arial"/>
                <w:b/>
                <w:lang w:eastAsia="pl-PL"/>
              </w:rPr>
              <w:t>orzeczono / orzeczono</w:t>
            </w:r>
            <w:r w:rsidRPr="00AF2D80">
              <w:rPr>
                <w:rFonts w:ascii="Arial" w:eastAsia="Times New Roman" w:hAnsi="Arial" w:cs="Arial"/>
                <w:lang w:eastAsia="pl-PL"/>
              </w:rPr>
              <w:t>* tytułem środka zapobiegawczego zakazu ubiegania się o zamówienia publiczne</w:t>
            </w:r>
            <w:r>
              <w:rPr>
                <w:rFonts w:ascii="Arial" w:eastAsia="Times New Roman" w:hAnsi="Arial" w:cs="Arial"/>
              </w:rPr>
              <w:t>.</w:t>
            </w:r>
          </w:p>
          <w:p w:rsidR="00AF2D80" w:rsidRPr="00AF2D80" w:rsidRDefault="00AF2D80" w:rsidP="00AF2D80">
            <w:pPr>
              <w:pStyle w:val="Akapitzlist"/>
              <w:tabs>
                <w:tab w:val="left" w:pos="284"/>
              </w:tabs>
              <w:suppressAutoHyphens/>
              <w:spacing w:after="200"/>
              <w:ind w:left="284" w:right="122"/>
              <w:jc w:val="both"/>
              <w:rPr>
                <w:rFonts w:ascii="Arial" w:eastAsia="Arial" w:hAnsi="Arial" w:cs="Arial"/>
                <w:szCs w:val="20"/>
                <w:lang w:eastAsia="ar-SA"/>
              </w:rPr>
            </w:pPr>
          </w:p>
        </w:tc>
      </w:tr>
    </w:tbl>
    <w:p w:rsidR="00AF2D80" w:rsidRPr="00D00228" w:rsidRDefault="00AF2D80" w:rsidP="00AF2D80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D00228">
        <w:rPr>
          <w:rFonts w:ascii="Arial" w:hAnsi="Arial" w:cs="Arial"/>
          <w:sz w:val="18"/>
          <w:szCs w:val="18"/>
        </w:rPr>
        <w:t>* niewłaściwe skreślić</w:t>
      </w:r>
    </w:p>
    <w:p w:rsidR="00F32E55" w:rsidRDefault="00F32E55" w:rsidP="00A90F69">
      <w:pPr>
        <w:spacing w:before="120" w:after="120" w:line="288" w:lineRule="auto"/>
        <w:jc w:val="both"/>
        <w:rPr>
          <w:rFonts w:ascii="Arial" w:eastAsia="Times New Roman" w:hAnsi="Arial" w:cs="Arial"/>
          <w:color w:val="FF0000"/>
        </w:rPr>
      </w:pPr>
    </w:p>
    <w:sectPr w:rsidR="00F32E55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A2565">
      <w:rPr>
        <w:rFonts w:ascii="Arial" w:eastAsia="Times New Roman" w:hAnsi="Arial" w:cs="Arial"/>
        <w:bCs/>
        <w:i/>
        <w:sz w:val="20"/>
      </w:rPr>
      <w:t>173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B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20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A77A2"/>
    <w:rsid w:val="00176CD1"/>
    <w:rsid w:val="001946B2"/>
    <w:rsid w:val="001A2565"/>
    <w:rsid w:val="001A5845"/>
    <w:rsid w:val="00432963"/>
    <w:rsid w:val="006744EA"/>
    <w:rsid w:val="00746C87"/>
    <w:rsid w:val="007B2F1C"/>
    <w:rsid w:val="008114D3"/>
    <w:rsid w:val="008760BF"/>
    <w:rsid w:val="009272D3"/>
    <w:rsid w:val="0098241B"/>
    <w:rsid w:val="00A3231D"/>
    <w:rsid w:val="00A90F69"/>
    <w:rsid w:val="00AF2D80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21F9F"/>
  <w15:docId w15:val="{B5BD778F-7C7A-4758-9F60-E4C5C7E61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16</cp:revision>
  <dcterms:created xsi:type="dcterms:W3CDTF">2016-09-01T12:19:00Z</dcterms:created>
  <dcterms:modified xsi:type="dcterms:W3CDTF">2020-12-21T11:47:00Z</dcterms:modified>
</cp:coreProperties>
</file>