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46D64" w:rsidRPr="00746D64">
        <w:rPr>
          <w:b/>
          <w:bCs/>
          <w:sz w:val="24"/>
        </w:rPr>
        <w:t>ZP/61/2020/7</w:t>
      </w:r>
      <w:r w:rsidR="002B15C3">
        <w:rPr>
          <w:sz w:val="24"/>
        </w:rPr>
        <w:tab/>
        <w:t xml:space="preserve"> </w:t>
      </w:r>
      <w:r w:rsidR="00746D64" w:rsidRPr="00746D64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7E4836">
        <w:rPr>
          <w:sz w:val="24"/>
        </w:rPr>
        <w:t>22.12.2020 r.</w:t>
      </w:r>
      <w:bookmarkStart w:id="0" w:name="_GoBack"/>
      <w:bookmarkEnd w:id="0"/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76096E">
        <w:rPr>
          <w:rFonts w:ascii="Times New Roman" w:hAnsi="Times New Roman"/>
        </w:rPr>
        <w:t xml:space="preserve"> </w:t>
      </w:r>
      <w:r w:rsidR="00DB6403">
        <w:rPr>
          <w:rFonts w:ascii="Times New Roman" w:hAnsi="Times New Roman"/>
        </w:rPr>
        <w:t xml:space="preserve">- </w:t>
      </w:r>
      <w:r w:rsidR="00746D64" w:rsidRPr="00746D64">
        <w:rPr>
          <w:rFonts w:ascii="Times New Roman" w:hAnsi="Times New Roman"/>
          <w:b w:val="0"/>
        </w:rPr>
        <w:t>4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46D64" w:rsidRPr="00746D64">
        <w:rPr>
          <w:sz w:val="24"/>
        </w:rPr>
        <w:t>2020-12-1</w:t>
      </w:r>
      <w:r w:rsidR="00356681">
        <w:rPr>
          <w:sz w:val="24"/>
        </w:rPr>
        <w:t>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746D64" w:rsidRPr="00746D64">
        <w:rPr>
          <w:b/>
          <w:sz w:val="24"/>
        </w:rPr>
        <w:t>przetarg nieograniczony</w:t>
      </w:r>
      <w:r>
        <w:rPr>
          <w:sz w:val="24"/>
        </w:rPr>
        <w:t>, na „</w:t>
      </w:r>
      <w:r w:rsidR="00746D64" w:rsidRPr="00746D64">
        <w:rPr>
          <w:b/>
          <w:sz w:val="24"/>
        </w:rPr>
        <w:t>Zakup i dostawa implantów ortopedycznych III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746D64" w:rsidRPr="0076096E" w:rsidRDefault="00746D64" w:rsidP="000426DF">
      <w:pPr>
        <w:spacing w:after="120"/>
        <w:ind w:left="30" w:right="-72"/>
        <w:jc w:val="both"/>
        <w:rPr>
          <w:sz w:val="24"/>
          <w:szCs w:val="24"/>
        </w:rPr>
      </w:pPr>
      <w:r w:rsidRPr="0076096E">
        <w:rPr>
          <w:sz w:val="24"/>
          <w:szCs w:val="24"/>
        </w:rPr>
        <w:t>Pytanie nr 1, dotyczy projektu umowy</w:t>
      </w:r>
    </w:p>
    <w:p w:rsidR="00746D64" w:rsidRPr="0076096E" w:rsidRDefault="00746D64" w:rsidP="000426DF">
      <w:pPr>
        <w:spacing w:after="120"/>
        <w:ind w:left="30" w:right="-72"/>
        <w:jc w:val="both"/>
        <w:rPr>
          <w:sz w:val="24"/>
          <w:szCs w:val="24"/>
        </w:rPr>
      </w:pPr>
      <w:r w:rsidRPr="0076096E">
        <w:rPr>
          <w:sz w:val="24"/>
          <w:szCs w:val="24"/>
        </w:rPr>
        <w:t xml:space="preserve">Czy wyrażają Państwo zgodę na przesyłanie wystawionych faktur VAT w formie elektronicznej (zapis w formacie PDF ). W celu zabezpieczenia </w:t>
      </w:r>
      <w:proofErr w:type="spellStart"/>
      <w:r w:rsidRPr="0076096E">
        <w:rPr>
          <w:sz w:val="24"/>
          <w:szCs w:val="24"/>
        </w:rPr>
        <w:t>autentycznosci</w:t>
      </w:r>
      <w:proofErr w:type="spellEnd"/>
      <w:r w:rsidRPr="0076096E">
        <w:rPr>
          <w:sz w:val="24"/>
          <w:szCs w:val="24"/>
        </w:rPr>
        <w:t xml:space="preserve"> faktury i jej integralności Wykonawca zobowiązuje się do przesyłania faktur na wskazany przez Zamawiającego adres mailowy ? </w:t>
      </w:r>
    </w:p>
    <w:p w:rsidR="00746D64" w:rsidRDefault="0076096E" w:rsidP="000426DF">
      <w:pPr>
        <w:spacing w:after="120"/>
        <w:ind w:left="30" w:right="-72"/>
        <w:jc w:val="both"/>
        <w:rPr>
          <w:b/>
          <w:sz w:val="24"/>
          <w:szCs w:val="24"/>
        </w:rPr>
      </w:pPr>
      <w:r w:rsidRPr="0076096E">
        <w:rPr>
          <w:b/>
          <w:sz w:val="24"/>
          <w:szCs w:val="24"/>
        </w:rPr>
        <w:t xml:space="preserve">Odpowiedź: Tak, faktury można przesyłać w formie elektronicznej – dokument PDF na adres: </w:t>
      </w:r>
      <w:hyperlink r:id="rId6" w:history="1">
        <w:r w:rsidRPr="0076096E">
          <w:rPr>
            <w:rStyle w:val="Hipercze"/>
            <w:b/>
            <w:sz w:val="24"/>
            <w:szCs w:val="24"/>
          </w:rPr>
          <w:t>faktury@narutowicz.krakow.pl</w:t>
        </w:r>
      </w:hyperlink>
      <w:r w:rsidRPr="0076096E">
        <w:rPr>
          <w:b/>
          <w:sz w:val="24"/>
          <w:szCs w:val="24"/>
        </w:rPr>
        <w:t xml:space="preserve">. </w:t>
      </w:r>
    </w:p>
    <w:p w:rsidR="0076096E" w:rsidRPr="0076096E" w:rsidRDefault="0076096E" w:rsidP="000426DF">
      <w:pPr>
        <w:spacing w:after="120"/>
        <w:ind w:left="30" w:right="-72"/>
        <w:jc w:val="both"/>
        <w:rPr>
          <w:sz w:val="24"/>
          <w:szCs w:val="24"/>
        </w:rPr>
      </w:pPr>
    </w:p>
    <w:p w:rsidR="00746D64" w:rsidRPr="0076096E" w:rsidRDefault="00746D64" w:rsidP="000426DF">
      <w:pPr>
        <w:spacing w:after="120"/>
        <w:ind w:left="30" w:right="-72"/>
        <w:jc w:val="both"/>
        <w:rPr>
          <w:sz w:val="24"/>
          <w:szCs w:val="24"/>
        </w:rPr>
      </w:pPr>
      <w:r w:rsidRPr="0076096E">
        <w:rPr>
          <w:sz w:val="24"/>
          <w:szCs w:val="24"/>
        </w:rPr>
        <w:t>Pytanie nr 2, dotyczy Pakietu nr 8</w:t>
      </w:r>
    </w:p>
    <w:p w:rsidR="00746D64" w:rsidRPr="0076096E" w:rsidRDefault="00746D64" w:rsidP="000426DF">
      <w:pPr>
        <w:spacing w:after="120"/>
        <w:ind w:left="30" w:right="-72"/>
        <w:jc w:val="both"/>
        <w:rPr>
          <w:sz w:val="24"/>
          <w:szCs w:val="24"/>
        </w:rPr>
      </w:pPr>
      <w:r w:rsidRPr="0076096E">
        <w:rPr>
          <w:sz w:val="24"/>
          <w:szCs w:val="24"/>
        </w:rPr>
        <w:t xml:space="preserve">"Czy Zamawiający w Pakiecie 8 dopuści również wysokiej wytrzymałości nić przechodzącą w taśmę, łączącą dwie igły, materiał </w:t>
      </w:r>
      <w:proofErr w:type="spellStart"/>
      <w:r w:rsidRPr="0076096E">
        <w:rPr>
          <w:sz w:val="24"/>
          <w:szCs w:val="24"/>
        </w:rPr>
        <w:t>szewny</w:t>
      </w:r>
      <w:proofErr w:type="spellEnd"/>
      <w:r w:rsidRPr="0076096E">
        <w:rPr>
          <w:sz w:val="24"/>
          <w:szCs w:val="24"/>
        </w:rPr>
        <w:t xml:space="preserve"> </w:t>
      </w:r>
      <w:proofErr w:type="spellStart"/>
      <w:r w:rsidRPr="0076096E">
        <w:rPr>
          <w:sz w:val="24"/>
          <w:szCs w:val="24"/>
        </w:rPr>
        <w:t>BroadBand</w:t>
      </w:r>
      <w:proofErr w:type="spellEnd"/>
      <w:r w:rsidRPr="0076096E">
        <w:rPr>
          <w:sz w:val="24"/>
          <w:szCs w:val="24"/>
        </w:rPr>
        <w:t>, implant do szycia łąkotki: dwie igły długości 10" (25,4 cm) połączone niebieską nicią 2.0 z taśmą 1 mm o długości 30" (76,2 cm). Szwy pakowane pojedynczo - sterylne?"</w:t>
      </w:r>
    </w:p>
    <w:p w:rsidR="00356681" w:rsidRPr="00356681" w:rsidRDefault="00356681" w:rsidP="00356681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356681">
        <w:rPr>
          <w:b/>
          <w:sz w:val="24"/>
          <w:szCs w:val="24"/>
        </w:rPr>
        <w:t>Odpowiedź: Tak.</w:t>
      </w:r>
    </w:p>
    <w:p w:rsidR="00746D64" w:rsidRPr="0076096E" w:rsidRDefault="00746D64" w:rsidP="000426DF">
      <w:pPr>
        <w:spacing w:after="120"/>
        <w:ind w:left="30" w:right="-72"/>
        <w:jc w:val="both"/>
        <w:rPr>
          <w:sz w:val="24"/>
          <w:szCs w:val="24"/>
        </w:rPr>
      </w:pPr>
    </w:p>
    <w:p w:rsidR="00746D64" w:rsidRPr="0076096E" w:rsidRDefault="00746D64" w:rsidP="000426DF">
      <w:pPr>
        <w:spacing w:after="120"/>
        <w:ind w:left="30" w:right="-72"/>
        <w:jc w:val="both"/>
        <w:rPr>
          <w:sz w:val="24"/>
          <w:szCs w:val="24"/>
        </w:rPr>
      </w:pPr>
      <w:r w:rsidRPr="0076096E">
        <w:rPr>
          <w:sz w:val="24"/>
          <w:szCs w:val="24"/>
        </w:rPr>
        <w:t xml:space="preserve">Pytanie nr 3, dotyczy Pakietu nr 14 </w:t>
      </w:r>
    </w:p>
    <w:p w:rsidR="000426DF" w:rsidRPr="0076096E" w:rsidRDefault="00746D64" w:rsidP="000426DF">
      <w:pPr>
        <w:spacing w:after="120"/>
        <w:ind w:left="30" w:right="-72"/>
        <w:jc w:val="both"/>
        <w:rPr>
          <w:sz w:val="24"/>
          <w:szCs w:val="24"/>
        </w:rPr>
      </w:pPr>
      <w:r w:rsidRPr="0076096E">
        <w:rPr>
          <w:sz w:val="24"/>
          <w:szCs w:val="24"/>
        </w:rPr>
        <w:t xml:space="preserve">"Czy Zamawiający w Pakiecie 14 wyrazi zgodę na wyodrębnienie punktu 1.  i jednocześnie dopuści również wysokiej wytrzymałości nić przechodzącą w taśmę, łączącą dwie igły, materiał </w:t>
      </w:r>
      <w:proofErr w:type="spellStart"/>
      <w:r w:rsidRPr="0076096E">
        <w:rPr>
          <w:sz w:val="24"/>
          <w:szCs w:val="24"/>
        </w:rPr>
        <w:t>szewny</w:t>
      </w:r>
      <w:proofErr w:type="spellEnd"/>
      <w:r w:rsidRPr="0076096E">
        <w:rPr>
          <w:sz w:val="24"/>
          <w:szCs w:val="24"/>
        </w:rPr>
        <w:t xml:space="preserve"> </w:t>
      </w:r>
      <w:proofErr w:type="spellStart"/>
      <w:r w:rsidRPr="0076096E">
        <w:rPr>
          <w:sz w:val="24"/>
          <w:szCs w:val="24"/>
        </w:rPr>
        <w:t>BroadBand</w:t>
      </w:r>
      <w:proofErr w:type="spellEnd"/>
      <w:r w:rsidRPr="0076096E">
        <w:rPr>
          <w:sz w:val="24"/>
          <w:szCs w:val="24"/>
        </w:rPr>
        <w:t>, implant do szycia łąkotki: dwie igły długości 10" (25,4 cm) połączone niebieską nicią 2.0 z taśmą 1 mm o długości 30" (76,2 cm). Szwy pakowane pojedynczo - sterylne?"</w:t>
      </w:r>
    </w:p>
    <w:p w:rsidR="002B15C3" w:rsidRPr="00356681" w:rsidRDefault="002B15C3" w:rsidP="002B15C3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356681">
        <w:rPr>
          <w:b/>
          <w:sz w:val="24"/>
          <w:szCs w:val="24"/>
        </w:rPr>
        <w:t xml:space="preserve">Odpowiedź: </w:t>
      </w:r>
      <w:r w:rsidR="00356681" w:rsidRPr="00356681">
        <w:rPr>
          <w:b/>
          <w:sz w:val="24"/>
          <w:szCs w:val="24"/>
        </w:rPr>
        <w:t>Nie.</w:t>
      </w:r>
    </w:p>
    <w:p w:rsidR="002B15C3" w:rsidRPr="0076096E" w:rsidRDefault="002B15C3" w:rsidP="002B15C3">
      <w:pPr>
        <w:pStyle w:val="Tekstpodstawowy"/>
        <w:ind w:left="3117" w:firstLine="423"/>
        <w:rPr>
          <w:sz w:val="24"/>
          <w:szCs w:val="24"/>
        </w:rPr>
      </w:pPr>
    </w:p>
    <w:p w:rsidR="002B15C3" w:rsidRPr="0076096E" w:rsidRDefault="002B15C3" w:rsidP="002B15C3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2B15C3" w:rsidRPr="0076096E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  <w:r w:rsidRPr="0076096E">
        <w:rPr>
          <w:sz w:val="24"/>
          <w:szCs w:val="24"/>
        </w:rPr>
        <w:t>Przewodniczący Komisji Przetargowej</w:t>
      </w:r>
    </w:p>
    <w:p w:rsidR="002B15C3" w:rsidRPr="0076096E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</w:p>
    <w:p w:rsidR="002B15C3" w:rsidRPr="0076096E" w:rsidRDefault="002B15C3" w:rsidP="002B15C3">
      <w:pPr>
        <w:pStyle w:val="Tekstpodstawowy"/>
        <w:ind w:left="3117" w:firstLine="2"/>
        <w:jc w:val="center"/>
        <w:rPr>
          <w:sz w:val="24"/>
          <w:szCs w:val="24"/>
        </w:rPr>
      </w:pPr>
    </w:p>
    <w:p w:rsidR="002B15C3" w:rsidRPr="0076096E" w:rsidRDefault="00746D64" w:rsidP="00356681">
      <w:pPr>
        <w:ind w:left="3117" w:firstLine="2"/>
        <w:jc w:val="center"/>
        <w:rPr>
          <w:sz w:val="24"/>
          <w:szCs w:val="24"/>
        </w:rPr>
      </w:pPr>
      <w:r w:rsidRPr="0076096E">
        <w:rPr>
          <w:sz w:val="24"/>
          <w:szCs w:val="24"/>
        </w:rPr>
        <w:t>Maciej</w:t>
      </w:r>
      <w:r w:rsidR="002B15C3" w:rsidRPr="0076096E">
        <w:rPr>
          <w:sz w:val="24"/>
          <w:szCs w:val="24"/>
        </w:rPr>
        <w:t xml:space="preserve"> </w:t>
      </w:r>
      <w:r w:rsidRPr="0076096E">
        <w:rPr>
          <w:sz w:val="24"/>
          <w:szCs w:val="24"/>
        </w:rPr>
        <w:t>Wróblewski</w:t>
      </w:r>
    </w:p>
    <w:sectPr w:rsidR="002B15C3" w:rsidRPr="0076096E" w:rsidSect="007609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D64" w:rsidRDefault="00746D64" w:rsidP="00746D64">
      <w:r>
        <w:separator/>
      </w:r>
    </w:p>
  </w:endnote>
  <w:endnote w:type="continuationSeparator" w:id="0">
    <w:p w:rsidR="00746D64" w:rsidRDefault="00746D64" w:rsidP="0074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D64" w:rsidRDefault="00746D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D64" w:rsidRDefault="00746D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D64" w:rsidRDefault="00746D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D64" w:rsidRDefault="00746D64" w:rsidP="00746D64">
      <w:r>
        <w:separator/>
      </w:r>
    </w:p>
  </w:footnote>
  <w:footnote w:type="continuationSeparator" w:id="0">
    <w:p w:rsidR="00746D64" w:rsidRDefault="00746D64" w:rsidP="0074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D64" w:rsidRDefault="00746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D64" w:rsidRDefault="00746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D64" w:rsidRDefault="00746D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66F"/>
    <w:rsid w:val="000426DF"/>
    <w:rsid w:val="000C6E78"/>
    <w:rsid w:val="002B15C3"/>
    <w:rsid w:val="00345B04"/>
    <w:rsid w:val="00356681"/>
    <w:rsid w:val="0047122E"/>
    <w:rsid w:val="005D6184"/>
    <w:rsid w:val="00746D64"/>
    <w:rsid w:val="0076096E"/>
    <w:rsid w:val="007E4836"/>
    <w:rsid w:val="008130AE"/>
    <w:rsid w:val="0090024E"/>
    <w:rsid w:val="0092366F"/>
    <w:rsid w:val="00940D1B"/>
    <w:rsid w:val="009B2E1F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39925"/>
  <w15:chartTrackingRefBased/>
  <w15:docId w15:val="{68149C0E-AC7B-4D47-B586-92FB01212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6D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6D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6096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09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aktury@narutowicz.krakow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2020-12-21T11:42:00Z</cp:lastPrinted>
  <dcterms:created xsi:type="dcterms:W3CDTF">2020-12-22T07:37:00Z</dcterms:created>
  <dcterms:modified xsi:type="dcterms:W3CDTF">2020-12-22T07:37:00Z</dcterms:modified>
</cp:coreProperties>
</file>