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331F" w:rsidRPr="00525EFF" w:rsidRDefault="00232BCE" w:rsidP="007E331F">
      <w:pPr>
        <w:pStyle w:val="Nagwek4"/>
        <w:spacing w:before="0"/>
        <w:jc w:val="right"/>
        <w:rPr>
          <w:rFonts w:ascii="Times New Roman" w:hAnsi="Times New Roman"/>
          <w:sz w:val="22"/>
          <w:szCs w:val="22"/>
        </w:rPr>
      </w:pPr>
      <w:r>
        <w:rPr>
          <w:noProof/>
        </w:rPr>
        <w:pict>
          <v:roundrect id="Prostokąt: zaokrąglone rogi 1" o:spid="_x0000_s1027" style="position:absolute;left:0;text-align:left;margin-left:-13.5pt;margin-top:18.25pt;width:170.45pt;height:73.4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" filled="f" strokeweight=".25pt">
            <v:textbox inset="1pt,1pt,1pt,1pt">
              <w:txbxContent>
                <w:p w:rsidR="007E331F" w:rsidRDefault="007E331F" w:rsidP="007E331F"/>
                <w:p w:rsidR="007E331F" w:rsidRDefault="007E331F" w:rsidP="007E331F">
                  <w:pPr>
                    <w:rPr>
                      <w:sz w:val="12"/>
                    </w:rPr>
                  </w:pPr>
                </w:p>
                <w:p w:rsidR="007E331F" w:rsidRDefault="007E331F" w:rsidP="007E331F">
                  <w:pPr>
                    <w:rPr>
                      <w:sz w:val="12"/>
                    </w:rPr>
                  </w:pPr>
                </w:p>
                <w:p w:rsidR="007E331F" w:rsidRDefault="007E331F" w:rsidP="007E331F">
                  <w:pPr>
                    <w:rPr>
                      <w:sz w:val="12"/>
                    </w:rPr>
                  </w:pPr>
                </w:p>
                <w:p w:rsidR="007E331F" w:rsidRDefault="007E331F" w:rsidP="007E331F">
                  <w:pPr>
                    <w:rPr>
                      <w:sz w:val="12"/>
                    </w:rPr>
                  </w:pPr>
                </w:p>
                <w:p w:rsidR="007E331F" w:rsidRDefault="007E331F" w:rsidP="007E331F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7E331F" w:rsidRDefault="007E331F" w:rsidP="007E331F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7E331F" w:rsidRDefault="007E331F" w:rsidP="007E331F"/>
              </w:txbxContent>
            </v:textbox>
          </v:roundrect>
        </w:pict>
      </w:r>
      <w:r w:rsidR="007E331F"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0A446E">
        <w:rPr>
          <w:rFonts w:ascii="Times New Roman" w:hAnsi="Times New Roman"/>
          <w:sz w:val="22"/>
          <w:szCs w:val="22"/>
        </w:rPr>
        <w:t>1</w:t>
      </w:r>
      <w:r w:rsidR="007E331F" w:rsidRPr="00525EFF">
        <w:rPr>
          <w:rFonts w:ascii="Times New Roman" w:hAnsi="Times New Roman"/>
          <w:sz w:val="22"/>
          <w:szCs w:val="22"/>
        </w:rPr>
        <w:t xml:space="preserve"> </w:t>
      </w:r>
      <w:r w:rsidR="007E331F" w:rsidRPr="00525EFF">
        <w:rPr>
          <w:rFonts w:ascii="Times New Roman" w:hAnsi="Times New Roman"/>
          <w:b w:val="0"/>
          <w:sz w:val="22"/>
          <w:szCs w:val="22"/>
        </w:rPr>
        <w:t>do SIWZ</w:t>
      </w:r>
    </w:p>
    <w:p w:rsidR="007E331F" w:rsidRDefault="007E331F" w:rsidP="007E331F">
      <w:pPr>
        <w:spacing w:line="360" w:lineRule="auto"/>
        <w:jc w:val="center"/>
        <w:rPr>
          <w:b/>
          <w:u w:val="single"/>
        </w:rPr>
      </w:pPr>
    </w:p>
    <w:p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:rsidR="007E331F" w:rsidRDefault="007E331F" w:rsidP="007E331F">
      <w:pPr>
        <w:jc w:val="center"/>
        <w:rPr>
          <w:b/>
          <w:sz w:val="28"/>
        </w:rPr>
      </w:pPr>
    </w:p>
    <w:p w:rsidR="001063D3" w:rsidRDefault="007E331F" w:rsidP="007E331F">
      <w:pPr>
        <w:jc w:val="center"/>
        <w:rPr>
          <w:b/>
          <w:sz w:val="28"/>
        </w:rPr>
      </w:pPr>
      <w:r w:rsidRPr="007E331F">
        <w:rPr>
          <w:b/>
          <w:sz w:val="28"/>
        </w:rPr>
        <w:t>FORMULARZ OFERTY</w:t>
      </w:r>
    </w:p>
    <w:p w:rsidR="007E331F" w:rsidRDefault="007E331F" w:rsidP="007E331F">
      <w:pPr>
        <w:jc w:val="center"/>
        <w:rPr>
          <w:b/>
          <w:sz w:val="28"/>
        </w:rPr>
      </w:pPr>
    </w:p>
    <w:p w:rsidR="002E612D" w:rsidRDefault="000A446E" w:rsidP="000A446E">
      <w:pPr>
        <w:spacing w:after="40"/>
        <w:rPr>
          <w:b/>
        </w:rPr>
      </w:pPr>
      <w:r>
        <w:rPr>
          <w:b/>
        </w:rPr>
        <w:t>Szpital Specjalistyczny im. S. Żeromskiego SP ZOZ w Krakowie</w:t>
      </w:r>
    </w:p>
    <w:p w:rsidR="007E331F" w:rsidRPr="00525EFF" w:rsidRDefault="00800A69" w:rsidP="000A446E">
      <w:pPr>
        <w:spacing w:after="40"/>
        <w:rPr>
          <w:b/>
          <w:sz w:val="22"/>
          <w:szCs w:val="22"/>
        </w:rPr>
      </w:pPr>
      <w:r w:rsidRPr="00800A69">
        <w:rPr>
          <w:b/>
          <w:sz w:val="22"/>
          <w:szCs w:val="22"/>
        </w:rPr>
        <w:t>Sekcja Zamówień Publicznych</w:t>
      </w:r>
    </w:p>
    <w:p w:rsidR="007E331F" w:rsidRPr="00525EFF" w:rsidRDefault="00800A69" w:rsidP="000A446E">
      <w:pPr>
        <w:rPr>
          <w:sz w:val="22"/>
          <w:szCs w:val="22"/>
        </w:rPr>
      </w:pPr>
      <w:r w:rsidRPr="00800A69">
        <w:rPr>
          <w:sz w:val="22"/>
          <w:szCs w:val="22"/>
        </w:rPr>
        <w:t>oś. Na Skarpie</w:t>
      </w:r>
      <w:r w:rsidR="007E331F" w:rsidRPr="00525EFF">
        <w:rPr>
          <w:sz w:val="22"/>
          <w:szCs w:val="22"/>
        </w:rPr>
        <w:t xml:space="preserve"> </w:t>
      </w:r>
      <w:r w:rsidRPr="00800A69">
        <w:rPr>
          <w:sz w:val="22"/>
          <w:szCs w:val="22"/>
        </w:rPr>
        <w:t>66</w:t>
      </w:r>
    </w:p>
    <w:p w:rsidR="007E331F" w:rsidRPr="00525EFF" w:rsidRDefault="00800A69" w:rsidP="000A446E">
      <w:pPr>
        <w:rPr>
          <w:sz w:val="22"/>
          <w:szCs w:val="22"/>
        </w:rPr>
      </w:pPr>
      <w:r w:rsidRPr="00800A69">
        <w:rPr>
          <w:sz w:val="22"/>
          <w:szCs w:val="22"/>
        </w:rPr>
        <w:t>31-913</w:t>
      </w:r>
      <w:r w:rsidR="007E331F" w:rsidRPr="00525EFF">
        <w:rPr>
          <w:sz w:val="22"/>
          <w:szCs w:val="22"/>
        </w:rPr>
        <w:t xml:space="preserve"> </w:t>
      </w:r>
      <w:r w:rsidRPr="00800A69">
        <w:rPr>
          <w:sz w:val="22"/>
          <w:szCs w:val="22"/>
        </w:rPr>
        <w:t>Kraków</w:t>
      </w:r>
    </w:p>
    <w:p w:rsidR="002E612D" w:rsidRPr="00525EFF" w:rsidRDefault="002E612D" w:rsidP="007E331F">
      <w:pPr>
        <w:ind w:left="3686"/>
        <w:jc w:val="center"/>
        <w:rPr>
          <w:sz w:val="22"/>
          <w:szCs w:val="22"/>
        </w:rPr>
      </w:pPr>
    </w:p>
    <w:p w:rsidR="003B769C" w:rsidRPr="00525EFF" w:rsidRDefault="003B769C" w:rsidP="00AA39D6">
      <w:pPr>
        <w:spacing w:after="120" w:line="276" w:lineRule="auto"/>
        <w:jc w:val="both"/>
        <w:rPr>
          <w:sz w:val="22"/>
          <w:szCs w:val="22"/>
        </w:rPr>
      </w:pPr>
    </w:p>
    <w:p w:rsidR="002E612D" w:rsidRPr="00525EFF" w:rsidRDefault="002E612D" w:rsidP="00AA39D6">
      <w:pPr>
        <w:spacing w:after="120" w:line="276" w:lineRule="auto"/>
        <w:jc w:val="both"/>
        <w:rPr>
          <w:b/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w trybie </w:t>
      </w:r>
      <w:r w:rsidR="00800A69" w:rsidRPr="00800A69">
        <w:rPr>
          <w:b/>
          <w:sz w:val="22"/>
          <w:szCs w:val="22"/>
        </w:rPr>
        <w:t>przetarg nieograniczony</w:t>
      </w:r>
      <w:r w:rsidRPr="00525EFF">
        <w:rPr>
          <w:sz w:val="22"/>
          <w:szCs w:val="22"/>
        </w:rPr>
        <w:t xml:space="preserve"> na: </w:t>
      </w:r>
      <w:r w:rsidR="00AA39D6" w:rsidRPr="00525EFF">
        <w:rPr>
          <w:sz w:val="22"/>
          <w:szCs w:val="22"/>
        </w:rPr>
        <w:t>”</w:t>
      </w:r>
      <w:r w:rsidR="00800A69" w:rsidRPr="00800A69">
        <w:rPr>
          <w:b/>
          <w:sz w:val="22"/>
          <w:szCs w:val="22"/>
        </w:rPr>
        <w:t>Świadczenie usług w zakresie transportu i unieszkodliwiania odpadów medycznych wraz z udostepnieniem kontenerów</w:t>
      </w:r>
      <w:r w:rsidR="00AA39D6" w:rsidRPr="00525EFF">
        <w:rPr>
          <w:sz w:val="22"/>
          <w:szCs w:val="22"/>
        </w:rPr>
        <w:t xml:space="preserve">” – znak sprawy: </w:t>
      </w:r>
      <w:r w:rsidR="00800A69" w:rsidRPr="00800A69">
        <w:rPr>
          <w:b/>
          <w:sz w:val="22"/>
          <w:szCs w:val="22"/>
        </w:rPr>
        <w:t>ZP/27/2020</w:t>
      </w:r>
    </w:p>
    <w:p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:rsidR="00AE2ACB" w:rsidRDefault="00AE2ACB" w:rsidP="00BC4F99">
      <w:pPr>
        <w:spacing w:after="120" w:line="276" w:lineRule="auto"/>
        <w:jc w:val="both"/>
        <w:rPr>
          <w:sz w:val="22"/>
          <w:szCs w:val="22"/>
        </w:rPr>
      </w:pPr>
    </w:p>
    <w:p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237"/>
      </w:tblGrid>
      <w:tr w:rsidR="00AE2ACB" w:rsidRPr="007677F8" w:rsidTr="00DC336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7677F8">
              <w:t>Tak / Nie *</w:t>
            </w:r>
          </w:p>
        </w:tc>
      </w:tr>
    </w:tbl>
    <w:p w:rsidR="003B769C" w:rsidRPr="00BC4F99" w:rsidRDefault="003B769C" w:rsidP="00AA39D6">
      <w:pPr>
        <w:spacing w:line="276" w:lineRule="auto"/>
        <w:jc w:val="both"/>
        <w:rPr>
          <w:sz w:val="14"/>
          <w:szCs w:val="14"/>
        </w:rPr>
      </w:pPr>
    </w:p>
    <w:p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przedmiotu zamówienia zgodnie ze Specyfikacją Istotnych Warunków Zamówienia, stosując niżej wymienione stawki:</w:t>
      </w:r>
    </w:p>
    <w:p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p w:rsidR="000A446E" w:rsidRDefault="000A446E" w:rsidP="000A446E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>
        <w:rPr>
          <w:sz w:val="22"/>
        </w:rPr>
        <w:t xml:space="preserve">Stawka za wywiezienie i unieszkodliwianie 0,001 Mg odpadów netto </w:t>
      </w:r>
      <w:r w:rsidRPr="0097776D">
        <w:rPr>
          <w:sz w:val="22"/>
        </w:rPr>
        <w:t xml:space="preserve">wynosi: </w:t>
      </w:r>
      <w:r>
        <w:rPr>
          <w:sz w:val="22"/>
        </w:rPr>
        <w:t>_________________________________________________________</w:t>
      </w:r>
      <w:r w:rsidRPr="0097776D">
        <w:rPr>
          <w:sz w:val="22"/>
        </w:rPr>
        <w:t xml:space="preserve"> </w:t>
      </w:r>
    </w:p>
    <w:p w:rsidR="000A446E" w:rsidRDefault="000A446E" w:rsidP="000A446E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>
        <w:rPr>
          <w:sz w:val="22"/>
        </w:rPr>
        <w:t>__________________________________________________________________</w:t>
      </w:r>
      <w:r w:rsidRPr="0097776D">
        <w:rPr>
          <w:sz w:val="22"/>
        </w:rPr>
        <w:t xml:space="preserve"> netto),</w:t>
      </w:r>
    </w:p>
    <w:p w:rsidR="000A446E" w:rsidRPr="0097776D" w:rsidRDefault="000A446E" w:rsidP="000A446E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>
        <w:rPr>
          <w:sz w:val="22"/>
        </w:rPr>
        <w:t>Podatek Vat _______</w:t>
      </w:r>
    </w:p>
    <w:p w:rsidR="000A446E" w:rsidRPr="0097776D" w:rsidRDefault="000A446E" w:rsidP="000A446E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natomiast wraz z należnym podatkiem VAT w wysokości </w:t>
      </w:r>
      <w:r>
        <w:rPr>
          <w:sz w:val="22"/>
        </w:rPr>
        <w:t>_______</w:t>
      </w:r>
      <w:r w:rsidRPr="0097776D">
        <w:rPr>
          <w:sz w:val="22"/>
        </w:rPr>
        <w:t xml:space="preserve"> %, </w:t>
      </w:r>
      <w:r>
        <w:rPr>
          <w:sz w:val="22"/>
        </w:rPr>
        <w:t xml:space="preserve">stawka za wywiezienie i unieszkodliwianie 0,001 Mg odpadów </w:t>
      </w:r>
      <w:r w:rsidRPr="0097776D">
        <w:rPr>
          <w:sz w:val="22"/>
        </w:rPr>
        <w:t>wynosi::</w:t>
      </w:r>
    </w:p>
    <w:p w:rsidR="000A446E" w:rsidRPr="0097776D" w:rsidRDefault="000A446E" w:rsidP="000A446E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>
        <w:rPr>
          <w:sz w:val="22"/>
        </w:rPr>
        <w:t>________________________________________________________________________</w:t>
      </w:r>
      <w:r w:rsidRPr="0097776D">
        <w:rPr>
          <w:sz w:val="22"/>
        </w:rPr>
        <w:t xml:space="preserve"> zł brutto </w:t>
      </w:r>
    </w:p>
    <w:p w:rsidR="000A446E" w:rsidRDefault="000A446E" w:rsidP="000A446E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>
        <w:rPr>
          <w:sz w:val="22"/>
        </w:rPr>
        <w:t>__________________________________________________________________</w:t>
      </w:r>
      <w:r w:rsidRPr="0097776D">
        <w:rPr>
          <w:sz w:val="22"/>
        </w:rPr>
        <w:t>brutto).</w:t>
      </w:r>
    </w:p>
    <w:p w:rsidR="000A446E" w:rsidRDefault="000A446E" w:rsidP="000A446E">
      <w:pPr>
        <w:pStyle w:val="Akapitzlist"/>
        <w:spacing w:before="120" w:line="360" w:lineRule="auto"/>
        <w:ind w:left="284"/>
        <w:jc w:val="both"/>
        <w:rPr>
          <w:sz w:val="22"/>
        </w:rPr>
      </w:pPr>
    </w:p>
    <w:p w:rsidR="004D5A42" w:rsidRPr="0097776D" w:rsidRDefault="006D09E0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Cena oferty wynosi: </w:t>
      </w:r>
      <w:r w:rsidR="0097776D">
        <w:rPr>
          <w:sz w:val="22"/>
        </w:rPr>
        <w:t>_________________________________________________________</w:t>
      </w:r>
      <w:r w:rsidRPr="0097776D">
        <w:rPr>
          <w:sz w:val="22"/>
        </w:rPr>
        <w:t xml:space="preserve"> zł </w:t>
      </w:r>
      <w:r w:rsidR="002214DB" w:rsidRPr="0097776D">
        <w:rPr>
          <w:sz w:val="22"/>
        </w:rPr>
        <w:t>netto</w:t>
      </w:r>
    </w:p>
    <w:p w:rsidR="006B63D6" w:rsidRPr="0097776D" w:rsidRDefault="006B63D6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 w:rsidR="0097776D">
        <w:rPr>
          <w:sz w:val="22"/>
        </w:rPr>
        <w:t>__________________________________________________________________</w:t>
      </w:r>
      <w:r w:rsidRPr="0097776D">
        <w:rPr>
          <w:sz w:val="22"/>
        </w:rPr>
        <w:t xml:space="preserve"> </w:t>
      </w:r>
      <w:r w:rsidR="002214DB" w:rsidRPr="0097776D">
        <w:rPr>
          <w:sz w:val="22"/>
        </w:rPr>
        <w:t>netto</w:t>
      </w:r>
      <w:r w:rsidRPr="0097776D">
        <w:rPr>
          <w:sz w:val="22"/>
        </w:rPr>
        <w:t>),</w:t>
      </w:r>
    </w:p>
    <w:p w:rsidR="00B9086B" w:rsidRPr="0097776D" w:rsidRDefault="00B9086B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natomiast wraz z należnym podatkiem VAT w wysokości </w:t>
      </w:r>
      <w:r w:rsidR="0097776D">
        <w:rPr>
          <w:sz w:val="22"/>
        </w:rPr>
        <w:t>_______</w:t>
      </w:r>
      <w:r w:rsidRPr="0097776D">
        <w:rPr>
          <w:sz w:val="22"/>
        </w:rPr>
        <w:t xml:space="preserve"> %, wynosi kwotę:</w:t>
      </w:r>
    </w:p>
    <w:p w:rsidR="00B9086B" w:rsidRPr="0097776D" w:rsidRDefault="0097776D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>
        <w:rPr>
          <w:sz w:val="22"/>
        </w:rPr>
        <w:t>________________________________________________________________________</w:t>
      </w:r>
      <w:r w:rsidR="00B9086B" w:rsidRPr="0097776D">
        <w:rPr>
          <w:sz w:val="22"/>
        </w:rPr>
        <w:t xml:space="preserve"> zł brutto </w:t>
      </w:r>
    </w:p>
    <w:p w:rsidR="006B63D6" w:rsidRDefault="00B9086B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 w:rsidR="0097776D">
        <w:rPr>
          <w:sz w:val="22"/>
        </w:rPr>
        <w:t>__________________________________________________________________</w:t>
      </w:r>
      <w:r w:rsidRPr="0097776D">
        <w:rPr>
          <w:sz w:val="22"/>
        </w:rPr>
        <w:t>brutto).</w:t>
      </w:r>
    </w:p>
    <w:p w:rsidR="00AE2ACB" w:rsidRDefault="00AE2ACB" w:rsidP="006B63D6">
      <w:pPr>
        <w:pStyle w:val="Akapitzlist"/>
        <w:spacing w:before="120" w:line="276" w:lineRule="auto"/>
        <w:ind w:left="284"/>
        <w:jc w:val="both"/>
      </w:pPr>
    </w:p>
    <w:p w:rsidR="000A446E" w:rsidRDefault="000A446E" w:rsidP="006B63D6">
      <w:pPr>
        <w:pStyle w:val="Akapitzlist"/>
        <w:spacing w:before="120" w:line="276" w:lineRule="auto"/>
        <w:ind w:left="284"/>
        <w:jc w:val="both"/>
      </w:pPr>
      <w:r>
        <w:t>Unieszkodliwianie odpadów następować będzie:</w:t>
      </w:r>
    </w:p>
    <w:tbl>
      <w:tblPr>
        <w:tblW w:w="9214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4" w:space="0" w:color="auto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96"/>
        <w:gridCol w:w="3857"/>
        <w:gridCol w:w="2551"/>
        <w:gridCol w:w="2410"/>
      </w:tblGrid>
      <w:tr w:rsidR="000A446E" w:rsidTr="000A446E">
        <w:tc>
          <w:tcPr>
            <w:tcW w:w="396" w:type="dxa"/>
            <w:hideMark/>
          </w:tcPr>
          <w:p w:rsidR="000A446E" w:rsidRPr="000A446E" w:rsidRDefault="000A446E">
            <w:pPr>
              <w:pStyle w:val="Zawartotabeli"/>
              <w:jc w:val="center"/>
              <w:rPr>
                <w:b/>
                <w:bCs/>
                <w:sz w:val="16"/>
                <w:szCs w:val="16"/>
              </w:rPr>
            </w:pPr>
            <w:r w:rsidRPr="000A446E">
              <w:rPr>
                <w:b/>
                <w:bCs/>
                <w:sz w:val="16"/>
                <w:szCs w:val="16"/>
              </w:rPr>
              <w:t>L.P.</w:t>
            </w:r>
          </w:p>
        </w:tc>
        <w:tc>
          <w:tcPr>
            <w:tcW w:w="3857" w:type="dxa"/>
            <w:hideMark/>
          </w:tcPr>
          <w:p w:rsidR="000A446E" w:rsidRPr="000A446E" w:rsidRDefault="000A446E">
            <w:pPr>
              <w:pStyle w:val="Zawartotabeli"/>
              <w:jc w:val="center"/>
              <w:rPr>
                <w:b/>
                <w:bCs/>
                <w:sz w:val="16"/>
                <w:szCs w:val="16"/>
              </w:rPr>
            </w:pPr>
            <w:r w:rsidRPr="000A446E">
              <w:rPr>
                <w:b/>
                <w:bCs/>
                <w:sz w:val="16"/>
                <w:szCs w:val="16"/>
              </w:rPr>
              <w:t>Kod odpadu</w:t>
            </w:r>
          </w:p>
        </w:tc>
        <w:tc>
          <w:tcPr>
            <w:tcW w:w="2551" w:type="dxa"/>
            <w:hideMark/>
          </w:tcPr>
          <w:p w:rsidR="000A446E" w:rsidRDefault="000A446E">
            <w:pPr>
              <w:pStyle w:val="Zawartotabeli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Miejsce utylizacji </w:t>
            </w:r>
          </w:p>
          <w:p w:rsidR="000A446E" w:rsidRDefault="000A446E">
            <w:pPr>
              <w:pStyle w:val="Zawartotabeli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(dokładny adres i siedziba) </w:t>
            </w:r>
          </w:p>
        </w:tc>
        <w:tc>
          <w:tcPr>
            <w:tcW w:w="2410" w:type="dxa"/>
            <w:hideMark/>
          </w:tcPr>
          <w:p w:rsidR="000A446E" w:rsidRDefault="000A446E">
            <w:pPr>
              <w:pStyle w:val="Zawartotabeli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Odległość miejsca utylizacji od miejsca powstania odpadów</w:t>
            </w:r>
          </w:p>
        </w:tc>
      </w:tr>
      <w:tr w:rsidR="000A446E" w:rsidTr="000A446E">
        <w:tc>
          <w:tcPr>
            <w:tcW w:w="396" w:type="dxa"/>
            <w:hideMark/>
          </w:tcPr>
          <w:p w:rsidR="000A446E" w:rsidRPr="000A446E" w:rsidRDefault="000A446E">
            <w:pPr>
              <w:pStyle w:val="Zawartotabeli"/>
              <w:jc w:val="center"/>
              <w:rPr>
                <w:sz w:val="16"/>
                <w:szCs w:val="16"/>
              </w:rPr>
            </w:pPr>
            <w:r w:rsidRPr="000A446E">
              <w:rPr>
                <w:sz w:val="16"/>
                <w:szCs w:val="16"/>
              </w:rPr>
              <w:t>1</w:t>
            </w:r>
          </w:p>
        </w:tc>
        <w:tc>
          <w:tcPr>
            <w:tcW w:w="3857" w:type="dxa"/>
            <w:hideMark/>
          </w:tcPr>
          <w:p w:rsidR="000A446E" w:rsidRPr="000A446E" w:rsidRDefault="000A446E">
            <w:pPr>
              <w:jc w:val="both"/>
              <w:rPr>
                <w:sz w:val="16"/>
                <w:szCs w:val="16"/>
              </w:rPr>
            </w:pPr>
            <w:r w:rsidRPr="000A446E">
              <w:rPr>
                <w:sz w:val="16"/>
                <w:szCs w:val="16"/>
              </w:rPr>
              <w:t>Grupa 18 01 03* - inne odpady, które zawierają żywe drobnoustroje chorobotwórcze lub ich toksyny oraz inne formy zdolne do przeniesienia materiału genetycznego, o których wiadomo lub co do których istnieją wiarygodne podstawy do sądzenia, że wywołują choroby u ludzi i zwierząt, z wyłączeniem 18 01 80 i 18 01 82</w:t>
            </w:r>
          </w:p>
        </w:tc>
        <w:tc>
          <w:tcPr>
            <w:tcW w:w="2551" w:type="dxa"/>
          </w:tcPr>
          <w:p w:rsidR="000A446E" w:rsidRDefault="000A446E">
            <w:pPr>
              <w:pStyle w:val="Zawartotabeli"/>
              <w:snapToGri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10" w:type="dxa"/>
          </w:tcPr>
          <w:p w:rsidR="000A446E" w:rsidRDefault="000A446E">
            <w:pPr>
              <w:pStyle w:val="Zawartotabeli"/>
              <w:snapToGri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A446E" w:rsidTr="000A446E">
        <w:tc>
          <w:tcPr>
            <w:tcW w:w="396" w:type="dxa"/>
            <w:hideMark/>
          </w:tcPr>
          <w:p w:rsidR="000A446E" w:rsidRPr="000A446E" w:rsidRDefault="000A446E">
            <w:pPr>
              <w:pStyle w:val="Zawartotabeli"/>
              <w:jc w:val="center"/>
              <w:rPr>
                <w:sz w:val="16"/>
                <w:szCs w:val="16"/>
              </w:rPr>
            </w:pPr>
            <w:r w:rsidRPr="000A446E">
              <w:rPr>
                <w:sz w:val="16"/>
                <w:szCs w:val="16"/>
              </w:rPr>
              <w:t>2</w:t>
            </w:r>
          </w:p>
        </w:tc>
        <w:tc>
          <w:tcPr>
            <w:tcW w:w="3857" w:type="dxa"/>
            <w:hideMark/>
          </w:tcPr>
          <w:p w:rsidR="000A446E" w:rsidRPr="000A446E" w:rsidRDefault="000A446E">
            <w:pPr>
              <w:jc w:val="both"/>
              <w:rPr>
                <w:sz w:val="16"/>
                <w:szCs w:val="16"/>
              </w:rPr>
            </w:pPr>
            <w:r w:rsidRPr="000A446E">
              <w:rPr>
                <w:sz w:val="16"/>
                <w:szCs w:val="16"/>
              </w:rPr>
              <w:t>Grupa 18 01 01 - narzędzia chirurgiczne i zabiegowe oraz ich resztki, z wyłączeniem 18 01 03</w:t>
            </w:r>
          </w:p>
        </w:tc>
        <w:tc>
          <w:tcPr>
            <w:tcW w:w="2551" w:type="dxa"/>
          </w:tcPr>
          <w:p w:rsidR="000A446E" w:rsidRDefault="000A446E">
            <w:pPr>
              <w:pStyle w:val="Zawartotabeli"/>
              <w:snapToGri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10" w:type="dxa"/>
          </w:tcPr>
          <w:p w:rsidR="000A446E" w:rsidRDefault="000A446E">
            <w:pPr>
              <w:pStyle w:val="Zawartotabeli"/>
              <w:snapToGri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A446E" w:rsidTr="000A446E">
        <w:tc>
          <w:tcPr>
            <w:tcW w:w="396" w:type="dxa"/>
            <w:hideMark/>
          </w:tcPr>
          <w:p w:rsidR="000A446E" w:rsidRPr="000A446E" w:rsidRDefault="000A446E">
            <w:pPr>
              <w:pStyle w:val="Zawartotabeli"/>
              <w:jc w:val="center"/>
              <w:rPr>
                <w:sz w:val="16"/>
                <w:szCs w:val="16"/>
              </w:rPr>
            </w:pPr>
            <w:r w:rsidRPr="000A446E">
              <w:rPr>
                <w:sz w:val="16"/>
                <w:szCs w:val="16"/>
              </w:rPr>
              <w:t>3</w:t>
            </w:r>
          </w:p>
        </w:tc>
        <w:tc>
          <w:tcPr>
            <w:tcW w:w="3857" w:type="dxa"/>
            <w:hideMark/>
          </w:tcPr>
          <w:p w:rsidR="000A446E" w:rsidRPr="000A446E" w:rsidRDefault="000A446E">
            <w:pPr>
              <w:jc w:val="both"/>
              <w:rPr>
                <w:sz w:val="16"/>
                <w:szCs w:val="16"/>
              </w:rPr>
            </w:pPr>
            <w:r w:rsidRPr="000A446E">
              <w:rPr>
                <w:sz w:val="16"/>
                <w:szCs w:val="16"/>
              </w:rPr>
              <w:t>Grupa 18 01 02* - części ciała i organy oraz pojemniki na krew i konserwanty służące do jej przechowywania, z wyłączeniem 18 01 03</w:t>
            </w:r>
          </w:p>
        </w:tc>
        <w:tc>
          <w:tcPr>
            <w:tcW w:w="2551" w:type="dxa"/>
          </w:tcPr>
          <w:p w:rsidR="000A446E" w:rsidRDefault="000A446E">
            <w:pPr>
              <w:pStyle w:val="Zawartotabeli"/>
              <w:snapToGri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10" w:type="dxa"/>
          </w:tcPr>
          <w:p w:rsidR="000A446E" w:rsidRDefault="000A446E">
            <w:pPr>
              <w:pStyle w:val="Zawartotabeli"/>
              <w:snapToGri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A446E" w:rsidTr="000A446E">
        <w:tc>
          <w:tcPr>
            <w:tcW w:w="396" w:type="dxa"/>
            <w:hideMark/>
          </w:tcPr>
          <w:p w:rsidR="000A446E" w:rsidRPr="000A446E" w:rsidRDefault="000A446E">
            <w:pPr>
              <w:pStyle w:val="Zawartotabeli"/>
              <w:jc w:val="center"/>
              <w:rPr>
                <w:sz w:val="16"/>
                <w:szCs w:val="16"/>
              </w:rPr>
            </w:pPr>
            <w:r w:rsidRPr="000A446E">
              <w:rPr>
                <w:sz w:val="16"/>
                <w:szCs w:val="16"/>
              </w:rPr>
              <w:t>4</w:t>
            </w:r>
          </w:p>
        </w:tc>
        <w:tc>
          <w:tcPr>
            <w:tcW w:w="3857" w:type="dxa"/>
            <w:hideMark/>
          </w:tcPr>
          <w:p w:rsidR="000A446E" w:rsidRPr="000A446E" w:rsidRDefault="000A446E">
            <w:pPr>
              <w:jc w:val="both"/>
              <w:rPr>
                <w:sz w:val="16"/>
                <w:szCs w:val="16"/>
              </w:rPr>
            </w:pPr>
            <w:r w:rsidRPr="000A446E">
              <w:rPr>
                <w:sz w:val="16"/>
                <w:szCs w:val="16"/>
              </w:rPr>
              <w:t>Grupa 18 01 06* - chemikalia, w tym odczynniki chemiczne, zawierające substancje niebezpieczne</w:t>
            </w:r>
          </w:p>
        </w:tc>
        <w:tc>
          <w:tcPr>
            <w:tcW w:w="2551" w:type="dxa"/>
          </w:tcPr>
          <w:p w:rsidR="000A446E" w:rsidRDefault="000A446E">
            <w:pPr>
              <w:pStyle w:val="Zawartotabeli"/>
              <w:snapToGri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10" w:type="dxa"/>
          </w:tcPr>
          <w:p w:rsidR="000A446E" w:rsidRDefault="000A446E">
            <w:pPr>
              <w:pStyle w:val="Zawartotabeli"/>
              <w:snapToGri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A446E" w:rsidTr="000A446E">
        <w:tc>
          <w:tcPr>
            <w:tcW w:w="396" w:type="dxa"/>
            <w:hideMark/>
          </w:tcPr>
          <w:p w:rsidR="000A446E" w:rsidRPr="000A446E" w:rsidRDefault="000A446E">
            <w:pPr>
              <w:pStyle w:val="Zawartotabeli"/>
              <w:jc w:val="center"/>
              <w:rPr>
                <w:sz w:val="16"/>
                <w:szCs w:val="16"/>
              </w:rPr>
            </w:pPr>
            <w:r w:rsidRPr="000A446E">
              <w:rPr>
                <w:sz w:val="16"/>
                <w:szCs w:val="16"/>
              </w:rPr>
              <w:t>5</w:t>
            </w:r>
          </w:p>
        </w:tc>
        <w:tc>
          <w:tcPr>
            <w:tcW w:w="3857" w:type="dxa"/>
            <w:hideMark/>
          </w:tcPr>
          <w:p w:rsidR="000A446E" w:rsidRPr="000A446E" w:rsidRDefault="000A446E">
            <w:pPr>
              <w:jc w:val="both"/>
              <w:rPr>
                <w:sz w:val="16"/>
                <w:szCs w:val="16"/>
              </w:rPr>
            </w:pPr>
            <w:r w:rsidRPr="000A446E">
              <w:rPr>
                <w:sz w:val="16"/>
                <w:szCs w:val="16"/>
              </w:rPr>
              <w:t>Grupa 18 01 09  Leki przeterminowane</w:t>
            </w:r>
          </w:p>
        </w:tc>
        <w:tc>
          <w:tcPr>
            <w:tcW w:w="2551" w:type="dxa"/>
          </w:tcPr>
          <w:p w:rsidR="000A446E" w:rsidRDefault="000A446E">
            <w:pPr>
              <w:pStyle w:val="Zawartotabeli"/>
              <w:snapToGri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10" w:type="dxa"/>
          </w:tcPr>
          <w:p w:rsidR="000A446E" w:rsidRDefault="000A446E">
            <w:pPr>
              <w:pStyle w:val="Zawartotabeli"/>
              <w:snapToGri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A446E" w:rsidTr="000A446E">
        <w:tc>
          <w:tcPr>
            <w:tcW w:w="396" w:type="dxa"/>
            <w:hideMark/>
          </w:tcPr>
          <w:p w:rsidR="000A446E" w:rsidRPr="000A446E" w:rsidRDefault="000A446E">
            <w:pPr>
              <w:pStyle w:val="Zawartotabeli"/>
              <w:jc w:val="center"/>
              <w:rPr>
                <w:sz w:val="16"/>
                <w:szCs w:val="16"/>
              </w:rPr>
            </w:pPr>
            <w:r w:rsidRPr="000A446E">
              <w:rPr>
                <w:sz w:val="16"/>
                <w:szCs w:val="16"/>
              </w:rPr>
              <w:t>6</w:t>
            </w:r>
          </w:p>
        </w:tc>
        <w:tc>
          <w:tcPr>
            <w:tcW w:w="3857" w:type="dxa"/>
            <w:hideMark/>
          </w:tcPr>
          <w:p w:rsidR="000A446E" w:rsidRPr="000A446E" w:rsidRDefault="000A446E">
            <w:pPr>
              <w:rPr>
                <w:sz w:val="16"/>
                <w:szCs w:val="16"/>
              </w:rPr>
            </w:pPr>
            <w:r w:rsidRPr="000A446E">
              <w:rPr>
                <w:sz w:val="16"/>
                <w:szCs w:val="16"/>
              </w:rPr>
              <w:t xml:space="preserve">Grupa 16 80 01 </w:t>
            </w:r>
            <w:r w:rsidRPr="000A446E">
              <w:rPr>
                <w:sz w:val="16"/>
                <w:szCs w:val="16"/>
              </w:rPr>
              <w:br/>
              <w:t>Magnetyczne nośniki informacji</w:t>
            </w:r>
          </w:p>
        </w:tc>
        <w:tc>
          <w:tcPr>
            <w:tcW w:w="2551" w:type="dxa"/>
          </w:tcPr>
          <w:p w:rsidR="000A446E" w:rsidRDefault="000A446E">
            <w:pPr>
              <w:pStyle w:val="Zawartotabeli"/>
              <w:snapToGri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10" w:type="dxa"/>
          </w:tcPr>
          <w:p w:rsidR="000A446E" w:rsidRDefault="000A446E">
            <w:pPr>
              <w:pStyle w:val="Zawartotabeli"/>
              <w:snapToGrid w:val="0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0A446E" w:rsidRPr="000A446E" w:rsidRDefault="000A446E" w:rsidP="006B63D6">
      <w:pPr>
        <w:pStyle w:val="Akapitzlist"/>
        <w:spacing w:before="120" w:line="276" w:lineRule="auto"/>
        <w:ind w:left="284"/>
        <w:jc w:val="both"/>
      </w:pPr>
    </w:p>
    <w:p w:rsidR="000A446E" w:rsidRDefault="000A446E" w:rsidP="000A446E">
      <w:pPr>
        <w:pStyle w:val="Akapitzlist"/>
        <w:spacing w:before="120" w:line="276" w:lineRule="auto"/>
        <w:ind w:left="0"/>
        <w:jc w:val="both"/>
      </w:pPr>
    </w:p>
    <w:p w:rsidR="00B9086B" w:rsidRPr="0097776D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:rsidR="006B63D6" w:rsidRPr="00232BC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  <w:szCs w:val="22"/>
        </w:rPr>
      </w:pPr>
      <w:bookmarkStart w:id="0" w:name="_GoBack"/>
      <w:r w:rsidRPr="00232BCE">
        <w:rPr>
          <w:sz w:val="22"/>
          <w:szCs w:val="22"/>
        </w:rPr>
        <w:t>zapoznaliśmy się ze Specyfikacją Istotnych Warunków Zamówienia i uznajemy się za związanych określonymi w niej zasadami postępowania;</w:t>
      </w:r>
    </w:p>
    <w:p w:rsidR="00FF57EE" w:rsidRPr="00232BC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  <w:szCs w:val="22"/>
        </w:rPr>
      </w:pPr>
      <w:r w:rsidRPr="00232BCE">
        <w:rPr>
          <w:sz w:val="22"/>
          <w:szCs w:val="22"/>
        </w:rPr>
        <w:t>uważamy się za związanych niniejszą ofertą na czas wskazany w Specyfikacji Istotnych Warunków Zamówienia;</w:t>
      </w:r>
    </w:p>
    <w:p w:rsidR="000A446E" w:rsidRPr="00232BCE" w:rsidRDefault="000A446E" w:rsidP="000A446E">
      <w:pPr>
        <w:numPr>
          <w:ilvl w:val="0"/>
          <w:numId w:val="3"/>
        </w:numPr>
        <w:rPr>
          <w:sz w:val="22"/>
          <w:szCs w:val="22"/>
        </w:rPr>
      </w:pPr>
      <w:r w:rsidRPr="00232BCE">
        <w:rPr>
          <w:sz w:val="22"/>
          <w:szCs w:val="22"/>
        </w:rPr>
        <w:t xml:space="preserve">Oświadczamy, że płatność przelewem następować będzie w terminie 60 dni od dnia otrzymania faktury. </w:t>
      </w:r>
    </w:p>
    <w:p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 w:rsidRPr="00232BCE">
        <w:rPr>
          <w:sz w:val="22"/>
          <w:szCs w:val="22"/>
        </w:rPr>
        <w:t>zamierzamy / nie zamierzamy powierzyć realizację następujących części zamówienia podwykonawcom</w:t>
      </w:r>
      <w:bookmarkEnd w:id="0"/>
      <w:r w:rsidRPr="00DE55E6">
        <w:rPr>
          <w:sz w:val="22"/>
        </w:rPr>
        <w:t>*:</w:t>
      </w:r>
    </w:p>
    <w:p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:rsidTr="005F6F5F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Opis części zamówienia, którą W</w:t>
            </w:r>
            <w:r w:rsidRPr="001661BD">
              <w:rPr>
                <w:sz w:val="22"/>
                <w:szCs w:val="22"/>
              </w:rPr>
              <w:t xml:space="preserve">ykonawca </w:t>
            </w:r>
          </w:p>
          <w:p w:rsidR="00BC4F99" w:rsidRPr="001661BD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zamierza</w:t>
            </w:r>
            <w:r>
              <w:rPr>
                <w:sz w:val="22"/>
                <w:szCs w:val="22"/>
              </w:rPr>
              <w:t xml:space="preserve"> powierzyć do realizacji przez P</w:t>
            </w:r>
            <w:r w:rsidRPr="001661BD">
              <w:rPr>
                <w:sz w:val="22"/>
                <w:szCs w:val="22"/>
              </w:rPr>
              <w:t>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</w:t>
            </w:r>
            <w:r w:rsidRPr="001661BD">
              <w:rPr>
                <w:sz w:val="22"/>
                <w:szCs w:val="22"/>
              </w:rPr>
              <w:t>odwykonawcy</w:t>
            </w: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 istotnymi postanowieniami umowy, które zostały zawarte w Specyfikacji Istotnych Warunków Zamówienia i zobowiązujemy się w przypadku wyboru naszej oferty do zawarcia umowy na zawartych tam warunkach, w miejscu i terminie wyznaczonym przez Zamawiającego;</w:t>
      </w:r>
    </w:p>
    <w:p w:rsidR="00FF57E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lastRenderedPageBreak/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:rsidR="007D475B" w:rsidRPr="007D475B" w:rsidRDefault="007D475B" w:rsidP="00D554C7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PROSIMY</w:t>
      </w:r>
      <w:r w:rsidRPr="007D475B">
        <w:rPr>
          <w:sz w:val="22"/>
          <w:szCs w:val="22"/>
        </w:rPr>
        <w:t xml:space="preserve"> o zwrot pieniędzy wniesionych tytułem wadium na rachunek bankowy o numerze:</w:t>
      </w:r>
      <w:r w:rsidRPr="007D475B">
        <w:rPr>
          <w:b/>
          <w:sz w:val="22"/>
          <w:szCs w:val="22"/>
        </w:rPr>
        <w:t>________________________________________</w:t>
      </w:r>
      <w:r>
        <w:rPr>
          <w:b/>
          <w:sz w:val="22"/>
          <w:szCs w:val="22"/>
        </w:rPr>
        <w:t xml:space="preserve">___________ </w:t>
      </w:r>
      <w:r w:rsidRPr="007D475B">
        <w:rPr>
          <w:sz w:val="22"/>
          <w:szCs w:val="22"/>
        </w:rPr>
        <w:t>prowadzony przez bank</w:t>
      </w:r>
      <w:r>
        <w:rPr>
          <w:b/>
          <w:sz w:val="22"/>
          <w:szCs w:val="22"/>
        </w:rPr>
        <w:t xml:space="preserve"> </w:t>
      </w:r>
      <w:r w:rsidRPr="007D475B">
        <w:rPr>
          <w:b/>
          <w:sz w:val="22"/>
          <w:szCs w:val="22"/>
        </w:rPr>
        <w:t>_______________________________________</w:t>
      </w:r>
      <w:r>
        <w:rPr>
          <w:rStyle w:val="Odwoanieprzypisudolnego"/>
          <w:b/>
          <w:sz w:val="22"/>
          <w:szCs w:val="22"/>
        </w:rPr>
        <w:footnoteReference w:id="4"/>
      </w:r>
      <w:r>
        <w:rPr>
          <w:b/>
          <w:sz w:val="22"/>
          <w:szCs w:val="22"/>
        </w:rPr>
        <w:t>.</w:t>
      </w:r>
    </w:p>
    <w:p w:rsidR="007D475B" w:rsidRPr="007D475B" w:rsidRDefault="007D475B" w:rsidP="007D475B">
      <w:pPr>
        <w:pStyle w:val="Akapitzlist"/>
        <w:spacing w:before="240" w:after="120" w:line="360" w:lineRule="auto"/>
        <w:ind w:left="284"/>
        <w:jc w:val="both"/>
        <w:rPr>
          <w:sz w:val="12"/>
          <w:szCs w:val="12"/>
        </w:rPr>
      </w:pPr>
    </w:p>
    <w:p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269"/>
      </w:tblGrid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:rsidR="00525EFF" w:rsidRDefault="00525EFF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OFERTĘ</w:t>
      </w:r>
      <w:r w:rsidRPr="0097776D">
        <w:rPr>
          <w:sz w:val="22"/>
          <w:szCs w:val="22"/>
        </w:rPr>
        <w:t xml:space="preserve"> składamy na _____ kolejno ponumerowanych stronach. </w:t>
      </w:r>
      <w:r w:rsidR="0097776D">
        <w:rPr>
          <w:sz w:val="22"/>
          <w:szCs w:val="22"/>
        </w:rPr>
        <w:t>Załącznikami do niniejszej oferty są:</w:t>
      </w:r>
    </w:p>
    <w:p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_____________________________________</w:t>
      </w:r>
    </w:p>
    <w:p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_____________________________________</w:t>
      </w:r>
    </w:p>
    <w:p w:rsidR="00BC4F99" w:rsidRDefault="00BC4F99" w:rsidP="0097776D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:rsidR="0097776D" w:rsidRPr="0097776D" w:rsidRDefault="00BC4F99" w:rsidP="0097776D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_________________ dnia ____________________</w:t>
      </w:r>
      <w:r w:rsidR="0097776D" w:rsidRPr="0097776D">
        <w:rPr>
          <w:i/>
          <w:sz w:val="22"/>
          <w:szCs w:val="22"/>
        </w:rPr>
        <w:tab/>
      </w:r>
    </w:p>
    <w:p w:rsidR="00BC4F99" w:rsidRDefault="00BC4F99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>(podpis 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</w:p>
    <w:sectPr w:rsidR="0097776D" w:rsidRPr="0097776D" w:rsidSect="00BC4F9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309BC" w:rsidRDefault="004309BC" w:rsidP="00FF57EE">
      <w:r>
        <w:separator/>
      </w:r>
    </w:p>
  </w:endnote>
  <w:endnote w:type="continuationSeparator" w:id="0">
    <w:p w:rsidR="004309BC" w:rsidRDefault="004309BC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0A69" w:rsidRDefault="00800A6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0A69" w:rsidRDefault="00800A6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0A69" w:rsidRDefault="00800A6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309BC" w:rsidRDefault="004309BC" w:rsidP="00FF57EE">
      <w:r>
        <w:separator/>
      </w:r>
    </w:p>
  </w:footnote>
  <w:footnote w:type="continuationSeparator" w:id="0">
    <w:p w:rsidR="004309BC" w:rsidRDefault="004309BC" w:rsidP="00FF57EE">
      <w:r>
        <w:continuationSeparator/>
      </w:r>
    </w:p>
  </w:footnote>
  <w:footnote w:id="1">
    <w:p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  <w:footnote w:id="4">
    <w:p w:rsidR="007D475B" w:rsidRDefault="007D475B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7D475B">
        <w:t xml:space="preserve">dotyczy Wykonawców, którzy wnoszą wadium </w:t>
      </w:r>
      <w:r w:rsidR="00AE2ACB">
        <w:t>w pieniądzu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0A69" w:rsidRDefault="00800A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800A69">
      <w:rPr>
        <w:sz w:val="20"/>
        <w:szCs w:val="20"/>
      </w:rPr>
      <w:t>ZP/27/2020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0A69" w:rsidRDefault="00800A6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82F32A3"/>
    <w:multiLevelType w:val="hybridMultilevel"/>
    <w:tmpl w:val="42540E76"/>
    <w:lvl w:ilvl="0" w:tplc="486CDF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309BC"/>
    <w:rsid w:val="000A446E"/>
    <w:rsid w:val="001063D3"/>
    <w:rsid w:val="002214DB"/>
    <w:rsid w:val="00232BCE"/>
    <w:rsid w:val="002E612D"/>
    <w:rsid w:val="003B769C"/>
    <w:rsid w:val="004309BC"/>
    <w:rsid w:val="004D5A42"/>
    <w:rsid w:val="00525EFF"/>
    <w:rsid w:val="005F6F5F"/>
    <w:rsid w:val="006B63D6"/>
    <w:rsid w:val="006C641D"/>
    <w:rsid w:val="006D09E0"/>
    <w:rsid w:val="007D475B"/>
    <w:rsid w:val="007E331F"/>
    <w:rsid w:val="00800A69"/>
    <w:rsid w:val="009312B4"/>
    <w:rsid w:val="0097776D"/>
    <w:rsid w:val="00983D1D"/>
    <w:rsid w:val="009D75A8"/>
    <w:rsid w:val="00AA39D6"/>
    <w:rsid w:val="00AE2ACB"/>
    <w:rsid w:val="00B47637"/>
    <w:rsid w:val="00B9086B"/>
    <w:rsid w:val="00BC4F99"/>
    <w:rsid w:val="00C22F7D"/>
    <w:rsid w:val="00D554C7"/>
    <w:rsid w:val="00DC336F"/>
    <w:rsid w:val="00F134D5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EBB6B96-A04C-4B61-9AD4-1B15B8326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awartotabeli">
    <w:name w:val="Zawartość tabeli"/>
    <w:basedOn w:val="Normalny"/>
    <w:rsid w:val="000A446E"/>
    <w:pPr>
      <w:suppressLineNumbers/>
      <w:suppressAutoHyphens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069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9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F701BC-255B-475C-9E0E-A868885A70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3</Pages>
  <Words>649</Words>
  <Characters>3895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4</cp:revision>
  <dcterms:created xsi:type="dcterms:W3CDTF">2020-12-10T12:14:00Z</dcterms:created>
  <dcterms:modified xsi:type="dcterms:W3CDTF">2020-12-16T10:21:00Z</dcterms:modified>
</cp:coreProperties>
</file>