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C4" w:rsidRDefault="00E178B1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E178B1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E178B1">
        <w:rPr>
          <w:sz w:val="24"/>
        </w:rPr>
        <w:t>2020-12-08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E178B1" w:rsidRPr="00E178B1">
        <w:rPr>
          <w:b/>
          <w:bCs/>
          <w:sz w:val="24"/>
        </w:rPr>
        <w:t>NA/O/328/2020</w:t>
      </w:r>
      <w:r>
        <w:rPr>
          <w:sz w:val="24"/>
        </w:rPr>
        <w:tab/>
        <w:t xml:space="preserve"> </w:t>
      </w:r>
    </w:p>
    <w:p w:rsidR="00CF5BC4" w:rsidRDefault="00CF5BC4" w:rsidP="00CF2564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CF5BC4" w:rsidRPr="00CF2564" w:rsidRDefault="00CF5BC4" w:rsidP="00CF256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E178B1" w:rsidRPr="00E178B1" w:rsidRDefault="00E178B1" w:rsidP="00CF5BC4">
      <w:pPr>
        <w:spacing w:line="360" w:lineRule="auto"/>
        <w:rPr>
          <w:b/>
          <w:bCs/>
          <w:color w:val="000000"/>
          <w:sz w:val="24"/>
        </w:rPr>
      </w:pPr>
      <w:r w:rsidRPr="00E178B1">
        <w:rPr>
          <w:b/>
          <w:bCs/>
          <w:color w:val="000000"/>
          <w:sz w:val="24"/>
        </w:rPr>
        <w:t>Politechnika Rzeszowska</w:t>
      </w:r>
    </w:p>
    <w:p w:rsidR="00CF5BC4" w:rsidRDefault="00E178B1" w:rsidP="00CF5BC4">
      <w:pPr>
        <w:spacing w:line="360" w:lineRule="auto"/>
        <w:rPr>
          <w:b/>
          <w:bCs/>
          <w:color w:val="000000"/>
          <w:sz w:val="24"/>
        </w:rPr>
      </w:pPr>
      <w:r w:rsidRPr="00E178B1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E178B1" w:rsidP="00CF5BC4">
      <w:pPr>
        <w:spacing w:line="360" w:lineRule="auto"/>
        <w:rPr>
          <w:color w:val="000000"/>
          <w:sz w:val="24"/>
        </w:rPr>
      </w:pPr>
      <w:r w:rsidRPr="00E178B1">
        <w:rPr>
          <w:color w:val="000000"/>
          <w:sz w:val="24"/>
        </w:rPr>
        <w:t xml:space="preserve">Al. Powstańców </w:t>
      </w:r>
      <w:proofErr w:type="gramStart"/>
      <w:r w:rsidRPr="00E178B1">
        <w:rPr>
          <w:color w:val="000000"/>
          <w:sz w:val="24"/>
        </w:rPr>
        <w:t>Warszawy</w:t>
      </w:r>
      <w:r w:rsidR="00CF5BC4">
        <w:rPr>
          <w:color w:val="000000"/>
          <w:sz w:val="24"/>
        </w:rPr>
        <w:t xml:space="preserve"> </w:t>
      </w:r>
      <w:r w:rsidRPr="00E178B1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  <w:proofErr w:type="gramEnd"/>
    </w:p>
    <w:p w:rsidR="00CF5BC4" w:rsidRDefault="00E178B1" w:rsidP="00CF5BC4">
      <w:pPr>
        <w:spacing w:line="360" w:lineRule="auto"/>
        <w:rPr>
          <w:color w:val="000000"/>
          <w:sz w:val="24"/>
        </w:rPr>
      </w:pPr>
      <w:r w:rsidRPr="00E178B1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E178B1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E178B1" w:rsidP="00CF5BC4">
      <w:pPr>
        <w:spacing w:line="360" w:lineRule="auto"/>
        <w:jc w:val="both"/>
        <w:rPr>
          <w:b/>
          <w:sz w:val="24"/>
          <w:szCs w:val="24"/>
        </w:rPr>
      </w:pPr>
      <w:r w:rsidRPr="00E178B1">
        <w:rPr>
          <w:b/>
          <w:color w:val="000000"/>
          <w:sz w:val="24"/>
          <w:szCs w:val="24"/>
        </w:rPr>
        <w:t>Dostawa części do urządzeń służących do badań właściwości cieplnych.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informujemy</w:t>
      </w:r>
      <w:proofErr w:type="gramEnd"/>
      <w:r>
        <w:rPr>
          <w:sz w:val="24"/>
          <w:szCs w:val="24"/>
        </w:rPr>
        <w:t>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E178B1" w:rsidTr="008F1238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B1" w:rsidRDefault="00E178B1" w:rsidP="008F123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178B1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B1" w:rsidRDefault="00E178B1" w:rsidP="008F123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178B1">
              <w:rPr>
                <w:rFonts w:ascii="Arial" w:hAnsi="Arial" w:cs="Arial"/>
                <w:b/>
                <w:sz w:val="22"/>
                <w:szCs w:val="22"/>
              </w:rPr>
              <w:t>Dostawa części do urządzeń służących do badań właściwości cieplnych.</w:t>
            </w:r>
          </w:p>
          <w:p w:rsidR="00E178B1" w:rsidRP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B1">
              <w:rPr>
                <w:rFonts w:ascii="Arial" w:hAnsi="Arial" w:cs="Arial"/>
                <w:sz w:val="22"/>
                <w:szCs w:val="22"/>
              </w:rPr>
              <w:t>Części do urządzeń służących do badań właściwości cieplnych.</w:t>
            </w:r>
          </w:p>
          <w:p w:rsidR="00E178B1" w:rsidRP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B1">
              <w:rPr>
                <w:rFonts w:ascii="Arial" w:hAnsi="Arial" w:cs="Arial"/>
                <w:sz w:val="22"/>
                <w:szCs w:val="22"/>
              </w:rPr>
              <w:t xml:space="preserve">1. Ceramiczne wkładki wykonane z Al2O3 do tygli </w:t>
            </w:r>
            <w:proofErr w:type="spellStart"/>
            <w:r w:rsidRPr="00E178B1">
              <w:rPr>
                <w:rFonts w:ascii="Arial" w:hAnsi="Arial" w:cs="Arial"/>
                <w:sz w:val="22"/>
                <w:szCs w:val="22"/>
              </w:rPr>
              <w:t>platynowo-rodowych</w:t>
            </w:r>
            <w:proofErr w:type="spellEnd"/>
            <w:r w:rsidRPr="00E178B1">
              <w:rPr>
                <w:rFonts w:ascii="Arial" w:hAnsi="Arial" w:cs="Arial"/>
                <w:sz w:val="22"/>
                <w:szCs w:val="22"/>
              </w:rPr>
              <w:t xml:space="preserve"> o pojemności 80 mikro litra stosowany do temperatury 1700C - 40 sztuk</w:t>
            </w:r>
          </w:p>
          <w:p w:rsidR="00E178B1" w:rsidRP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B1">
              <w:rPr>
                <w:rFonts w:ascii="Arial" w:hAnsi="Arial" w:cs="Arial"/>
                <w:sz w:val="22"/>
                <w:szCs w:val="22"/>
              </w:rPr>
              <w:t xml:space="preserve">2. Zestaw tygli </w:t>
            </w:r>
            <w:proofErr w:type="spellStart"/>
            <w:r w:rsidRPr="00E178B1">
              <w:rPr>
                <w:rFonts w:ascii="Arial" w:hAnsi="Arial" w:cs="Arial"/>
                <w:sz w:val="22"/>
                <w:szCs w:val="22"/>
              </w:rPr>
              <w:t>PtRh</w:t>
            </w:r>
            <w:proofErr w:type="spellEnd"/>
            <w:r w:rsidRPr="00E178B1">
              <w:rPr>
                <w:rFonts w:ascii="Arial" w:hAnsi="Arial" w:cs="Arial"/>
                <w:sz w:val="22"/>
                <w:szCs w:val="22"/>
              </w:rPr>
              <w:t xml:space="preserve"> z wkładką ceramiczną do badania temperatury topnienia </w:t>
            </w:r>
            <w:proofErr w:type="gramStart"/>
            <w:r w:rsidRPr="00E178B1">
              <w:rPr>
                <w:rFonts w:ascii="Arial" w:hAnsi="Arial" w:cs="Arial"/>
                <w:sz w:val="22"/>
                <w:szCs w:val="22"/>
              </w:rPr>
              <w:t>metali  i</w:t>
            </w:r>
            <w:proofErr w:type="gramEnd"/>
            <w:r w:rsidRPr="00E178B1">
              <w:rPr>
                <w:rFonts w:ascii="Arial" w:hAnsi="Arial" w:cs="Arial"/>
                <w:sz w:val="22"/>
                <w:szCs w:val="22"/>
              </w:rPr>
              <w:t xml:space="preserve"> innych substancji chemicznych - 5 sztuk</w:t>
            </w:r>
          </w:p>
          <w:p w:rsidR="00E178B1" w:rsidRP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B1">
              <w:rPr>
                <w:rFonts w:ascii="Arial" w:hAnsi="Arial" w:cs="Arial"/>
                <w:sz w:val="22"/>
                <w:szCs w:val="22"/>
              </w:rPr>
              <w:t xml:space="preserve">3. </w:t>
            </w:r>
            <w:proofErr w:type="gramStart"/>
            <w:r w:rsidRPr="00E178B1">
              <w:rPr>
                <w:rFonts w:ascii="Arial" w:hAnsi="Arial" w:cs="Arial"/>
                <w:sz w:val="22"/>
                <w:szCs w:val="22"/>
              </w:rPr>
              <w:t>zestaw</w:t>
            </w:r>
            <w:proofErr w:type="gramEnd"/>
            <w:r w:rsidRPr="00E178B1">
              <w:rPr>
                <w:rFonts w:ascii="Arial" w:hAnsi="Arial" w:cs="Arial"/>
                <w:sz w:val="22"/>
                <w:szCs w:val="22"/>
              </w:rPr>
              <w:t xml:space="preserve"> próbek szafirowych stosowanych w pomiarze ciepła właściwego i entalpii z certyfikatem czystości o średnicy 6 mm i grubości 0,25; 0,5; 0,75 i 1,0 mm - 1 zestaw</w:t>
            </w:r>
          </w:p>
          <w:p w:rsidR="00E178B1" w:rsidRP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B1">
              <w:rPr>
                <w:rFonts w:ascii="Arial" w:hAnsi="Arial" w:cs="Arial"/>
                <w:sz w:val="22"/>
                <w:szCs w:val="22"/>
              </w:rPr>
              <w:t xml:space="preserve">4. </w:t>
            </w:r>
            <w:proofErr w:type="gramStart"/>
            <w:r w:rsidRPr="00E178B1">
              <w:rPr>
                <w:rFonts w:ascii="Arial" w:hAnsi="Arial" w:cs="Arial"/>
                <w:sz w:val="22"/>
                <w:szCs w:val="22"/>
              </w:rPr>
              <w:t>zestaw</w:t>
            </w:r>
            <w:proofErr w:type="gramEnd"/>
            <w:r w:rsidRPr="00E178B1">
              <w:rPr>
                <w:rFonts w:ascii="Arial" w:hAnsi="Arial" w:cs="Arial"/>
                <w:sz w:val="22"/>
                <w:szCs w:val="22"/>
              </w:rPr>
              <w:t xml:space="preserve"> próbek szafirowych stosowanych w pomiarze ciepła właściwego i entalpii z certyfikatem czystości o średnicy 5.2 </w:t>
            </w:r>
            <w:proofErr w:type="gramStart"/>
            <w:r w:rsidRPr="00E178B1">
              <w:rPr>
                <w:rFonts w:ascii="Arial" w:hAnsi="Arial" w:cs="Arial"/>
                <w:sz w:val="22"/>
                <w:szCs w:val="22"/>
              </w:rPr>
              <w:t>mm</w:t>
            </w:r>
            <w:proofErr w:type="gramEnd"/>
            <w:r w:rsidRPr="00E178B1">
              <w:rPr>
                <w:rFonts w:ascii="Arial" w:hAnsi="Arial" w:cs="Arial"/>
                <w:sz w:val="22"/>
                <w:szCs w:val="22"/>
              </w:rPr>
              <w:t xml:space="preserve"> i grubości 0,25; 0,5; 0,75 i 1,0 mm - 1 zestaw</w:t>
            </w:r>
          </w:p>
          <w:p w:rsid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178B1">
              <w:rPr>
                <w:rFonts w:ascii="Arial" w:hAnsi="Arial" w:cs="Arial"/>
                <w:sz w:val="22"/>
                <w:szCs w:val="22"/>
              </w:rPr>
              <w:t>5. Termopara sterująca pieca Wolframowo-</w:t>
            </w:r>
            <w:proofErr w:type="spellStart"/>
            <w:r w:rsidRPr="00E178B1">
              <w:rPr>
                <w:rFonts w:ascii="Arial" w:hAnsi="Arial" w:cs="Arial"/>
                <w:sz w:val="22"/>
                <w:szCs w:val="22"/>
              </w:rPr>
              <w:t>Renowa</w:t>
            </w:r>
            <w:proofErr w:type="spellEnd"/>
            <w:r w:rsidRPr="00E178B1">
              <w:rPr>
                <w:rFonts w:ascii="Arial" w:hAnsi="Arial" w:cs="Arial"/>
                <w:sz w:val="22"/>
                <w:szCs w:val="22"/>
              </w:rPr>
              <w:t xml:space="preserve"> (We3%Re-W25%Re) w płaszczu molibdenowym i zestawem </w:t>
            </w:r>
            <w:proofErr w:type="gramStart"/>
            <w:r w:rsidRPr="00E178B1">
              <w:rPr>
                <w:rFonts w:ascii="Arial" w:hAnsi="Arial" w:cs="Arial"/>
                <w:sz w:val="22"/>
                <w:szCs w:val="22"/>
              </w:rPr>
              <w:t>uszczelnień  - 1 sztuka</w:t>
            </w:r>
            <w:proofErr w:type="gramEnd"/>
          </w:p>
          <w:p w:rsidR="00E178B1" w:rsidRDefault="00E178B1" w:rsidP="008F1238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E178B1">
              <w:rPr>
                <w:rFonts w:ascii="Arial" w:hAnsi="Arial" w:cs="Arial"/>
                <w:sz w:val="22"/>
                <w:szCs w:val="22"/>
                <w:lang w:val="en-US"/>
              </w:rPr>
              <w:t xml:space="preserve">34913000-0 - </w:t>
            </w:r>
            <w:proofErr w:type="spellStart"/>
            <w:r w:rsidRPr="00E178B1">
              <w:rPr>
                <w:rFonts w:ascii="Arial" w:hAnsi="Arial" w:cs="Arial"/>
                <w:sz w:val="22"/>
                <w:szCs w:val="22"/>
                <w:lang w:val="en-US"/>
              </w:rPr>
              <w:t>Różne</w:t>
            </w:r>
            <w:proofErr w:type="spellEnd"/>
            <w:r w:rsidRPr="00E178B1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78B1">
              <w:rPr>
                <w:rFonts w:ascii="Arial" w:hAnsi="Arial" w:cs="Arial"/>
                <w:sz w:val="22"/>
                <w:szCs w:val="22"/>
                <w:lang w:val="en-US"/>
              </w:rPr>
              <w:t>części</w:t>
            </w:r>
            <w:proofErr w:type="spellEnd"/>
            <w:r w:rsidRPr="00E178B1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178B1">
              <w:rPr>
                <w:rFonts w:ascii="Arial" w:hAnsi="Arial" w:cs="Arial"/>
                <w:sz w:val="22"/>
                <w:szCs w:val="22"/>
                <w:lang w:val="en-US"/>
              </w:rPr>
              <w:t>zapasowe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E178B1" w:rsidTr="008F123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B1" w:rsidRDefault="00E178B1" w:rsidP="008F1238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E178B1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E178B1" w:rsidRDefault="00E178B1" w:rsidP="008F1238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E178B1" w:rsidRDefault="00E178B1" w:rsidP="008F1238">
            <w:pPr>
              <w:spacing w:after="60"/>
              <w:rPr>
                <w:b/>
                <w:iCs/>
                <w:sz w:val="22"/>
                <w:szCs w:val="22"/>
              </w:rPr>
            </w:pPr>
            <w:r w:rsidRPr="00E178B1">
              <w:rPr>
                <w:b/>
                <w:iCs/>
                <w:sz w:val="22"/>
                <w:szCs w:val="22"/>
              </w:rPr>
              <w:t>NETZSCH -GERATEBAU GmbH</w:t>
            </w:r>
          </w:p>
          <w:p w:rsidR="00E178B1" w:rsidRDefault="00E178B1" w:rsidP="008F1238">
            <w:pPr>
              <w:spacing w:after="60"/>
              <w:rPr>
                <w:iCs/>
                <w:sz w:val="22"/>
                <w:szCs w:val="22"/>
              </w:rPr>
            </w:pPr>
            <w:proofErr w:type="spellStart"/>
            <w:r w:rsidRPr="00E178B1">
              <w:rPr>
                <w:bCs/>
                <w:iCs/>
                <w:sz w:val="22"/>
                <w:szCs w:val="22"/>
              </w:rPr>
              <w:t>Wittelsbacherstr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E178B1">
              <w:rPr>
                <w:bCs/>
                <w:iCs/>
                <w:sz w:val="22"/>
                <w:szCs w:val="22"/>
              </w:rPr>
              <w:t>42</w:t>
            </w:r>
          </w:p>
          <w:p w:rsidR="00E178B1" w:rsidRDefault="00E178B1" w:rsidP="008F1238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E178B1">
              <w:rPr>
                <w:bCs/>
                <w:iCs/>
                <w:sz w:val="22"/>
                <w:szCs w:val="22"/>
              </w:rPr>
              <w:t>D95100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E178B1">
              <w:rPr>
                <w:bCs/>
                <w:iCs/>
                <w:sz w:val="22"/>
                <w:szCs w:val="22"/>
              </w:rPr>
              <w:t>SELB</w:t>
            </w:r>
          </w:p>
          <w:p w:rsidR="00E178B1" w:rsidRDefault="00E178B1" w:rsidP="008F1238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E178B1">
              <w:rPr>
                <w:b/>
                <w:bCs/>
                <w:iCs/>
                <w:sz w:val="22"/>
                <w:szCs w:val="22"/>
              </w:rPr>
              <w:t xml:space="preserve">46 271.24 </w:t>
            </w:r>
            <w:proofErr w:type="gramStart"/>
            <w:r w:rsidRPr="00E178B1">
              <w:rPr>
                <w:b/>
                <w:bCs/>
                <w:iCs/>
                <w:sz w:val="22"/>
                <w:szCs w:val="22"/>
              </w:rPr>
              <w:t>zł</w:t>
            </w:r>
            <w:proofErr w:type="gramEnd"/>
          </w:p>
        </w:tc>
      </w:tr>
    </w:tbl>
    <w:p w:rsidR="00CF5BC4" w:rsidRPr="00CF2564" w:rsidRDefault="00CF5BC4" w:rsidP="00CF5BC4">
      <w:pPr>
        <w:rPr>
          <w:sz w:val="16"/>
          <w:szCs w:val="16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E178B1" w:rsidTr="008F1238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8B1" w:rsidRDefault="00E178B1" w:rsidP="008F1238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E178B1" w:rsidRDefault="00E178B1" w:rsidP="008F1238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E178B1" w:rsidRDefault="00E178B1" w:rsidP="008F1238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E178B1">
              <w:rPr>
                <w:rFonts w:ascii="Arial" w:hAnsi="Arial" w:cs="Arial"/>
                <w:sz w:val="18"/>
                <w:szCs w:val="18"/>
              </w:rPr>
              <w:t>2020-11-19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E178B1">
              <w:rPr>
                <w:rFonts w:ascii="Arial" w:hAnsi="Arial" w:cs="Arial"/>
                <w:sz w:val="18"/>
                <w:szCs w:val="18"/>
              </w:rPr>
              <w:t xml:space="preserve">NETZSCH -GERATEBAU GmbH, </w:t>
            </w:r>
            <w:proofErr w:type="spellStart"/>
            <w:r w:rsidRPr="00E178B1">
              <w:rPr>
                <w:rFonts w:ascii="Arial" w:hAnsi="Arial" w:cs="Arial"/>
                <w:sz w:val="18"/>
                <w:szCs w:val="18"/>
              </w:rPr>
              <w:t>Wittelsbacherstr</w:t>
            </w:r>
            <w:proofErr w:type="spellEnd"/>
            <w:r w:rsidRPr="00E178B1">
              <w:rPr>
                <w:rFonts w:ascii="Arial" w:hAnsi="Arial" w:cs="Arial"/>
                <w:sz w:val="18"/>
                <w:szCs w:val="18"/>
              </w:rPr>
              <w:t xml:space="preserve"> 42, D95100 SELB</w:t>
            </w:r>
          </w:p>
        </w:tc>
      </w:tr>
    </w:tbl>
    <w:p w:rsidR="00CF5BC4" w:rsidRDefault="00CF5BC4" w:rsidP="00CF5BC4">
      <w:bookmarkStart w:id="0" w:name="_GoBack"/>
      <w:bookmarkEnd w:id="0"/>
    </w:p>
    <w:p w:rsidR="00C85A89" w:rsidRPr="00CF5BC4" w:rsidRDefault="00C85A89" w:rsidP="00CF5BC4"/>
    <w:sectPr w:rsidR="00C85A89" w:rsidRPr="00CF5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D06" w:rsidRDefault="00BC7D06">
      <w:r>
        <w:separator/>
      </w:r>
    </w:p>
  </w:endnote>
  <w:endnote w:type="continuationSeparator" w:id="0">
    <w:p w:rsidR="00BC7D06" w:rsidRDefault="00BC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8B1" w:rsidRDefault="00E178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F25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F256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8B1" w:rsidRDefault="00E178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D06" w:rsidRDefault="00BC7D06">
      <w:r>
        <w:separator/>
      </w:r>
    </w:p>
  </w:footnote>
  <w:footnote w:type="continuationSeparator" w:id="0">
    <w:p w:rsidR="00BC7D06" w:rsidRDefault="00BC7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8B1" w:rsidRDefault="00E178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8B1" w:rsidRDefault="00E178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8B1" w:rsidRDefault="00E178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06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C7D06"/>
    <w:rsid w:val="00BF31BC"/>
    <w:rsid w:val="00C30668"/>
    <w:rsid w:val="00C63DA0"/>
    <w:rsid w:val="00C85A89"/>
    <w:rsid w:val="00CD4C5E"/>
    <w:rsid w:val="00CF2564"/>
    <w:rsid w:val="00CF5BC4"/>
    <w:rsid w:val="00D5444F"/>
    <w:rsid w:val="00D81E0B"/>
    <w:rsid w:val="00D83D25"/>
    <w:rsid w:val="00DA5BFE"/>
    <w:rsid w:val="00E0346F"/>
    <w:rsid w:val="00E178B1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B8C4BB-0545-4B82-B86F-C29759A9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rsid w:val="00CF25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25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2020-12-08T12:20:00Z</cp:lastPrinted>
  <dcterms:created xsi:type="dcterms:W3CDTF">2020-12-08T12:20:00Z</dcterms:created>
  <dcterms:modified xsi:type="dcterms:W3CDTF">2020-12-08T12:20:00Z</dcterms:modified>
</cp:coreProperties>
</file>