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071" w:rsidRDefault="004B12B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Pismo: KC-zp.272-</w:t>
      </w:r>
      <w:r w:rsidR="006F157E">
        <w:rPr>
          <w:rFonts w:ascii="Verdana" w:hAnsi="Verdana"/>
          <w:sz w:val="16"/>
          <w:szCs w:val="16"/>
        </w:rPr>
        <w:t>612</w:t>
      </w:r>
      <w:r>
        <w:rPr>
          <w:rFonts w:ascii="Verdana" w:hAnsi="Verdana"/>
          <w:sz w:val="16"/>
          <w:szCs w:val="16"/>
        </w:rPr>
        <w:t xml:space="preserve">/20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="005220AE">
        <w:rPr>
          <w:rFonts w:ascii="Verdana" w:hAnsi="Verdana"/>
          <w:sz w:val="16"/>
          <w:szCs w:val="16"/>
        </w:rPr>
        <w:t xml:space="preserve">  </w:t>
      </w:r>
      <w:r w:rsidR="00787CC4">
        <w:rPr>
          <w:rFonts w:ascii="Verdana" w:hAnsi="Verdana"/>
          <w:sz w:val="16"/>
          <w:szCs w:val="16"/>
        </w:rPr>
        <w:t xml:space="preserve">              </w:t>
      </w:r>
      <w:r w:rsidR="005220AE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Kraków, 2020-1</w:t>
      </w:r>
      <w:r w:rsidR="00787CC4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</w:t>
      </w:r>
      <w:r w:rsidR="00787CC4">
        <w:rPr>
          <w:rFonts w:ascii="Verdana" w:hAnsi="Verdana"/>
          <w:sz w:val="16"/>
          <w:szCs w:val="16"/>
        </w:rPr>
        <w:t>03</w:t>
      </w:r>
    </w:p>
    <w:p w:rsidR="00786071" w:rsidRDefault="0078607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786071" w:rsidRDefault="004B12B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786071" w:rsidRDefault="004B12B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786071" w:rsidRDefault="004B12BB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</w:t>
      </w:r>
      <w:r w:rsidR="00337109">
        <w:rPr>
          <w:rFonts w:ascii="Verdana" w:hAnsi="Verdana"/>
          <w:sz w:val="20"/>
        </w:rPr>
        <w:t xml:space="preserve">  </w:t>
      </w:r>
    </w:p>
    <w:p w:rsidR="00786071" w:rsidRDefault="00786071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786071" w:rsidRPr="006F157E" w:rsidRDefault="004B12B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Uprzejmie informujemy, że w dniu </w:t>
      </w:r>
      <w:r>
        <w:rPr>
          <w:rFonts w:ascii="Verdana" w:hAnsi="Verdana"/>
          <w:b/>
          <w:sz w:val="20"/>
        </w:rPr>
        <w:t>2020-1</w:t>
      </w:r>
      <w:r w:rsidR="006F157E">
        <w:rPr>
          <w:rFonts w:ascii="Verdana" w:hAnsi="Verdana"/>
          <w:b/>
          <w:sz w:val="20"/>
        </w:rPr>
        <w:t>2</w:t>
      </w:r>
      <w:r>
        <w:rPr>
          <w:rFonts w:ascii="Verdana" w:hAnsi="Verdana"/>
          <w:b/>
          <w:sz w:val="20"/>
        </w:rPr>
        <w:t>-</w:t>
      </w:r>
      <w:r w:rsidR="006F157E">
        <w:rPr>
          <w:rFonts w:ascii="Verdana" w:hAnsi="Verdana"/>
          <w:b/>
          <w:sz w:val="20"/>
        </w:rPr>
        <w:t>02</w:t>
      </w:r>
      <w:r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>przetarg nieograniczony”</w:t>
      </w:r>
      <w:r>
        <w:rPr>
          <w:rFonts w:ascii="Verdana" w:hAnsi="Verdana"/>
          <w:sz w:val="20"/>
        </w:rPr>
        <w:t xml:space="preserve">, którego przedmiotem jest </w:t>
      </w:r>
      <w:r w:rsidR="006F157E" w:rsidRPr="006F157E">
        <w:rPr>
          <w:rFonts w:ascii="Verdana" w:hAnsi="Verdana"/>
          <w:b/>
          <w:sz w:val="20"/>
        </w:rPr>
        <w:t xml:space="preserve">na </w:t>
      </w:r>
      <w:r w:rsidR="00D661AC" w:rsidRPr="006F157E">
        <w:rPr>
          <w:rFonts w:ascii="Verdana" w:hAnsi="Verdana"/>
          <w:b/>
          <w:sz w:val="20"/>
        </w:rPr>
        <w:t>dostaw</w:t>
      </w:r>
      <w:r w:rsidR="00D661AC">
        <w:rPr>
          <w:rFonts w:ascii="Verdana" w:hAnsi="Verdana"/>
          <w:b/>
          <w:sz w:val="20"/>
        </w:rPr>
        <w:t>ę</w:t>
      </w:r>
      <w:r w:rsidR="006F157E">
        <w:rPr>
          <w:rFonts w:ascii="Verdana" w:hAnsi="Verdana"/>
          <w:b/>
          <w:sz w:val="20"/>
        </w:rPr>
        <w:t xml:space="preserve"> </w:t>
      </w:r>
      <w:r w:rsidR="006F157E" w:rsidRPr="006F157E">
        <w:rPr>
          <w:rFonts w:ascii="Verdana" w:hAnsi="Verdana"/>
          <w:b/>
          <w:sz w:val="20"/>
        </w:rPr>
        <w:t xml:space="preserve">drukarki 3D do laserowego przetapiania proszków metali w technologii L-PBF lub równoważny dla </w:t>
      </w:r>
      <w:proofErr w:type="spellStart"/>
      <w:r w:rsidR="006F157E" w:rsidRPr="006F157E">
        <w:rPr>
          <w:rFonts w:ascii="Verdana" w:hAnsi="Verdana"/>
          <w:b/>
          <w:sz w:val="20"/>
        </w:rPr>
        <w:t>WIMiLP</w:t>
      </w:r>
      <w:proofErr w:type="spellEnd"/>
      <w:r w:rsidR="006F157E" w:rsidRPr="006F157E">
        <w:rPr>
          <w:rFonts w:ascii="Verdana" w:hAnsi="Verdana"/>
          <w:b/>
          <w:sz w:val="20"/>
        </w:rPr>
        <w:t xml:space="preserve"> - KC-zp.272-612/20</w:t>
      </w:r>
      <w:r w:rsidRPr="006F157E">
        <w:rPr>
          <w:rFonts w:ascii="Verdana" w:hAnsi="Verdana"/>
          <w:b/>
          <w:sz w:val="20"/>
        </w:rPr>
        <w:t>.</w:t>
      </w:r>
    </w:p>
    <w:p w:rsidR="00786071" w:rsidRDefault="0078607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786071" w:rsidRDefault="004B12B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</w:t>
      </w:r>
      <w:r w:rsidR="005220AE">
        <w:rPr>
          <w:rFonts w:ascii="Verdana" w:hAnsi="Verdana"/>
          <w:b/>
          <w:sz w:val="20"/>
          <w:u w:val="single"/>
        </w:rPr>
        <w:t xml:space="preserve">ń i odpowiedzi </w:t>
      </w:r>
      <w:r>
        <w:rPr>
          <w:rFonts w:ascii="Verdana" w:hAnsi="Verdana"/>
          <w:b/>
          <w:sz w:val="20"/>
          <w:u w:val="single"/>
        </w:rPr>
        <w:t xml:space="preserve"> brzmi następująco:</w:t>
      </w:r>
    </w:p>
    <w:p w:rsidR="006F157E" w:rsidRPr="006F157E" w:rsidRDefault="006F157E" w:rsidP="006F157E">
      <w:pPr>
        <w:pStyle w:val="Akapitzlist"/>
        <w:numPr>
          <w:ilvl w:val="0"/>
          <w:numId w:val="3"/>
        </w:numPr>
        <w:spacing w:after="120"/>
        <w:jc w:val="both"/>
        <w:rPr>
          <w:sz w:val="22"/>
          <w:szCs w:val="22"/>
          <w:lang w:eastAsia="zh-CN"/>
        </w:rPr>
      </w:pPr>
      <w:r w:rsidRPr="006F157E">
        <w:rPr>
          <w:sz w:val="22"/>
          <w:szCs w:val="22"/>
          <w:lang w:eastAsia="zh-CN"/>
        </w:rPr>
        <w:t>W dniu wczorajszym w imieniu firmy BUBUS MENOS przystąpiłam do uzupełnienia JEDZ. Robiłam to na podstawie udostępnionego pliku w ogłoszeniu "</w:t>
      </w:r>
      <w:proofErr w:type="spellStart"/>
      <w:r w:rsidRPr="006F157E">
        <w:rPr>
          <w:sz w:val="22"/>
          <w:szCs w:val="22"/>
          <w:lang w:eastAsia="zh-CN"/>
        </w:rPr>
        <w:t>espd-request</w:t>
      </w:r>
      <w:proofErr w:type="spellEnd"/>
      <w:r w:rsidRPr="006F157E">
        <w:rPr>
          <w:sz w:val="22"/>
          <w:szCs w:val="22"/>
          <w:lang w:eastAsia="zh-CN"/>
        </w:rPr>
        <w:t xml:space="preserve">". Porównując z dostępnym w ogłoszeniu </w:t>
      </w:r>
      <w:proofErr w:type="spellStart"/>
      <w:r w:rsidRPr="006F157E">
        <w:rPr>
          <w:sz w:val="22"/>
          <w:szCs w:val="22"/>
          <w:lang w:eastAsia="zh-CN"/>
        </w:rPr>
        <w:t>word</w:t>
      </w:r>
      <w:proofErr w:type="spellEnd"/>
      <w:r w:rsidRPr="006F157E">
        <w:rPr>
          <w:sz w:val="22"/>
          <w:szCs w:val="22"/>
          <w:lang w:eastAsia="zh-CN"/>
        </w:rPr>
        <w:t xml:space="preserve"> "</w:t>
      </w:r>
      <w:proofErr w:type="spellStart"/>
      <w:r w:rsidRPr="006F157E">
        <w:rPr>
          <w:sz w:val="22"/>
          <w:szCs w:val="22"/>
          <w:lang w:eastAsia="zh-CN"/>
        </w:rPr>
        <w:t>Jednolity_europejski_dokument_zamówienia</w:t>
      </w:r>
      <w:proofErr w:type="spellEnd"/>
      <w:r w:rsidRPr="006F157E">
        <w:rPr>
          <w:sz w:val="22"/>
          <w:szCs w:val="22"/>
          <w:lang w:eastAsia="zh-CN"/>
        </w:rPr>
        <w:t>_(3)", zauważyłam, że brakuje tabeli, w której należy umieścić informacje o zrealizowanych głównych dostawach. dot. Kryteria kwalifikacji, C: ZDOLNOŚĆ TECHNICZNA I ZAWODOWA Czy jest to błąd, czy wystarczy uzupełnienie i dołączenie samego dokumentu "WYKAZ_ZREALIZOWANYCH_DOSTAW_zał.nr_6_(1)"? 2. Czy zostanie udostępniona tabela do oferty, w której oferenci mogą potwierdzić wymaganą specyfikację maszyny? Z góry dziękuję uprzejmie za odpowiedź. ..</w:t>
      </w:r>
    </w:p>
    <w:p w:rsidR="006F157E" w:rsidRDefault="006F157E" w:rsidP="006F157E">
      <w:pPr>
        <w:spacing w:after="120"/>
        <w:ind w:left="680"/>
        <w:jc w:val="both"/>
        <w:rPr>
          <w:sz w:val="22"/>
          <w:szCs w:val="22"/>
          <w:lang w:eastAsia="zh-CN"/>
        </w:rPr>
      </w:pPr>
      <w:r w:rsidRPr="006F157E">
        <w:rPr>
          <w:sz w:val="22"/>
          <w:szCs w:val="22"/>
          <w:lang w:eastAsia="zh-CN"/>
        </w:rPr>
        <w:t>Ad.1 Zamawiający informuje</w:t>
      </w:r>
      <w:r>
        <w:rPr>
          <w:sz w:val="22"/>
          <w:szCs w:val="22"/>
          <w:lang w:eastAsia="zh-CN"/>
        </w:rPr>
        <w:t>,</w:t>
      </w:r>
      <w:r w:rsidRPr="006F157E">
        <w:rPr>
          <w:sz w:val="22"/>
          <w:szCs w:val="22"/>
          <w:lang w:eastAsia="zh-CN"/>
        </w:rPr>
        <w:t xml:space="preserve"> </w:t>
      </w:r>
      <w:r>
        <w:rPr>
          <w:sz w:val="22"/>
          <w:szCs w:val="22"/>
          <w:lang w:eastAsia="zh-CN"/>
        </w:rPr>
        <w:t xml:space="preserve">że </w:t>
      </w:r>
      <w:r w:rsidR="00C339CF">
        <w:rPr>
          <w:sz w:val="22"/>
          <w:szCs w:val="22"/>
          <w:lang w:eastAsia="zh-CN"/>
        </w:rPr>
        <w:t xml:space="preserve">zgodnie z pkt.6.4 SIWZ </w:t>
      </w:r>
      <w:r>
        <w:rPr>
          <w:sz w:val="22"/>
          <w:szCs w:val="22"/>
          <w:lang w:eastAsia="zh-CN"/>
        </w:rPr>
        <w:t xml:space="preserve">przed udzieleniem zamówienia, wezwie Wykonawcę, którego oferta została najwyżej oceniona, do złożenia w wyznaczonym terminie, nie krótszym niż 10 dni, aktualnych na dzień złożenia następujących oświadczeń lub dokumentów </w:t>
      </w:r>
      <w:proofErr w:type="spellStart"/>
      <w:r>
        <w:rPr>
          <w:sz w:val="22"/>
          <w:szCs w:val="22"/>
          <w:lang w:eastAsia="zh-CN"/>
        </w:rPr>
        <w:t>tj</w:t>
      </w:r>
      <w:proofErr w:type="spellEnd"/>
      <w:r>
        <w:rPr>
          <w:sz w:val="22"/>
          <w:szCs w:val="22"/>
          <w:lang w:eastAsia="zh-CN"/>
        </w:rPr>
        <w:t xml:space="preserve"> . m:in. : </w:t>
      </w:r>
    </w:p>
    <w:p w:rsidR="006F157E" w:rsidRPr="008D4D51" w:rsidRDefault="006F157E" w:rsidP="006F157E">
      <w:pPr>
        <w:tabs>
          <w:tab w:val="left" w:pos="708"/>
        </w:tabs>
        <w:jc w:val="both"/>
        <w:outlineLvl w:val="1"/>
        <w:rPr>
          <w:sz w:val="22"/>
          <w:szCs w:val="22"/>
          <w:lang w:eastAsia="zh-CN"/>
        </w:rPr>
      </w:pPr>
      <w:r w:rsidRPr="008D4D51">
        <w:rPr>
          <w:b/>
          <w:sz w:val="22"/>
          <w:szCs w:val="22"/>
          <w:lang w:eastAsia="zh-CN"/>
        </w:rPr>
        <w:t>Wykazu dostaw wykonanych</w:t>
      </w:r>
      <w:r w:rsidRPr="008D4D51">
        <w:rPr>
          <w:sz w:val="22"/>
          <w:szCs w:val="22"/>
          <w:lang w:eastAsia="zh-CN"/>
        </w:rPr>
        <w:t>, a w przypadku świadczeń okresowych lub ciągłych również wykonywanych, w okresie ostatnich 3 lat przed upływem terminu składania ofert, a jeżeli okres prowadzenia działalności jest krótszy – w tym okresie, wraz z podaniem przedmiotu, dat wykonania i podmiotów, na rzecz których dostawy zostały wykonane, oraz załączeniem dowodów określających czy te dostawy zostały wykonane lub są wykonywane należycie.</w:t>
      </w:r>
    </w:p>
    <w:p w:rsidR="006F157E" w:rsidRPr="008D4D51" w:rsidRDefault="006F157E" w:rsidP="006F157E">
      <w:pPr>
        <w:tabs>
          <w:tab w:val="left" w:pos="708"/>
        </w:tabs>
        <w:jc w:val="both"/>
        <w:outlineLvl w:val="1"/>
        <w:rPr>
          <w:sz w:val="22"/>
          <w:szCs w:val="22"/>
          <w:lang w:eastAsia="zh-CN"/>
        </w:rPr>
      </w:pPr>
      <w:r w:rsidRPr="008D4D51">
        <w:rPr>
          <w:sz w:val="22"/>
          <w:szCs w:val="22"/>
          <w:lang w:eastAsia="zh-CN"/>
        </w:rPr>
        <w:t>Dowodami potwierdzającymi czy dostawy zostały wykonane (lub są wykonywane) należycie są:</w:t>
      </w:r>
    </w:p>
    <w:p w:rsidR="006F157E" w:rsidRPr="008D4D51" w:rsidRDefault="006F157E" w:rsidP="006F157E">
      <w:pPr>
        <w:tabs>
          <w:tab w:val="left" w:pos="708"/>
        </w:tabs>
        <w:ind w:left="284" w:hanging="284"/>
        <w:jc w:val="both"/>
        <w:outlineLvl w:val="1"/>
        <w:rPr>
          <w:sz w:val="22"/>
          <w:szCs w:val="22"/>
          <w:lang w:eastAsia="zh-CN"/>
        </w:rPr>
      </w:pPr>
      <w:r w:rsidRPr="008D4D51">
        <w:rPr>
          <w:sz w:val="22"/>
          <w:szCs w:val="22"/>
          <w:lang w:eastAsia="zh-CN"/>
        </w:rPr>
        <w:lastRenderedPageBreak/>
        <w:t xml:space="preserve">a) referencje bądź inne dokumenty wystawione przez podmiot, na rzecz którego dostawy były wykonywane, a w przypadku świadczeń okresowych lub ciągłych są wykonywane, </w:t>
      </w:r>
    </w:p>
    <w:p w:rsidR="006F157E" w:rsidRPr="008D4D51" w:rsidRDefault="006F157E" w:rsidP="006F157E">
      <w:pPr>
        <w:tabs>
          <w:tab w:val="left" w:pos="708"/>
        </w:tabs>
        <w:ind w:left="284" w:hanging="284"/>
        <w:jc w:val="both"/>
        <w:outlineLvl w:val="1"/>
        <w:rPr>
          <w:sz w:val="22"/>
          <w:szCs w:val="22"/>
          <w:lang w:eastAsia="zh-CN"/>
        </w:rPr>
      </w:pPr>
      <w:r w:rsidRPr="008D4D51">
        <w:rPr>
          <w:sz w:val="22"/>
          <w:szCs w:val="22"/>
          <w:lang w:eastAsia="zh-CN"/>
        </w:rPr>
        <w:t xml:space="preserve">b) oświadczenie wykonawcy </w:t>
      </w:r>
      <w:r>
        <w:rPr>
          <w:sz w:val="22"/>
          <w:szCs w:val="22"/>
          <w:lang w:eastAsia="zh-CN"/>
        </w:rPr>
        <w:t>–</w:t>
      </w:r>
      <w:r w:rsidRPr="008D4D51">
        <w:rPr>
          <w:sz w:val="22"/>
          <w:szCs w:val="22"/>
          <w:lang w:eastAsia="zh-CN"/>
        </w:rPr>
        <w:t xml:space="preserve"> jeżeli z uzasadnionej przyczyny o obiektywnym charakterze wykonawca nie jest w stanie uzyskać dokumentów  o których mowa w </w:t>
      </w:r>
      <w:proofErr w:type="spellStart"/>
      <w:r w:rsidRPr="008D4D51">
        <w:rPr>
          <w:sz w:val="22"/>
          <w:szCs w:val="22"/>
          <w:lang w:eastAsia="zh-CN"/>
        </w:rPr>
        <w:t>lit.a</w:t>
      </w:r>
      <w:proofErr w:type="spellEnd"/>
      <w:r w:rsidRPr="008D4D51">
        <w:rPr>
          <w:sz w:val="22"/>
          <w:szCs w:val="22"/>
          <w:lang w:eastAsia="zh-CN"/>
        </w:rPr>
        <w:t>);</w:t>
      </w:r>
    </w:p>
    <w:p w:rsidR="006F157E" w:rsidRPr="008D4D51" w:rsidRDefault="006F157E" w:rsidP="006F157E">
      <w:pPr>
        <w:tabs>
          <w:tab w:val="left" w:pos="426"/>
        </w:tabs>
        <w:jc w:val="both"/>
        <w:outlineLvl w:val="1"/>
        <w:rPr>
          <w:sz w:val="22"/>
          <w:szCs w:val="22"/>
          <w:lang w:eastAsia="zh-CN"/>
        </w:rPr>
      </w:pPr>
      <w:r w:rsidRPr="008D4D51">
        <w:rPr>
          <w:sz w:val="22"/>
          <w:szCs w:val="22"/>
          <w:lang w:eastAsia="zh-CN"/>
        </w:rPr>
        <w:t>Jeżeli wykonawca składa oświadczenie, zobowiązany jest podać przyczyny braku możliwości uzyskania dowodów o których mowa w lit. A)</w:t>
      </w:r>
    </w:p>
    <w:p w:rsidR="006F157E" w:rsidRPr="008D4D51" w:rsidRDefault="006F157E" w:rsidP="006F157E">
      <w:pPr>
        <w:tabs>
          <w:tab w:val="left" w:pos="426"/>
        </w:tabs>
        <w:jc w:val="both"/>
        <w:outlineLvl w:val="1"/>
        <w:rPr>
          <w:sz w:val="22"/>
          <w:szCs w:val="22"/>
          <w:lang w:eastAsia="zh-CN"/>
        </w:rPr>
      </w:pPr>
      <w:r w:rsidRPr="008D4D51">
        <w:rPr>
          <w:sz w:val="22"/>
          <w:szCs w:val="22"/>
          <w:lang w:eastAsia="zh-CN"/>
        </w:rPr>
        <w:t>W przypadku świadczeń okresowych lub ciągłych nadal wykonywanych referencje bądź inne dokumenty potwierdzające ich należyte wykonywanie powinny być wydane nie wcześniej niż 3 miesiące przed upływem terminu składania ofert</w:t>
      </w:r>
    </w:p>
    <w:p w:rsidR="006F157E" w:rsidRDefault="006F157E" w:rsidP="006F157E">
      <w:pPr>
        <w:pStyle w:val="Akapitzlist"/>
        <w:shd w:val="clear" w:color="auto" w:fill="FFFFFF"/>
        <w:suppressAutoHyphens w:val="0"/>
        <w:autoSpaceDN/>
        <w:rPr>
          <w:rFonts w:eastAsia="TimesNewRoman"/>
          <w:sz w:val="22"/>
          <w:szCs w:val="22"/>
        </w:rPr>
      </w:pPr>
      <w:r w:rsidRPr="008D4D51">
        <w:rPr>
          <w:rFonts w:eastAsia="TimesNewRoman"/>
          <w:sz w:val="22"/>
          <w:szCs w:val="22"/>
        </w:rPr>
        <w:t xml:space="preserve">Jeżeli Wykonawca polega na zdolnościach lub sytuacji innych podmiotów na zasadach określonych w </w:t>
      </w:r>
      <w:r>
        <w:rPr>
          <w:rFonts w:eastAsia="TimesNewRoman"/>
          <w:sz w:val="22"/>
          <w:szCs w:val="22"/>
        </w:rPr>
        <w:t>art</w:t>
      </w:r>
      <w:r w:rsidRPr="008D4D51">
        <w:rPr>
          <w:rFonts w:eastAsia="TimesNewRoman"/>
          <w:sz w:val="22"/>
          <w:szCs w:val="22"/>
        </w:rPr>
        <w:t xml:space="preserve">. 22 ustawy </w:t>
      </w:r>
      <w:proofErr w:type="spellStart"/>
      <w:r w:rsidRPr="008D4D51">
        <w:rPr>
          <w:rFonts w:eastAsia="TimesNewRoman"/>
          <w:sz w:val="22"/>
          <w:szCs w:val="22"/>
        </w:rPr>
        <w:t>Pzp</w:t>
      </w:r>
      <w:proofErr w:type="spellEnd"/>
      <w:r w:rsidRPr="008D4D51">
        <w:rPr>
          <w:rFonts w:eastAsia="TimesNewRoman"/>
          <w:sz w:val="22"/>
          <w:szCs w:val="22"/>
        </w:rPr>
        <w:t>, Zamawiający zażąda przedstawienia w odniesieniu do tych podmiotów dokumentów wymienionych w ust. 7.4. pkt 1) ÷ 7).</w:t>
      </w:r>
    </w:p>
    <w:p w:rsidR="006F157E" w:rsidRPr="006F157E" w:rsidRDefault="006F157E" w:rsidP="006F157E">
      <w:pPr>
        <w:pStyle w:val="Akapitzlist"/>
        <w:shd w:val="clear" w:color="auto" w:fill="FFFFFF"/>
        <w:suppressAutoHyphens w:val="0"/>
        <w:autoSpaceDN/>
        <w:rPr>
          <w:rFonts w:ascii="Arial" w:hAnsi="Arial" w:cs="Arial"/>
          <w:color w:val="6F7A7F"/>
          <w:sz w:val="24"/>
          <w:szCs w:val="24"/>
        </w:rPr>
      </w:pPr>
    </w:p>
    <w:p w:rsidR="00786071" w:rsidRPr="004E5A95" w:rsidRDefault="006F157E" w:rsidP="004E5A95">
      <w:pPr>
        <w:shd w:val="clear" w:color="auto" w:fill="FFFFFF"/>
        <w:suppressAutoHyphens w:val="0"/>
        <w:autoSpaceDN/>
        <w:rPr>
          <w:rFonts w:eastAsia="TimesNewRoman"/>
          <w:b/>
          <w:sz w:val="22"/>
          <w:szCs w:val="22"/>
        </w:rPr>
      </w:pPr>
      <w:r w:rsidRPr="004E5A95">
        <w:rPr>
          <w:rFonts w:eastAsia="TimesNewRoman"/>
          <w:b/>
          <w:sz w:val="22"/>
          <w:szCs w:val="22"/>
        </w:rPr>
        <w:t xml:space="preserve">Natomiast na dzień składania ofert Wykonawca winien złożyć </w:t>
      </w:r>
      <w:r w:rsidR="00B46C55" w:rsidRPr="004E5A95">
        <w:rPr>
          <w:rFonts w:eastAsia="TimesNewRoman"/>
          <w:b/>
          <w:sz w:val="22"/>
          <w:szCs w:val="22"/>
        </w:rPr>
        <w:t>oświadczenie</w:t>
      </w:r>
      <w:r w:rsidRPr="004E5A95">
        <w:rPr>
          <w:rFonts w:eastAsia="TimesNewRoman"/>
          <w:b/>
          <w:sz w:val="22"/>
          <w:szCs w:val="22"/>
        </w:rPr>
        <w:t xml:space="preserve"> </w:t>
      </w:r>
      <w:r w:rsidR="004E5A95" w:rsidRPr="004E5A95">
        <w:rPr>
          <w:rFonts w:eastAsia="TimesNewRoman"/>
          <w:b/>
          <w:sz w:val="22"/>
          <w:szCs w:val="22"/>
        </w:rPr>
        <w:t>w</w:t>
      </w:r>
      <w:r w:rsidRPr="004E5A95">
        <w:rPr>
          <w:rFonts w:eastAsia="TimesNewRoman"/>
          <w:b/>
          <w:sz w:val="22"/>
          <w:szCs w:val="22"/>
        </w:rPr>
        <w:t xml:space="preserve"> </w:t>
      </w:r>
      <w:r w:rsidR="004E5A95" w:rsidRPr="004E5A95">
        <w:rPr>
          <w:rFonts w:eastAsia="TimesNewRoman"/>
          <w:b/>
          <w:sz w:val="22"/>
          <w:szCs w:val="22"/>
        </w:rPr>
        <w:t xml:space="preserve">JEDZ/ESPD </w:t>
      </w:r>
      <w:r w:rsidRPr="004E5A95">
        <w:rPr>
          <w:rFonts w:eastAsia="TimesNewRoman"/>
          <w:b/>
          <w:sz w:val="22"/>
          <w:szCs w:val="22"/>
        </w:rPr>
        <w:t xml:space="preserve"> </w:t>
      </w:r>
      <w:r w:rsidR="00A40250" w:rsidRPr="004E5A95">
        <w:rPr>
          <w:rFonts w:eastAsia="TimesNewRoman"/>
          <w:b/>
          <w:sz w:val="22"/>
          <w:szCs w:val="22"/>
        </w:rPr>
        <w:t>Część IV: Kryteria kwalifikacji ɑ</w:t>
      </w:r>
      <w:r w:rsidR="004E5A95" w:rsidRPr="004E5A95">
        <w:rPr>
          <w:rFonts w:eastAsia="TimesNewRoman"/>
          <w:b/>
          <w:sz w:val="22"/>
          <w:szCs w:val="22"/>
        </w:rPr>
        <w:t>:</w:t>
      </w:r>
      <w:r w:rsidR="004E5A95">
        <w:rPr>
          <w:rFonts w:eastAsia="TimesNewRoman"/>
          <w:b/>
          <w:sz w:val="22"/>
          <w:szCs w:val="22"/>
        </w:rPr>
        <w:t xml:space="preserve"> </w:t>
      </w:r>
      <w:r w:rsidR="004E5A95" w:rsidRPr="004E5A95">
        <w:rPr>
          <w:rFonts w:eastAsia="TimesNewRoman"/>
          <w:b/>
          <w:sz w:val="22"/>
          <w:szCs w:val="22"/>
        </w:rPr>
        <w:t xml:space="preserve">Ogólne oświadczenie dotyczące wszystkich kryteriów kwalifikacji </w:t>
      </w:r>
      <w:r w:rsidR="004E5A95">
        <w:rPr>
          <w:rFonts w:eastAsia="TimesNewRoman"/>
          <w:b/>
          <w:sz w:val="22"/>
          <w:szCs w:val="22"/>
        </w:rPr>
        <w:t>,że spełnia wszystkie wymagane kryteria kwalifikacji.</w:t>
      </w:r>
      <w:bookmarkStart w:id="0" w:name="_GoBack"/>
      <w:bookmarkEnd w:id="0"/>
    </w:p>
    <w:sectPr w:rsidR="00786071" w:rsidRPr="004E5A9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5" w:right="1134" w:bottom="1701" w:left="3345" w:header="544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DB9" w:rsidRDefault="001F7DB9">
      <w:r>
        <w:separator/>
      </w:r>
    </w:p>
  </w:endnote>
  <w:endnote w:type="continuationSeparator" w:id="0">
    <w:p w:rsidR="001F7DB9" w:rsidRDefault="001F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880" w:rsidRDefault="001F7DB9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880" w:rsidRDefault="004B12BB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sz w:val="14"/>
        <w:szCs w:val="14"/>
      </w:rPr>
      <w:t>Akademia Górniczo–Hutnicza |Pion Kanclerza, Dział Zamówień Publicznych</w:t>
    </w:r>
  </w:p>
  <w:p w:rsidR="00DB3880" w:rsidRDefault="001F7DB9">
    <w:pPr>
      <w:pStyle w:val="Stopka"/>
      <w:ind w:left="-1985"/>
      <w:rPr>
        <w:rFonts w:ascii="Verdana" w:hAnsi="Verdana" w:cs="Arial"/>
        <w:sz w:val="14"/>
        <w:szCs w:val="14"/>
      </w:rPr>
    </w:pPr>
  </w:p>
  <w:p w:rsidR="00DB3880" w:rsidRDefault="004B12BB">
    <w:pPr>
      <w:pStyle w:val="Stopka"/>
    </w:pPr>
    <w:r>
      <w:rPr>
        <w:rFonts w:ascii="Verdana" w:hAnsi="Verdana" w:cs="Arial"/>
        <w:sz w:val="14"/>
        <w:szCs w:val="14"/>
      </w:rPr>
      <w:t xml:space="preserve">al. A. Mickiewicza 30, 30–059 Kraków, tel. </w:t>
    </w:r>
    <w:r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>
      <w:rPr>
        <w:rFonts w:ascii="Verdana" w:hAnsi="Verdana" w:cs="Arial"/>
        <w:sz w:val="14"/>
        <w:szCs w:val="14"/>
        <w:lang w:val="de-DE"/>
      </w:rPr>
      <w:t>fax</w:t>
    </w:r>
    <w:proofErr w:type="spellEnd"/>
    <w:r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B3880" w:rsidRDefault="004B12BB"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B3880" w:rsidRDefault="004B12BB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:rsidR="00DB3880" w:rsidRDefault="004B12BB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DB9" w:rsidRDefault="001F7DB9">
      <w:r>
        <w:rPr>
          <w:color w:val="000000"/>
        </w:rPr>
        <w:separator/>
      </w:r>
    </w:p>
  </w:footnote>
  <w:footnote w:type="continuationSeparator" w:id="0">
    <w:p w:rsidR="001F7DB9" w:rsidRDefault="001F7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880" w:rsidRDefault="004B12BB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8" cy="1019171"/>
          <wp:effectExtent l="0" t="0" r="9522" b="0"/>
          <wp:docPr id="1" name="Picture 2" descr="logo agh orygin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8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ab/>
    </w:r>
  </w:p>
  <w:p w:rsidR="00DB3880" w:rsidRDefault="001F7DB9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DB3880" w:rsidRDefault="001F7DB9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DB3880" w:rsidRDefault="004B12BB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DB3880" w:rsidRDefault="001F7DB9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DB3880" w:rsidRDefault="001F7DB9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B3880" w:rsidRDefault="001F7D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880" w:rsidRDefault="004B12BB">
    <w:pPr>
      <w:pStyle w:val="Nagwek"/>
      <w:tabs>
        <w:tab w:val="clear" w:pos="9072"/>
        <w:tab w:val="right" w:pos="7371"/>
      </w:tabs>
      <w:ind w:hanging="1456"/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4" cy="1362071"/>
          <wp:effectExtent l="0" t="0" r="0" b="0"/>
          <wp:docPr id="2" name="Obraz 1" descr="D:\Documents and Settings\martineez\Pulpit\logo agh firmów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57474" cy="13620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DB3880" w:rsidRDefault="001F7DB9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sz w:val="26"/>
        <w:szCs w:val="26"/>
      </w:rPr>
    </w:pPr>
  </w:p>
  <w:p w:rsidR="00DB3880" w:rsidRDefault="004B12BB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DB3880" w:rsidRDefault="004B12BB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406847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626C17FD"/>
    <w:multiLevelType w:val="hybridMultilevel"/>
    <w:tmpl w:val="7ABE5BA8"/>
    <w:lvl w:ilvl="0" w:tplc="638C5E7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7717016C"/>
    <w:multiLevelType w:val="hybridMultilevel"/>
    <w:tmpl w:val="D4263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071"/>
    <w:rsid w:val="001F7DB9"/>
    <w:rsid w:val="002E0549"/>
    <w:rsid w:val="00337109"/>
    <w:rsid w:val="00354624"/>
    <w:rsid w:val="003C6AD5"/>
    <w:rsid w:val="00436C04"/>
    <w:rsid w:val="0044402C"/>
    <w:rsid w:val="004B12BB"/>
    <w:rsid w:val="004E5A95"/>
    <w:rsid w:val="00511E7D"/>
    <w:rsid w:val="005220AE"/>
    <w:rsid w:val="0063274C"/>
    <w:rsid w:val="006F157E"/>
    <w:rsid w:val="00780B38"/>
    <w:rsid w:val="00786071"/>
    <w:rsid w:val="00787CC4"/>
    <w:rsid w:val="008B3A8C"/>
    <w:rsid w:val="009E5B1D"/>
    <w:rsid w:val="00A40250"/>
    <w:rsid w:val="00B46C55"/>
    <w:rsid w:val="00C114BF"/>
    <w:rsid w:val="00C339CF"/>
    <w:rsid w:val="00D661AC"/>
    <w:rsid w:val="00F1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B042"/>
  <w15:docId w15:val="{B1A76BA6-7412-4008-8051-310F7F6F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nhideWhenUsed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6F157E"/>
    <w:pPr>
      <w:keepNext/>
      <w:tabs>
        <w:tab w:val="num" w:pos="864"/>
      </w:tabs>
      <w:suppressAutoHyphens w:val="0"/>
      <w:autoSpaceDN/>
      <w:spacing w:before="60" w:after="60"/>
      <w:ind w:left="864" w:hanging="864"/>
      <w:textAlignment w:val="auto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6F157E"/>
    <w:pPr>
      <w:tabs>
        <w:tab w:val="num" w:pos="1008"/>
      </w:tabs>
      <w:suppressAutoHyphens w:val="0"/>
      <w:autoSpaceDN/>
      <w:spacing w:before="240" w:after="60"/>
      <w:ind w:left="1008" w:hanging="1008"/>
      <w:textAlignment w:val="auto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F157E"/>
    <w:pPr>
      <w:tabs>
        <w:tab w:val="num" w:pos="1152"/>
      </w:tabs>
      <w:suppressAutoHyphens w:val="0"/>
      <w:autoSpaceDN/>
      <w:spacing w:before="240" w:after="60"/>
      <w:ind w:left="1152" w:hanging="1152"/>
      <w:textAlignment w:val="auto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F157E"/>
    <w:pPr>
      <w:tabs>
        <w:tab w:val="num" w:pos="1296"/>
      </w:tabs>
      <w:suppressAutoHyphens w:val="0"/>
      <w:autoSpaceDN/>
      <w:spacing w:before="240" w:after="60"/>
      <w:ind w:left="1296" w:hanging="1296"/>
      <w:textAlignment w:val="auto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F157E"/>
    <w:pPr>
      <w:tabs>
        <w:tab w:val="num" w:pos="1440"/>
      </w:tabs>
      <w:suppressAutoHyphens w:val="0"/>
      <w:autoSpaceDN/>
      <w:spacing w:before="240" w:after="60"/>
      <w:ind w:left="1440" w:hanging="1440"/>
      <w:textAlignment w:val="auto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F157E"/>
    <w:pPr>
      <w:tabs>
        <w:tab w:val="num" w:pos="1584"/>
      </w:tabs>
      <w:suppressAutoHyphens w:val="0"/>
      <w:autoSpaceDN/>
      <w:spacing w:before="240" w:after="60"/>
      <w:ind w:left="1584" w:hanging="1584"/>
      <w:textAlignment w:val="auto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3274C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6F157E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6F157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6F157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6F157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F157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F157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F157E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6F157E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93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592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74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345A7-A237-4C04-98E2-D87137EA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dc:description/>
  <cp:lastModifiedBy>User</cp:lastModifiedBy>
  <cp:revision>15</cp:revision>
  <cp:lastPrinted>1899-12-31T23:00:00Z</cp:lastPrinted>
  <dcterms:created xsi:type="dcterms:W3CDTF">2020-12-03T11:30:00Z</dcterms:created>
  <dcterms:modified xsi:type="dcterms:W3CDTF">2020-12-03T12:18:00Z</dcterms:modified>
</cp:coreProperties>
</file>