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4F079B" w:rsidRDefault="00A9690B" w:rsidP="006A5DF1">
      <w:pPr>
        <w:spacing w:after="240"/>
        <w:jc w:val="right"/>
        <w:rPr>
          <w:sz w:val="22"/>
          <w:szCs w:val="22"/>
        </w:rPr>
      </w:pPr>
      <w:r w:rsidRPr="00A9690B">
        <w:rPr>
          <w:sz w:val="22"/>
          <w:szCs w:val="22"/>
        </w:rPr>
        <w:t>Niepołomice</w:t>
      </w:r>
      <w:r w:rsidR="006A5DF1" w:rsidRPr="00D91931">
        <w:rPr>
          <w:sz w:val="22"/>
          <w:szCs w:val="22"/>
        </w:rPr>
        <w:t xml:space="preserve"> dnia: </w:t>
      </w:r>
      <w:r w:rsidR="006054CC">
        <w:rPr>
          <w:sz w:val="22"/>
          <w:szCs w:val="22"/>
        </w:rPr>
        <w:t>2020-11-26</w:t>
      </w:r>
    </w:p>
    <w:p w:rsidR="006A5DF1" w:rsidRPr="00D91931" w:rsidRDefault="00A9690B" w:rsidP="006A5DF1">
      <w:pPr>
        <w:rPr>
          <w:b/>
          <w:bCs/>
          <w:sz w:val="22"/>
          <w:szCs w:val="22"/>
        </w:rPr>
      </w:pPr>
      <w:r w:rsidRPr="00A9690B">
        <w:rPr>
          <w:b/>
          <w:bCs/>
          <w:sz w:val="22"/>
          <w:szCs w:val="22"/>
        </w:rPr>
        <w:t>GMINA NIEPOŁOMICE</w:t>
      </w:r>
    </w:p>
    <w:p w:rsidR="006A5DF1" w:rsidRPr="00BD5546" w:rsidRDefault="00A9690B" w:rsidP="006A5DF1">
      <w:pPr>
        <w:rPr>
          <w:sz w:val="22"/>
          <w:szCs w:val="22"/>
        </w:rPr>
      </w:pPr>
      <w:r w:rsidRPr="00A9690B">
        <w:rPr>
          <w:sz w:val="22"/>
          <w:szCs w:val="22"/>
        </w:rPr>
        <w:t>Pl. Zwycięstwa</w:t>
      </w:r>
      <w:r w:rsidR="006A5DF1" w:rsidRPr="00BD5546">
        <w:rPr>
          <w:sz w:val="22"/>
          <w:szCs w:val="22"/>
        </w:rPr>
        <w:t xml:space="preserve"> </w:t>
      </w:r>
      <w:r w:rsidRPr="00A9690B">
        <w:rPr>
          <w:sz w:val="22"/>
          <w:szCs w:val="22"/>
        </w:rPr>
        <w:t>13</w:t>
      </w:r>
    </w:p>
    <w:p w:rsidR="006A5DF1" w:rsidRPr="00BD5546" w:rsidRDefault="00A9690B" w:rsidP="006A5DF1">
      <w:pPr>
        <w:rPr>
          <w:sz w:val="22"/>
          <w:szCs w:val="22"/>
        </w:rPr>
      </w:pPr>
      <w:r w:rsidRPr="00A9690B">
        <w:rPr>
          <w:sz w:val="22"/>
          <w:szCs w:val="22"/>
        </w:rPr>
        <w:t>32-005</w:t>
      </w:r>
      <w:r w:rsidR="006A5DF1" w:rsidRPr="00BD5546">
        <w:rPr>
          <w:sz w:val="22"/>
          <w:szCs w:val="22"/>
        </w:rPr>
        <w:t xml:space="preserve"> </w:t>
      </w:r>
      <w:r w:rsidRPr="00A9690B">
        <w:rPr>
          <w:sz w:val="22"/>
          <w:szCs w:val="22"/>
        </w:rPr>
        <w:t>Niepołomice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D05822">
        <w:rPr>
          <w:bCs/>
          <w:sz w:val="22"/>
          <w:szCs w:val="22"/>
        </w:rPr>
        <w:t>ZP.271.19.2020.11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A9690B" w:rsidRPr="00A9690B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A9690B" w:rsidRPr="00A9690B">
        <w:rPr>
          <w:b/>
          <w:bCs/>
          <w:sz w:val="22"/>
          <w:szCs w:val="22"/>
        </w:rPr>
        <w:t>Utworzenie nowych terenów miejskiej zieleni parkowej na Błoniach w Niepołomicach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A9690B" w:rsidRPr="00A9690B">
        <w:rPr>
          <w:b/>
          <w:sz w:val="22"/>
          <w:szCs w:val="22"/>
        </w:rPr>
        <w:t>ZP.271.19.2020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A9690B" w:rsidRPr="00A9690B">
        <w:rPr>
          <w:b/>
          <w:sz w:val="22"/>
          <w:szCs w:val="22"/>
        </w:rPr>
        <w:t>GMINA NIEPOŁOMICE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A9690B" w:rsidRPr="00A9690B">
        <w:rPr>
          <w:sz w:val="22"/>
          <w:szCs w:val="22"/>
        </w:rPr>
        <w:t>(</w:t>
      </w:r>
      <w:proofErr w:type="spellStart"/>
      <w:r w:rsidR="00A9690B" w:rsidRPr="00A9690B">
        <w:rPr>
          <w:sz w:val="22"/>
          <w:szCs w:val="22"/>
        </w:rPr>
        <w:t>t.j</w:t>
      </w:r>
      <w:proofErr w:type="spellEnd"/>
      <w:r w:rsidR="00A9690B" w:rsidRPr="00A9690B">
        <w:rPr>
          <w:sz w:val="22"/>
          <w:szCs w:val="22"/>
        </w:rPr>
        <w:t xml:space="preserve">. </w:t>
      </w:r>
      <w:proofErr w:type="spellStart"/>
      <w:r w:rsidR="00A9690B" w:rsidRPr="00A9690B">
        <w:rPr>
          <w:sz w:val="22"/>
          <w:szCs w:val="22"/>
        </w:rPr>
        <w:t>Dz.U</w:t>
      </w:r>
      <w:proofErr w:type="spellEnd"/>
      <w:r w:rsidR="00A9690B" w:rsidRPr="00A9690B">
        <w:rPr>
          <w:sz w:val="22"/>
          <w:szCs w:val="22"/>
        </w:rPr>
        <w:t>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A9690B" w:rsidRPr="006A5DF1" w:rsidTr="007F6A0A">
        <w:tc>
          <w:tcPr>
            <w:tcW w:w="9356" w:type="dxa"/>
            <w:shd w:val="clear" w:color="auto" w:fill="auto"/>
          </w:tcPr>
          <w:p w:rsidR="00A9690B" w:rsidRPr="006A5DF1" w:rsidRDefault="00A9690B" w:rsidP="007F6A0A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A9690B" w:rsidRPr="00A9690B" w:rsidRDefault="00A9690B" w:rsidP="007F6A0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9690B">
              <w:rPr>
                <w:sz w:val="22"/>
                <w:szCs w:val="22"/>
              </w:rPr>
              <w:t>Dotyczy toalety publicznej typ 1 - Czy Zamawiający dopuszcza konstrukcję stalową ocynkowaną ogniowo, w formie prostokąta?</w:t>
            </w:r>
          </w:p>
          <w:p w:rsidR="00A9690B" w:rsidRPr="006A5DF1" w:rsidRDefault="00A9690B" w:rsidP="007F6A0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9690B">
              <w:rPr>
                <w:sz w:val="22"/>
                <w:szCs w:val="22"/>
              </w:rPr>
              <w:t>Dotyczy toalety publicznej typ 2 - Czy Zamawiający dopuszcza konstrukcję stalową ocynkowaną ogniowo?</w:t>
            </w:r>
          </w:p>
          <w:p w:rsidR="00A9690B" w:rsidRPr="006A5DF1" w:rsidRDefault="00A9690B" w:rsidP="007F6A0A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6054CC" w:rsidRDefault="006054CC" w:rsidP="006054CC">
            <w:r>
              <w:t>Ad. 1) Oferent nie wystarczająco doprecyzował  jakie rozwiązania konstrukcyjne proponuje. Zamawiający  przewiduje wykonanie toalety w formie monolitycznego modułu kompozytowo betonowego, nie wymagającego fundamentowania. Zamawiający  dopuszcza zastosowanie rozwiązań równoważnych.</w:t>
            </w:r>
          </w:p>
          <w:p w:rsidR="006054CC" w:rsidRDefault="006054CC" w:rsidP="006054CC">
            <w:r>
              <w:t>Zamawiający  nie wyraża zgody na toalety TYP 1 w formie prostokąta.</w:t>
            </w:r>
          </w:p>
          <w:p w:rsidR="006054CC" w:rsidRDefault="006054CC" w:rsidP="006054CC"/>
          <w:p w:rsidR="006054CC" w:rsidRDefault="006054CC" w:rsidP="006054C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Ad.2) Oferent nie wystarczająco doprecyzował  jakie rozwiązania konstrukcyjne proponuje. Zamawiający  przewiduje wykonanie toalety w formie monolitycznego modułu kompozytowo betonowego, nie wymagającego fundamentowania. Zamawiający  dopuszcza zastosowanie rozwiązań równoważnych.</w:t>
            </w:r>
          </w:p>
          <w:p w:rsidR="00A9690B" w:rsidRPr="00A9690B" w:rsidRDefault="00A9690B" w:rsidP="007F6A0A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D05822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B6" w:rsidRDefault="007A1AB6">
      <w:r>
        <w:separator/>
      </w:r>
    </w:p>
  </w:endnote>
  <w:endnote w:type="continuationSeparator" w:id="0">
    <w:p w:rsidR="007A1AB6" w:rsidRDefault="007A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AF0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AF0BFB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6054CC" w:rsidRPr="006054CC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B6" w:rsidRDefault="007A1AB6">
      <w:r>
        <w:separator/>
      </w:r>
    </w:p>
  </w:footnote>
  <w:footnote w:type="continuationSeparator" w:id="0">
    <w:p w:rsidR="007A1AB6" w:rsidRDefault="007A1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0B" w:rsidRDefault="00A969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22" w:rsidRDefault="00AF0BFB" w:rsidP="00D058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FE+RP+NF+UE" style="position:absolute;margin-left:-31.55pt;margin-top:-23.75pt;width:469.05pt;height:50.5pt;z-index:-251658752;visibility:visible;mso-position-horizontal-relative:margin;mso-position-vertical-relative:margin">
          <v:imagedata r:id="rId1" o:title="FE+RP+NF+UE"/>
          <w10:wrap type="square" anchorx="margin" anchory="margin"/>
        </v:shape>
      </w:pict>
    </w:r>
  </w:p>
  <w:p w:rsidR="00D05822" w:rsidRDefault="00D05822" w:rsidP="00D05822">
    <w:pPr>
      <w:pStyle w:val="Nagwek"/>
    </w:pPr>
  </w:p>
  <w:p w:rsidR="00A9690B" w:rsidRDefault="00A9690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0B" w:rsidRDefault="00A969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90B"/>
    <w:rsid w:val="00031374"/>
    <w:rsid w:val="000A1097"/>
    <w:rsid w:val="000E2A8F"/>
    <w:rsid w:val="0012774F"/>
    <w:rsid w:val="00144B7A"/>
    <w:rsid w:val="00180C6E"/>
    <w:rsid w:val="00413035"/>
    <w:rsid w:val="004848F3"/>
    <w:rsid w:val="004A75F2"/>
    <w:rsid w:val="005144A9"/>
    <w:rsid w:val="00520165"/>
    <w:rsid w:val="005B1B08"/>
    <w:rsid w:val="006054CC"/>
    <w:rsid w:val="00632C3C"/>
    <w:rsid w:val="00662BDB"/>
    <w:rsid w:val="006A5DF1"/>
    <w:rsid w:val="006B7198"/>
    <w:rsid w:val="006D4AB3"/>
    <w:rsid w:val="006F3B81"/>
    <w:rsid w:val="007A1AB6"/>
    <w:rsid w:val="007D7198"/>
    <w:rsid w:val="00870F9F"/>
    <w:rsid w:val="00897AB0"/>
    <w:rsid w:val="008A3553"/>
    <w:rsid w:val="00A905AC"/>
    <w:rsid w:val="00A9690B"/>
    <w:rsid w:val="00AF0BFB"/>
    <w:rsid w:val="00B04EA5"/>
    <w:rsid w:val="00BA6584"/>
    <w:rsid w:val="00BE7BFD"/>
    <w:rsid w:val="00C370F2"/>
    <w:rsid w:val="00C44EEC"/>
    <w:rsid w:val="00D05822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EA5"/>
  </w:style>
  <w:style w:type="paragraph" w:styleId="Nagwek1">
    <w:name w:val="heading 1"/>
    <w:basedOn w:val="Normalny"/>
    <w:next w:val="Normalny"/>
    <w:qFormat/>
    <w:rsid w:val="00B04EA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04EA5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4E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04E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4EA5"/>
  </w:style>
  <w:style w:type="paragraph" w:styleId="Tekstpodstawowywcity">
    <w:name w:val="Body Text Indent"/>
    <w:basedOn w:val="Normalny"/>
    <w:rsid w:val="00B04EA5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B04EA5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B04EA5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B04EA5"/>
    <w:rPr>
      <w:sz w:val="28"/>
    </w:rPr>
  </w:style>
  <w:style w:type="paragraph" w:styleId="Tekstpodstawowywcity3">
    <w:name w:val="Body Text Indent 3"/>
    <w:basedOn w:val="Normalny"/>
    <w:rsid w:val="00B04EA5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D0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2020-11-27T07:50:00Z</cp:lastPrinted>
  <dcterms:created xsi:type="dcterms:W3CDTF">2020-11-27T07:50:00Z</dcterms:created>
  <dcterms:modified xsi:type="dcterms:W3CDTF">2020-11-27T07:50:00Z</dcterms:modified>
</cp:coreProperties>
</file>