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5E1466" w:rsidRPr="005E1466" w:rsidRDefault="005E1466" w:rsidP="00CE3270">
      <w:pPr>
        <w:spacing w:line="360" w:lineRule="auto"/>
        <w:rPr>
          <w:b/>
          <w:bCs/>
          <w:color w:val="000000"/>
          <w:sz w:val="24"/>
        </w:rPr>
      </w:pPr>
      <w:r w:rsidRPr="005E1466">
        <w:rPr>
          <w:b/>
          <w:bCs/>
          <w:color w:val="000000"/>
          <w:sz w:val="24"/>
        </w:rPr>
        <w:t>Politechnika Rzeszowska</w:t>
      </w:r>
    </w:p>
    <w:p w:rsidR="00CE3270" w:rsidRDefault="005E1466" w:rsidP="00CE3270">
      <w:pPr>
        <w:spacing w:line="360" w:lineRule="auto"/>
        <w:rPr>
          <w:b/>
          <w:bCs/>
          <w:color w:val="000000"/>
          <w:sz w:val="24"/>
        </w:rPr>
      </w:pPr>
      <w:r w:rsidRPr="005E1466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5E1466" w:rsidP="00CE3270">
      <w:pPr>
        <w:spacing w:line="360" w:lineRule="auto"/>
        <w:rPr>
          <w:color w:val="000000"/>
          <w:sz w:val="24"/>
        </w:rPr>
      </w:pPr>
      <w:r w:rsidRPr="005E1466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5E1466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5E1466" w:rsidP="00CE3270">
      <w:pPr>
        <w:spacing w:line="360" w:lineRule="auto"/>
        <w:rPr>
          <w:color w:val="000000"/>
          <w:sz w:val="24"/>
        </w:rPr>
      </w:pPr>
      <w:r w:rsidRPr="005E1466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5E1466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5E1466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E1466" w:rsidRPr="005E1466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5E1466" w:rsidRPr="005E1466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E1466" w:rsidRPr="005E1466">
        <w:rPr>
          <w:b/>
          <w:color w:val="000000"/>
          <w:sz w:val="24"/>
        </w:rPr>
        <w:t>Remont wiatrołapu DS. Ikar Politechniki Rzeszowskiej wraz z wymianą aluminiowych ścianek wydzielających wiatrołap – dostosowanie dla potrzeb osób niepełnosprawnych ruchowo.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E1466" w:rsidTr="006B7284">
        <w:trPr>
          <w:cantSplit/>
        </w:trPr>
        <w:tc>
          <w:tcPr>
            <w:tcW w:w="9640" w:type="dxa"/>
          </w:tcPr>
          <w:p w:rsidR="005E1466" w:rsidRDefault="005E1466" w:rsidP="006B72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5E1466">
              <w:rPr>
                <w:sz w:val="24"/>
              </w:rPr>
              <w:t>Remont wiatrołapu DS. Ikar Politechniki Rzeszowskiej wraz z wymianą aluminiowych ścianek wydzielających wiatrołap – dostosowanie dla potrzeb osób niepełnosprawnych ruchowo.</w:t>
            </w:r>
          </w:p>
          <w:p w:rsidR="005E1466" w:rsidRDefault="005E1466" w:rsidP="006B72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466">
              <w:rPr>
                <w:b/>
                <w:sz w:val="24"/>
              </w:rPr>
              <w:t>ZAKŁAD REMONTOWO-BUDOWLANY "EDBUD"</w:t>
            </w:r>
          </w:p>
          <w:p w:rsidR="005E1466" w:rsidRDefault="005E1466" w:rsidP="006B72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466">
              <w:rPr>
                <w:b/>
                <w:sz w:val="24"/>
              </w:rPr>
              <w:t>35-303</w:t>
            </w:r>
            <w:r>
              <w:rPr>
                <w:b/>
                <w:sz w:val="24"/>
              </w:rPr>
              <w:t xml:space="preserve"> </w:t>
            </w:r>
            <w:r w:rsidRPr="005E1466">
              <w:rPr>
                <w:b/>
                <w:sz w:val="24"/>
              </w:rPr>
              <w:t>Rzeszów</w:t>
            </w:r>
          </w:p>
          <w:p w:rsidR="005E1466" w:rsidRDefault="005E1466" w:rsidP="006B728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466">
              <w:rPr>
                <w:b/>
                <w:sz w:val="24"/>
              </w:rPr>
              <w:t>Wrześniowa</w:t>
            </w:r>
            <w:r>
              <w:rPr>
                <w:b/>
                <w:sz w:val="24"/>
              </w:rPr>
              <w:t xml:space="preserve"> </w:t>
            </w:r>
            <w:r w:rsidRPr="005E1466">
              <w:rPr>
                <w:b/>
                <w:sz w:val="24"/>
              </w:rPr>
              <w:t>2</w:t>
            </w:r>
          </w:p>
          <w:p w:rsidR="005E1466" w:rsidRDefault="005E1466" w:rsidP="006B728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1466">
              <w:rPr>
                <w:b/>
                <w:sz w:val="24"/>
              </w:rPr>
              <w:t>61 260.64 zł</w:t>
            </w:r>
          </w:p>
          <w:p w:rsidR="005E1466" w:rsidRPr="00253031" w:rsidRDefault="005E1466" w:rsidP="006B728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E1466" w:rsidRDefault="005E1466" w:rsidP="006B728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E1466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3969"/>
        <w:gridCol w:w="1559"/>
        <w:gridCol w:w="1417"/>
        <w:gridCol w:w="1560"/>
      </w:tblGrid>
      <w:tr w:rsidR="00B84E03" w:rsidRPr="00B84E03" w:rsidTr="00B84E03">
        <w:trPr>
          <w:cantSplit/>
          <w:trHeight w:val="611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jc w:val="center"/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jc w:val="center"/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Firma (nazwa) lub nazwisko oraz</w:t>
            </w:r>
            <w:r w:rsidRPr="00B84E03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spacing w:after="120"/>
              <w:jc w:val="center"/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Cena oferty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03" w:rsidRPr="00B84E03" w:rsidRDefault="00B84E03" w:rsidP="00B84E03">
            <w:pPr>
              <w:spacing w:after="120"/>
              <w:jc w:val="center"/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Cena oferty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spacing w:after="120"/>
              <w:jc w:val="center"/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Uwagi</w:t>
            </w:r>
          </w:p>
        </w:tc>
      </w:tr>
      <w:tr w:rsidR="00B84E03" w:rsidRPr="00B84E03" w:rsidTr="00B84E03">
        <w:trPr>
          <w:cantSplit/>
          <w:trHeight w:val="74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ZAKŁAD REMONTOWO-BUDOWLANY "EDBUD"</w:t>
            </w:r>
          </w:p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Wrześniowa 2</w:t>
            </w:r>
          </w:p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35-303 Rzeszów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 xml:space="preserve">  49 805,40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61 260.64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</w:p>
        </w:tc>
      </w:tr>
      <w:tr w:rsidR="00B84E03" w:rsidRPr="00B84E03" w:rsidTr="00B84E03">
        <w:trPr>
          <w:cantSplit/>
          <w:trHeight w:val="746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 xml:space="preserve">MAGBUD Marek </w:t>
            </w:r>
            <w:proofErr w:type="spellStart"/>
            <w:r w:rsidRPr="00B84E03">
              <w:rPr>
                <w:rFonts w:ascii="Tahoma" w:hAnsi="Tahoma" w:cs="Tahoma"/>
              </w:rPr>
              <w:t>Pękowski</w:t>
            </w:r>
            <w:proofErr w:type="spellEnd"/>
          </w:p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ul. Baczyńskiego 9</w:t>
            </w:r>
          </w:p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35-210 Rzeszów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 xml:space="preserve">  56 788,77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  <w:r w:rsidRPr="00B84E03">
              <w:rPr>
                <w:rFonts w:ascii="Tahoma" w:hAnsi="Tahoma" w:cs="Tahoma"/>
              </w:rPr>
              <w:t>69 850.19 zł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E03" w:rsidRPr="00B84E03" w:rsidRDefault="00B84E03" w:rsidP="00B84E03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5E1466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5E1466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5E1466">
        <w:rPr>
          <w:sz w:val="24"/>
        </w:rPr>
        <w:t>2020-11-</w:t>
      </w:r>
      <w:r w:rsidR="00B84E03">
        <w:rPr>
          <w:sz w:val="24"/>
        </w:rPr>
        <w:t>20</w:t>
      </w:r>
      <w:bookmarkStart w:id="0" w:name="_GoBack"/>
      <w:bookmarkEnd w:id="0"/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220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06F" w:rsidRDefault="0092106F">
      <w:r>
        <w:separator/>
      </w:r>
    </w:p>
  </w:endnote>
  <w:endnote w:type="continuationSeparator" w:id="0">
    <w:p w:rsidR="0092106F" w:rsidRDefault="0092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466" w:rsidRDefault="005E146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B84E0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4E0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84E0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466" w:rsidRDefault="005E14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06F" w:rsidRDefault="0092106F">
      <w:r>
        <w:separator/>
      </w:r>
    </w:p>
  </w:footnote>
  <w:footnote w:type="continuationSeparator" w:id="0">
    <w:p w:rsidR="0092106F" w:rsidRDefault="009210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466" w:rsidRDefault="005E14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466" w:rsidRDefault="005E14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466" w:rsidRDefault="005E14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06F"/>
    <w:rsid w:val="00022539"/>
    <w:rsid w:val="00140696"/>
    <w:rsid w:val="00220D1F"/>
    <w:rsid w:val="00253031"/>
    <w:rsid w:val="002C67C0"/>
    <w:rsid w:val="00377700"/>
    <w:rsid w:val="003945C1"/>
    <w:rsid w:val="0048602F"/>
    <w:rsid w:val="0053051F"/>
    <w:rsid w:val="005C147E"/>
    <w:rsid w:val="005E1466"/>
    <w:rsid w:val="00614303"/>
    <w:rsid w:val="007124E4"/>
    <w:rsid w:val="00745012"/>
    <w:rsid w:val="008F7AA7"/>
    <w:rsid w:val="0092106F"/>
    <w:rsid w:val="00987E41"/>
    <w:rsid w:val="00AE783C"/>
    <w:rsid w:val="00B84E03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5BE491-7537-4524-B9E5-72962708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B84E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4E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2020-11-19T11:44:00Z</cp:lastPrinted>
  <dcterms:created xsi:type="dcterms:W3CDTF">2020-11-19T11:44:00Z</dcterms:created>
  <dcterms:modified xsi:type="dcterms:W3CDTF">2020-11-19T11:44:00Z</dcterms:modified>
</cp:coreProperties>
</file>