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FB61CE9" w14:textId="77777777" w:rsidR="003E7EE1" w:rsidRPr="003E7EE1" w:rsidRDefault="003E7EE1" w:rsidP="003E7EE1">
      <w:pPr>
        <w:spacing w:after="120" w:line="240" w:lineRule="auto"/>
        <w:ind w:left="6372"/>
        <w:jc w:val="right"/>
        <w:rPr>
          <w:rFonts w:ascii="Arial" w:eastAsia="Times New Roman" w:hAnsi="Arial" w:cs="Arial"/>
          <w:bCs/>
          <w:sz w:val="20"/>
          <w:szCs w:val="20"/>
          <w:lang w:eastAsia="pl-PL"/>
        </w:rPr>
      </w:pPr>
    </w:p>
    <w:p w14:paraId="787FF3C7" w14:textId="77777777" w:rsidR="003E7EE1" w:rsidRPr="003E7EE1" w:rsidRDefault="003E7EE1" w:rsidP="003E7EE1">
      <w:pPr>
        <w:tabs>
          <w:tab w:val="num" w:pos="576"/>
          <w:tab w:val="num" w:pos="936"/>
        </w:tabs>
        <w:spacing w:before="60" w:after="120" w:line="240" w:lineRule="auto"/>
        <w:ind w:left="578" w:hanging="578"/>
        <w:jc w:val="right"/>
        <w:outlineLvl w:val="1"/>
        <w:rPr>
          <w:rFonts w:ascii="Arial" w:eastAsia="Times New Roman" w:hAnsi="Arial" w:cs="Arial"/>
          <w:bCs/>
          <w:iCs/>
          <w:lang w:eastAsia="pl-PL"/>
        </w:rPr>
      </w:pPr>
      <w:r w:rsidRPr="003E7EE1">
        <w:rPr>
          <w:rFonts w:ascii="Arial" w:eastAsia="Times New Roman" w:hAnsi="Arial" w:cs="Arial"/>
          <w:bCs/>
          <w:iCs/>
          <w:lang w:eastAsia="pl-PL"/>
        </w:rPr>
        <w:t>Załącznik nr 7 do SIWZ</w:t>
      </w:r>
    </w:p>
    <w:p w14:paraId="5FB81107" w14:textId="77777777" w:rsidR="003E7EE1" w:rsidRPr="003E7EE1" w:rsidRDefault="003E7EE1" w:rsidP="003E7EE1">
      <w:pPr>
        <w:spacing w:after="0" w:line="240" w:lineRule="auto"/>
        <w:ind w:left="540" w:hanging="540"/>
        <w:jc w:val="center"/>
        <w:rPr>
          <w:rFonts w:ascii="Arial" w:eastAsia="Times New Roman" w:hAnsi="Arial" w:cs="Arial"/>
          <w:b/>
          <w:i/>
          <w:sz w:val="24"/>
          <w:szCs w:val="24"/>
          <w:lang w:eastAsia="pl-PL"/>
        </w:rPr>
      </w:pPr>
    </w:p>
    <w:p w14:paraId="33721D93" w14:textId="77777777" w:rsidR="003E7EE1" w:rsidRPr="003E7EE1" w:rsidRDefault="003E7EE1" w:rsidP="003E7EE1">
      <w:pPr>
        <w:spacing w:after="0" w:line="240" w:lineRule="auto"/>
        <w:ind w:left="540" w:hanging="540"/>
        <w:jc w:val="center"/>
        <w:rPr>
          <w:rFonts w:ascii="Arial" w:eastAsia="Times New Roman" w:hAnsi="Arial" w:cs="Arial"/>
          <w:b/>
          <w:i/>
          <w:sz w:val="24"/>
          <w:szCs w:val="24"/>
          <w:lang w:eastAsia="pl-PL"/>
        </w:rPr>
      </w:pPr>
      <w:r w:rsidRPr="003E7EE1">
        <w:rPr>
          <w:rFonts w:ascii="Arial" w:eastAsia="Times New Roman" w:hAnsi="Arial" w:cs="Arial"/>
          <w:b/>
          <w:i/>
          <w:sz w:val="24"/>
          <w:szCs w:val="24"/>
          <w:lang w:eastAsia="pl-PL"/>
        </w:rPr>
        <w:t>Istotne postanowienia umowy nr ZP/1764/U/20</w:t>
      </w:r>
    </w:p>
    <w:p w14:paraId="3BE556B0" w14:textId="77777777" w:rsidR="003E7EE1" w:rsidRPr="003E7EE1" w:rsidRDefault="003E7EE1" w:rsidP="003E7EE1">
      <w:pPr>
        <w:spacing w:after="0" w:line="240" w:lineRule="auto"/>
        <w:jc w:val="both"/>
        <w:rPr>
          <w:rFonts w:ascii="Arial" w:eastAsia="Times New Roman" w:hAnsi="Arial" w:cs="Arial"/>
          <w:color w:val="00B050"/>
          <w:sz w:val="18"/>
          <w:szCs w:val="18"/>
          <w:lang w:eastAsia="pl-PL"/>
        </w:rPr>
      </w:pPr>
    </w:p>
    <w:p w14:paraId="683B5FF2" w14:textId="77777777" w:rsidR="003E7EE1" w:rsidRPr="003E7EE1" w:rsidRDefault="003E7EE1" w:rsidP="003E7EE1">
      <w:pPr>
        <w:spacing w:after="0" w:line="240" w:lineRule="auto"/>
        <w:jc w:val="both"/>
        <w:rPr>
          <w:rFonts w:ascii="Arial" w:eastAsia="Times New Roman" w:hAnsi="Arial" w:cs="Arial"/>
          <w:color w:val="00B050"/>
          <w:szCs w:val="24"/>
          <w:lang w:eastAsia="pl-PL"/>
        </w:rPr>
      </w:pPr>
    </w:p>
    <w:p w14:paraId="48DCC817" w14:textId="77777777" w:rsidR="003E7EE1" w:rsidRPr="003E7EE1" w:rsidRDefault="003E7EE1" w:rsidP="003E7EE1">
      <w:pPr>
        <w:spacing w:after="0" w:line="240" w:lineRule="auto"/>
        <w:jc w:val="both"/>
        <w:rPr>
          <w:rFonts w:ascii="Arial" w:eastAsia="Times New Roman" w:hAnsi="Arial" w:cs="Arial"/>
          <w:szCs w:val="24"/>
          <w:lang w:eastAsia="pl-PL"/>
        </w:rPr>
      </w:pPr>
      <w:r w:rsidRPr="003E7EE1">
        <w:rPr>
          <w:rFonts w:ascii="Arial" w:eastAsia="Times New Roman" w:hAnsi="Arial" w:cs="Arial"/>
          <w:szCs w:val="24"/>
          <w:lang w:eastAsia="pl-PL"/>
        </w:rPr>
        <w:t>Zawarta ……… 2020 r. pomiędzy:</w:t>
      </w:r>
    </w:p>
    <w:p w14:paraId="58F4F9E3" w14:textId="77777777" w:rsidR="003E7EE1" w:rsidRPr="003E7EE1" w:rsidRDefault="003E7EE1" w:rsidP="003E7EE1">
      <w:pPr>
        <w:spacing w:after="0" w:line="240" w:lineRule="auto"/>
        <w:jc w:val="both"/>
        <w:rPr>
          <w:rFonts w:ascii="Arial" w:eastAsia="Times New Roman" w:hAnsi="Arial" w:cs="Arial"/>
          <w:szCs w:val="24"/>
          <w:lang w:eastAsia="pl-PL"/>
        </w:rPr>
      </w:pPr>
      <w:r w:rsidRPr="003E7EE1">
        <w:rPr>
          <w:rFonts w:ascii="Arial" w:eastAsia="Times New Roman" w:hAnsi="Arial" w:cs="Arial"/>
          <w:b/>
          <w:szCs w:val="24"/>
          <w:lang w:eastAsia="pl-PL"/>
        </w:rPr>
        <w:t>Uniwersytetem im. Adama Mickiewicza w Poznaniu, ul. H. Wieniawskiego 1, 61-712 Poznań</w:t>
      </w:r>
      <w:r w:rsidRPr="003E7EE1">
        <w:rPr>
          <w:rFonts w:ascii="Arial" w:eastAsia="Times New Roman" w:hAnsi="Arial" w:cs="Arial"/>
          <w:szCs w:val="24"/>
          <w:lang w:eastAsia="pl-PL"/>
        </w:rPr>
        <w:t>, posiadającym NIP: 777-00-06-350, zwanym dalej „Zamawiającym” reprezentowanym przez:</w:t>
      </w:r>
    </w:p>
    <w:p w14:paraId="49236A02" w14:textId="77777777" w:rsidR="003E7EE1" w:rsidRPr="003E7EE1" w:rsidRDefault="003E7EE1" w:rsidP="003E7EE1">
      <w:pPr>
        <w:spacing w:after="0" w:line="240" w:lineRule="auto"/>
        <w:jc w:val="both"/>
        <w:rPr>
          <w:rFonts w:ascii="Arial" w:eastAsia="Times New Roman" w:hAnsi="Arial" w:cs="Arial"/>
          <w:szCs w:val="24"/>
          <w:lang w:eastAsia="pl-PL"/>
        </w:rPr>
      </w:pPr>
      <w:r w:rsidRPr="003E7EE1">
        <w:rPr>
          <w:rFonts w:ascii="Arial" w:eastAsia="Times New Roman" w:hAnsi="Arial" w:cs="Arial"/>
          <w:szCs w:val="24"/>
          <w:lang w:eastAsia="pl-PL"/>
        </w:rPr>
        <w:t>…………………………</w:t>
      </w:r>
    </w:p>
    <w:p w14:paraId="6EA6A1D2" w14:textId="77777777" w:rsidR="003E7EE1" w:rsidRPr="003E7EE1" w:rsidRDefault="003E7EE1" w:rsidP="003E7EE1">
      <w:pPr>
        <w:spacing w:after="0" w:line="240" w:lineRule="auto"/>
        <w:jc w:val="both"/>
        <w:rPr>
          <w:rFonts w:ascii="Arial" w:eastAsia="Times New Roman" w:hAnsi="Arial" w:cs="Arial"/>
          <w:szCs w:val="24"/>
          <w:lang w:eastAsia="pl-PL"/>
        </w:rPr>
      </w:pPr>
      <w:r w:rsidRPr="003E7EE1">
        <w:rPr>
          <w:rFonts w:ascii="Arial" w:eastAsia="Times New Roman" w:hAnsi="Arial" w:cs="Arial"/>
          <w:szCs w:val="24"/>
          <w:lang w:eastAsia="pl-PL"/>
        </w:rPr>
        <w:t>przy kontrasygnacie …………………………………</w:t>
      </w:r>
    </w:p>
    <w:p w14:paraId="099ADFFE" w14:textId="77777777" w:rsidR="003E7EE1" w:rsidRPr="003E7EE1" w:rsidRDefault="003E7EE1" w:rsidP="003E7EE1">
      <w:pPr>
        <w:spacing w:after="0" w:line="240" w:lineRule="auto"/>
        <w:jc w:val="center"/>
        <w:rPr>
          <w:rFonts w:ascii="Arial" w:eastAsia="Times New Roman" w:hAnsi="Arial" w:cs="Arial"/>
          <w:lang w:eastAsia="pl-PL"/>
        </w:rPr>
      </w:pPr>
    </w:p>
    <w:p w14:paraId="158FB991" w14:textId="77777777" w:rsidR="003E7EE1" w:rsidRPr="003E7EE1" w:rsidRDefault="003E7EE1" w:rsidP="003E7EE1">
      <w:pPr>
        <w:spacing w:after="0" w:line="240" w:lineRule="auto"/>
        <w:jc w:val="center"/>
        <w:rPr>
          <w:rFonts w:ascii="Arial" w:eastAsia="Times New Roman" w:hAnsi="Arial" w:cs="Arial"/>
          <w:lang w:eastAsia="pl-PL"/>
        </w:rPr>
      </w:pPr>
      <w:r w:rsidRPr="003E7EE1">
        <w:rPr>
          <w:rFonts w:ascii="Arial" w:eastAsia="Times New Roman" w:hAnsi="Arial" w:cs="Arial"/>
          <w:lang w:eastAsia="pl-PL"/>
        </w:rPr>
        <w:t>a</w:t>
      </w:r>
    </w:p>
    <w:p w14:paraId="45CE9C2F" w14:textId="77777777" w:rsidR="003E7EE1" w:rsidRPr="003E7EE1" w:rsidRDefault="003E7EE1" w:rsidP="003E7EE1">
      <w:pPr>
        <w:tabs>
          <w:tab w:val="left" w:pos="180"/>
        </w:tabs>
        <w:spacing w:after="0" w:line="240" w:lineRule="auto"/>
        <w:jc w:val="both"/>
        <w:rPr>
          <w:rFonts w:ascii="Arial" w:eastAsia="Times New Roman" w:hAnsi="Arial" w:cs="Arial"/>
          <w:szCs w:val="24"/>
          <w:lang w:eastAsia="pl-PL"/>
        </w:rPr>
      </w:pPr>
      <w:r w:rsidRPr="003E7EE1">
        <w:rPr>
          <w:rFonts w:ascii="Arial" w:eastAsia="Times New Roman" w:hAnsi="Arial" w:cs="Arial"/>
          <w:szCs w:val="24"/>
          <w:lang w:eastAsia="pl-PL"/>
        </w:rPr>
        <w:t>……………………….., zwanym dalej „Wykonawcą”</w:t>
      </w:r>
    </w:p>
    <w:p w14:paraId="224A8CDF" w14:textId="77777777" w:rsidR="003E7EE1" w:rsidRPr="003E7EE1" w:rsidRDefault="003E7EE1" w:rsidP="003E7EE1">
      <w:pPr>
        <w:spacing w:after="0" w:line="240" w:lineRule="auto"/>
        <w:jc w:val="center"/>
        <w:rPr>
          <w:rFonts w:ascii="Arial" w:eastAsia="Times New Roman" w:hAnsi="Arial" w:cs="Arial"/>
          <w:lang w:eastAsia="pl-PL"/>
        </w:rPr>
      </w:pPr>
    </w:p>
    <w:p w14:paraId="210AF9AA" w14:textId="77777777" w:rsidR="003E7EE1" w:rsidRPr="003E7EE1" w:rsidRDefault="003E7EE1" w:rsidP="003E7EE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3D18C081" w14:textId="77777777" w:rsidR="003E7EE1" w:rsidRPr="003E7EE1" w:rsidRDefault="003E7EE1" w:rsidP="003E7EE1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3E7EE1">
        <w:rPr>
          <w:rFonts w:ascii="Arial" w:eastAsia="Times New Roman" w:hAnsi="Arial" w:cs="Arial"/>
          <w:lang w:eastAsia="pl-PL"/>
        </w:rPr>
        <w:t xml:space="preserve">W wyniku postępowania o udzielenie zamówienia publicznego w trybie </w:t>
      </w:r>
      <w:r w:rsidRPr="003E7EE1">
        <w:rPr>
          <w:rFonts w:ascii="Arial" w:eastAsia="Times New Roman" w:hAnsi="Arial" w:cs="Arial"/>
          <w:b/>
          <w:lang w:eastAsia="pl-PL"/>
        </w:rPr>
        <w:t xml:space="preserve">przetargu nieograniczonego </w:t>
      </w:r>
      <w:r w:rsidRPr="003E7EE1">
        <w:rPr>
          <w:rFonts w:ascii="Arial" w:eastAsia="Times New Roman" w:hAnsi="Arial" w:cs="Arial"/>
          <w:lang w:eastAsia="pl-PL"/>
        </w:rPr>
        <w:t xml:space="preserve">– art. 39 ustawy Prawo zamówień publicznych </w:t>
      </w:r>
      <w:r w:rsidRPr="003E7EE1">
        <w:rPr>
          <w:rFonts w:ascii="Arial" w:eastAsia="Times New Roman" w:hAnsi="Arial" w:cs="Arial"/>
          <w:bCs/>
          <w:lang w:eastAsia="pl-PL"/>
        </w:rPr>
        <w:t>(Dz. U. 2019, poz. 1843 ze zm.)</w:t>
      </w:r>
      <w:r w:rsidRPr="003E7EE1">
        <w:rPr>
          <w:rFonts w:ascii="Arial" w:eastAsia="Times New Roman" w:hAnsi="Arial" w:cs="Arial"/>
          <w:lang w:eastAsia="pl-PL"/>
        </w:rPr>
        <w:t xml:space="preserve"> została zawarta umowa następującej treści:</w:t>
      </w:r>
    </w:p>
    <w:p w14:paraId="799DF538" w14:textId="77777777" w:rsidR="003E7EE1" w:rsidRPr="003E7EE1" w:rsidRDefault="003E7EE1" w:rsidP="003E7EE1">
      <w:pPr>
        <w:suppressAutoHyphens/>
        <w:spacing w:after="0" w:line="240" w:lineRule="auto"/>
        <w:jc w:val="both"/>
        <w:rPr>
          <w:rFonts w:ascii="Arial" w:eastAsia="Times New Roman" w:hAnsi="Arial" w:cs="Arial"/>
          <w:bCs/>
          <w:kern w:val="28"/>
          <w:lang w:eastAsia="ar-SA"/>
        </w:rPr>
      </w:pPr>
    </w:p>
    <w:p w14:paraId="3BD555D0" w14:textId="77777777" w:rsidR="003E7EE1" w:rsidRPr="003E7EE1" w:rsidRDefault="003E7EE1" w:rsidP="003E7EE1">
      <w:pPr>
        <w:spacing w:after="0" w:line="240" w:lineRule="auto"/>
        <w:jc w:val="center"/>
        <w:rPr>
          <w:rFonts w:ascii="Arial" w:eastAsia="Times New Roman" w:hAnsi="Arial" w:cs="Arial"/>
          <w:lang w:eastAsia="pl-PL"/>
        </w:rPr>
      </w:pPr>
      <w:r w:rsidRPr="003E7EE1">
        <w:rPr>
          <w:rFonts w:ascii="Arial" w:eastAsia="Times New Roman" w:hAnsi="Arial" w:cs="Arial"/>
          <w:lang w:eastAsia="pl-PL"/>
        </w:rPr>
        <w:t>§ 1</w:t>
      </w:r>
    </w:p>
    <w:p w14:paraId="0249D8C5" w14:textId="77777777" w:rsidR="003E7EE1" w:rsidRPr="003E7EE1" w:rsidRDefault="003E7EE1" w:rsidP="003E7EE1">
      <w:pPr>
        <w:numPr>
          <w:ilvl w:val="0"/>
          <w:numId w:val="12"/>
        </w:numPr>
        <w:tabs>
          <w:tab w:val="num" w:pos="360"/>
        </w:tabs>
        <w:suppressAutoHyphens/>
        <w:overflowPunct w:val="0"/>
        <w:autoSpaceDE w:val="0"/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  <w:r w:rsidRPr="003E7EE1">
        <w:rPr>
          <w:rFonts w:ascii="Arial" w:eastAsia="Times New Roman" w:hAnsi="Arial" w:cs="Arial"/>
          <w:lang w:eastAsia="pl-PL"/>
        </w:rPr>
        <w:t xml:space="preserve">Przedmiotem umowy jest wykonywanie </w:t>
      </w:r>
      <w:r w:rsidRPr="003E7EE1">
        <w:rPr>
          <w:rFonts w:ascii="Arial" w:eastAsia="Times New Roman" w:hAnsi="Arial" w:cs="Arial"/>
          <w:b/>
          <w:lang w:eastAsia="pl-PL"/>
        </w:rPr>
        <w:t>okresowych przeglądów i kontroli szczelności instalacji i urządzeń gazowych wraz z kontrolą przewodów spalinowych i wentylacyjnych dla pomieszczeń z urządzeniami gazowymi w budynkach dydaktycznych, domach studenckich i mieszkaniach służbowych Uniwersytetu im. Adama Mickiewicza w Poznaniu</w:t>
      </w:r>
      <w:r w:rsidRPr="003E7EE1">
        <w:rPr>
          <w:rFonts w:ascii="Arial" w:eastAsia="Times New Roman" w:hAnsi="Arial" w:cs="Arial"/>
          <w:lang w:eastAsia="pl-PL"/>
        </w:rPr>
        <w:t xml:space="preserve"> opisanych w Specyfikacji istotnych warunków zamówienia stanowiącej załącznik nr 2 do umowy. </w:t>
      </w:r>
    </w:p>
    <w:p w14:paraId="660DA6A0" w14:textId="77777777" w:rsidR="003E7EE1" w:rsidRPr="003E7EE1" w:rsidRDefault="003E7EE1" w:rsidP="003E7EE1">
      <w:pPr>
        <w:numPr>
          <w:ilvl w:val="0"/>
          <w:numId w:val="12"/>
        </w:numPr>
        <w:tabs>
          <w:tab w:val="num" w:pos="360"/>
        </w:tabs>
        <w:suppressAutoHyphens/>
        <w:overflowPunct w:val="0"/>
        <w:autoSpaceDE w:val="0"/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  <w:r w:rsidRPr="003E7EE1">
        <w:rPr>
          <w:rFonts w:ascii="Arial" w:eastAsia="Times New Roman" w:hAnsi="Arial" w:cs="Arial"/>
          <w:lang w:eastAsia="pl-PL"/>
        </w:rPr>
        <w:t>Wykonawca zapewnia wykonanie przedmiotu umowy zgodnie ze swoja ofertą (załącznik nr….. do umowy) z dnia ………….. oraz wymogami i warunkami specyfikacji istotnych warunków zamówienia.</w:t>
      </w:r>
    </w:p>
    <w:p w14:paraId="34BE36A6" w14:textId="77777777" w:rsidR="003E7EE1" w:rsidRPr="003E7EE1" w:rsidRDefault="003E7EE1" w:rsidP="003E7EE1">
      <w:pPr>
        <w:numPr>
          <w:ilvl w:val="0"/>
          <w:numId w:val="12"/>
        </w:numPr>
        <w:tabs>
          <w:tab w:val="num" w:pos="360"/>
        </w:tabs>
        <w:suppressAutoHyphens/>
        <w:overflowPunct w:val="0"/>
        <w:autoSpaceDE w:val="0"/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  <w:r w:rsidRPr="003E7EE1">
        <w:rPr>
          <w:rFonts w:ascii="Arial" w:eastAsia="Times New Roman" w:hAnsi="Arial" w:cs="Arial"/>
          <w:lang w:eastAsia="pl-PL"/>
        </w:rPr>
        <w:t>Wykaz obiektów oraz częstotliwość czynności objętych przedmiotem umowy zawiera Formularz wyceny ofertowej stanowiący załącznik nr 3 do umowy.</w:t>
      </w:r>
    </w:p>
    <w:p w14:paraId="004345B7" w14:textId="3D663080" w:rsidR="003E7EE1" w:rsidRPr="003570CB" w:rsidRDefault="003E7EE1" w:rsidP="003E7EE1">
      <w:pPr>
        <w:numPr>
          <w:ilvl w:val="0"/>
          <w:numId w:val="12"/>
        </w:numPr>
        <w:tabs>
          <w:tab w:val="num" w:pos="360"/>
        </w:tabs>
        <w:suppressAutoHyphens/>
        <w:overflowPunct w:val="0"/>
        <w:autoSpaceDE w:val="0"/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  <w:r w:rsidRPr="003E7EE1">
        <w:rPr>
          <w:rFonts w:ascii="Arial" w:eastAsia="Times New Roman" w:hAnsi="Arial" w:cs="Arial"/>
          <w:lang w:eastAsia="pl-PL"/>
        </w:rPr>
        <w:t xml:space="preserve">Wykonawca oświadcza, że </w:t>
      </w:r>
      <w:r w:rsidRPr="003570CB">
        <w:rPr>
          <w:rFonts w:ascii="Arial" w:eastAsia="Times New Roman" w:hAnsi="Arial" w:cs="Arial"/>
          <w:lang w:eastAsia="pl-PL"/>
        </w:rPr>
        <w:t xml:space="preserve">posiada odpowiednie środki techniczne </w:t>
      </w:r>
      <w:r w:rsidR="00F207A0" w:rsidRPr="003570CB">
        <w:rPr>
          <w:rFonts w:ascii="Arial" w:eastAsia="Times New Roman" w:hAnsi="Arial" w:cs="Arial"/>
          <w:lang w:eastAsia="pl-PL"/>
        </w:rPr>
        <w:t xml:space="preserve">oraz pracowników posiadających doświadczenie i wymagane uprawnienia </w:t>
      </w:r>
      <w:r w:rsidRPr="003570CB">
        <w:rPr>
          <w:rFonts w:ascii="Arial" w:eastAsia="Times New Roman" w:hAnsi="Arial" w:cs="Arial"/>
          <w:lang w:eastAsia="pl-PL"/>
        </w:rPr>
        <w:t>potrzebne do realizacji niniejszej umowy.</w:t>
      </w:r>
    </w:p>
    <w:p w14:paraId="2FD634EE" w14:textId="77777777" w:rsidR="003E7EE1" w:rsidRPr="003E7EE1" w:rsidRDefault="003E7EE1" w:rsidP="003E7EE1">
      <w:pPr>
        <w:numPr>
          <w:ilvl w:val="0"/>
          <w:numId w:val="12"/>
        </w:numPr>
        <w:tabs>
          <w:tab w:val="num" w:pos="360"/>
        </w:tabs>
        <w:suppressAutoHyphens/>
        <w:overflowPunct w:val="0"/>
        <w:autoSpaceDE w:val="0"/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  <w:r w:rsidRPr="003E7EE1">
        <w:rPr>
          <w:rFonts w:ascii="Arial" w:eastAsia="Times New Roman" w:hAnsi="Arial" w:cs="Arial"/>
          <w:lang w:eastAsia="pl-PL"/>
        </w:rPr>
        <w:t>Wykonawca oświadcza, że otrzymał od Zamawiającego, w celu przekazania swoim pracownikom, informacje wskazane w art. 207</w:t>
      </w:r>
      <w:r w:rsidRPr="003E7EE1">
        <w:rPr>
          <w:rFonts w:ascii="Arial" w:eastAsia="Times New Roman" w:hAnsi="Arial" w:cs="Arial"/>
          <w:vertAlign w:val="superscript"/>
          <w:lang w:eastAsia="pl-PL"/>
        </w:rPr>
        <w:t>1</w:t>
      </w:r>
      <w:r w:rsidRPr="003E7EE1">
        <w:rPr>
          <w:rFonts w:ascii="Arial" w:eastAsia="Times New Roman" w:hAnsi="Arial" w:cs="Arial"/>
          <w:lang w:eastAsia="pl-PL"/>
        </w:rPr>
        <w:t xml:space="preserve"> </w:t>
      </w:r>
      <w:proofErr w:type="spellStart"/>
      <w:r w:rsidRPr="003E7EE1">
        <w:rPr>
          <w:rFonts w:ascii="Arial" w:eastAsia="Times New Roman" w:hAnsi="Arial" w:cs="Arial"/>
          <w:lang w:eastAsia="pl-PL"/>
        </w:rPr>
        <w:t>k.p</w:t>
      </w:r>
      <w:proofErr w:type="spellEnd"/>
      <w:r w:rsidRPr="003E7EE1">
        <w:rPr>
          <w:rFonts w:ascii="Arial" w:eastAsia="Times New Roman" w:hAnsi="Arial" w:cs="Arial"/>
          <w:lang w:eastAsia="pl-PL"/>
        </w:rPr>
        <w:t xml:space="preserve">. (załącznik nr 4 do umowy). </w:t>
      </w:r>
    </w:p>
    <w:p w14:paraId="47B951D3" w14:textId="3C3BE0E9" w:rsidR="003E7EE1" w:rsidRDefault="003E7EE1" w:rsidP="003E7EE1">
      <w:pPr>
        <w:numPr>
          <w:ilvl w:val="0"/>
          <w:numId w:val="12"/>
        </w:numPr>
        <w:tabs>
          <w:tab w:val="num" w:pos="360"/>
        </w:tabs>
        <w:suppressAutoHyphens/>
        <w:overflowPunct w:val="0"/>
        <w:autoSpaceDE w:val="0"/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  <w:r w:rsidRPr="003E7EE1">
        <w:rPr>
          <w:rFonts w:ascii="Arial" w:eastAsia="Times New Roman" w:hAnsi="Arial" w:cs="Arial"/>
          <w:lang w:eastAsia="pl-PL"/>
        </w:rPr>
        <w:t>Strony zgodnie postanawiają, że ogólne warunki umów (OWU) stosowane przez Wykonawcę nie mają zastosowania do niniejszej umowy.</w:t>
      </w:r>
    </w:p>
    <w:p w14:paraId="1568C28F" w14:textId="4B6C9902" w:rsidR="00690F5E" w:rsidRPr="003570CB" w:rsidRDefault="00690F5E" w:rsidP="00690F5E">
      <w:pPr>
        <w:numPr>
          <w:ilvl w:val="0"/>
          <w:numId w:val="12"/>
        </w:numPr>
        <w:tabs>
          <w:tab w:val="num" w:pos="360"/>
        </w:tabs>
        <w:suppressAutoHyphens/>
        <w:overflowPunct w:val="0"/>
        <w:autoSpaceDE w:val="0"/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  <w:r w:rsidRPr="003570CB">
        <w:rPr>
          <w:rFonts w:ascii="Arial" w:eastAsia="Times New Roman" w:hAnsi="Arial" w:cs="Arial"/>
          <w:bCs/>
          <w:lang w:eastAsia="ar-SA"/>
        </w:rPr>
        <w:t xml:space="preserve">Wykonawca wykona przedmiot umowy własnymi siłami, bez udziału podwykonawców/ Wykonawca może powierzyć wykonanie części przedmiotu umowy, wymienione w załączniku nr 1 do umowy, podwykonawcom (wówczas należy wpisać dane dotyczące podwykonawców). Wykonawca zobowiązuje się do zawierania umów z podwykonawcami na takich warunkach (w szczególności poprzez umieszczenie w nich analogicznych zapisów niniejszej umowy, by umowa Wykonawcy z podwykonawcą zapewniała należytą realizację przedmiotu zamówienia zgodnie z postanowieniami niniejszej umowy.  </w:t>
      </w:r>
    </w:p>
    <w:p w14:paraId="6EFCACCE" w14:textId="05537809" w:rsidR="00690F5E" w:rsidRPr="003570CB" w:rsidRDefault="00690F5E" w:rsidP="00F615F7">
      <w:pPr>
        <w:numPr>
          <w:ilvl w:val="0"/>
          <w:numId w:val="12"/>
        </w:numPr>
        <w:tabs>
          <w:tab w:val="num" w:pos="360"/>
        </w:tabs>
        <w:suppressAutoHyphens/>
        <w:overflowPunct w:val="0"/>
        <w:autoSpaceDE w:val="0"/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  <w:r w:rsidRPr="003570CB">
        <w:rPr>
          <w:rFonts w:ascii="Arial" w:eastAsia="Times New Roman" w:hAnsi="Arial" w:cs="Arial"/>
          <w:bCs/>
          <w:lang w:eastAsia="ar-SA"/>
        </w:rPr>
        <w:t>Zmiana umowy polegająca na powierzeniu w trakcie realizacji niniejszej umowy wykonania części przedmiotu umowy podwykonawcom, nie wskazanym w ofercie Wykonawcy, wymaga zawarcia przez Wykonawcę stosownego pisemnego aneksu z Zamawiającym, w którym zostanie określona część zamówienia objęta danym podwykonawstwem, nazwa i adres, dane kontaktowe podwykonawcy, oświadczenie Wykonawcy o braku podstaw do wykluczenia podwykonawcy zgodnie z SIWZ, załączone zostanie oświadczenie o spełnieniu wymogu zatrudnienia skierowanych do realizacji przedmiotu niniejszej umowy pracowników przez podwykonawcę na umowę o pracę oraz przedłożone Zamawiającemu zostaną listy tych pracowników wraz ze wskazaniem wymiaru etatu na jaki są zatrudnieni i kopie umów z nimi (poświadczone za zgodność z oryginałem przez Wykonawcę lub podwykonawcę), pod rygorem nieważności.</w:t>
      </w:r>
    </w:p>
    <w:p w14:paraId="6E7E5843" w14:textId="77777777" w:rsidR="00690F5E" w:rsidRPr="003570CB" w:rsidRDefault="00690F5E" w:rsidP="00F615F7">
      <w:pPr>
        <w:numPr>
          <w:ilvl w:val="0"/>
          <w:numId w:val="12"/>
        </w:numPr>
        <w:tabs>
          <w:tab w:val="num" w:pos="360"/>
        </w:tabs>
        <w:suppressAutoHyphens/>
        <w:overflowPunct w:val="0"/>
        <w:autoSpaceDE w:val="0"/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  <w:r w:rsidRPr="003570CB">
        <w:rPr>
          <w:rFonts w:ascii="Arial" w:eastAsia="Times New Roman" w:hAnsi="Arial" w:cs="Arial"/>
          <w:bCs/>
          <w:lang w:eastAsia="ar-SA"/>
        </w:rPr>
        <w:t>Powierzenie wykonania części zamówienia podwykonawcom nie zwalnia Wykonawcy z odpowiedzialności za należyte wykonanie tego zamówienia objętego niniejszą umową.</w:t>
      </w:r>
    </w:p>
    <w:p w14:paraId="2690A077" w14:textId="77777777" w:rsidR="00690F5E" w:rsidRPr="003570CB" w:rsidRDefault="00690F5E" w:rsidP="00F615F7">
      <w:pPr>
        <w:suppressAutoHyphens/>
        <w:overflowPunct w:val="0"/>
        <w:autoSpaceDE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14:paraId="2B84D8D4" w14:textId="77777777" w:rsidR="003E7EE1" w:rsidRPr="003E7EE1" w:rsidRDefault="003E7EE1" w:rsidP="003E7EE1">
      <w:pPr>
        <w:tabs>
          <w:tab w:val="num" w:pos="1068"/>
        </w:tabs>
        <w:suppressAutoHyphens/>
        <w:overflowPunct w:val="0"/>
        <w:autoSpaceDE w:val="0"/>
        <w:spacing w:after="0" w:line="240" w:lineRule="auto"/>
        <w:jc w:val="both"/>
        <w:rPr>
          <w:rFonts w:ascii="Arial" w:eastAsia="Times New Roman" w:hAnsi="Arial" w:cs="Arial"/>
          <w:color w:val="00B050"/>
          <w:lang w:eastAsia="pl-PL"/>
        </w:rPr>
      </w:pPr>
    </w:p>
    <w:p w14:paraId="227F1A4E" w14:textId="77777777" w:rsidR="003E7EE1" w:rsidRPr="003E7EE1" w:rsidRDefault="003E7EE1" w:rsidP="003E7EE1">
      <w:pPr>
        <w:spacing w:after="0" w:line="240" w:lineRule="auto"/>
        <w:jc w:val="center"/>
        <w:rPr>
          <w:rFonts w:ascii="Arial" w:eastAsia="Times New Roman" w:hAnsi="Arial" w:cs="Arial"/>
          <w:lang w:eastAsia="pl-PL"/>
        </w:rPr>
      </w:pPr>
      <w:r w:rsidRPr="003E7EE1">
        <w:rPr>
          <w:rFonts w:ascii="Arial" w:eastAsia="Times New Roman" w:hAnsi="Arial" w:cs="Arial"/>
          <w:lang w:eastAsia="pl-PL"/>
        </w:rPr>
        <w:t>§ 2</w:t>
      </w:r>
    </w:p>
    <w:p w14:paraId="0120DB49" w14:textId="77777777" w:rsidR="003E7EE1" w:rsidRPr="003E7EE1" w:rsidRDefault="003E7EE1" w:rsidP="003E7EE1">
      <w:pPr>
        <w:numPr>
          <w:ilvl w:val="0"/>
          <w:numId w:val="14"/>
        </w:numPr>
        <w:spacing w:after="0" w:line="240" w:lineRule="auto"/>
        <w:ind w:left="426" w:hanging="426"/>
        <w:jc w:val="both"/>
        <w:rPr>
          <w:rFonts w:ascii="Arial" w:eastAsia="Times New Roman" w:hAnsi="Arial" w:cs="Arial"/>
          <w:b/>
          <w:lang w:eastAsia="pl-PL"/>
        </w:rPr>
      </w:pPr>
      <w:r w:rsidRPr="003E7EE1">
        <w:rPr>
          <w:rFonts w:ascii="Arial" w:eastAsia="Times New Roman" w:hAnsi="Arial" w:cs="Arial"/>
          <w:lang w:eastAsia="pl-PL"/>
        </w:rPr>
        <w:t>Strony ustalają, że realizacja przedmiotu umowy nastąpi w okresie do 31 grudnia 2022 r. zgodnie z Harmonogramem przeglądów stanowiącym załącznik nr 5 do umowy.</w:t>
      </w:r>
    </w:p>
    <w:p w14:paraId="648934CB" w14:textId="77777777" w:rsidR="003E7EE1" w:rsidRPr="003E7EE1" w:rsidRDefault="003E7EE1" w:rsidP="003E7EE1">
      <w:pPr>
        <w:numPr>
          <w:ilvl w:val="0"/>
          <w:numId w:val="14"/>
        </w:numPr>
        <w:spacing w:after="0" w:line="240" w:lineRule="auto"/>
        <w:ind w:left="426" w:hanging="426"/>
        <w:jc w:val="both"/>
        <w:rPr>
          <w:rFonts w:ascii="Arial" w:eastAsia="Times New Roman" w:hAnsi="Arial" w:cs="Arial"/>
          <w:lang w:eastAsia="pl-PL"/>
        </w:rPr>
      </w:pPr>
      <w:r w:rsidRPr="003E7EE1">
        <w:rPr>
          <w:rFonts w:ascii="Arial" w:eastAsia="Times New Roman" w:hAnsi="Arial" w:cs="Arial"/>
          <w:lang w:eastAsia="pl-PL"/>
        </w:rPr>
        <w:t xml:space="preserve">Zamawiający zapewni dostęp do urządzeń objętych przedmiotem umowy w obiektach wskazanych w załączniku nr 3 do umowy. </w:t>
      </w:r>
    </w:p>
    <w:p w14:paraId="7EBB2F34" w14:textId="77777777" w:rsidR="003E7EE1" w:rsidRPr="003E7EE1" w:rsidRDefault="003E7EE1" w:rsidP="003E7EE1">
      <w:pPr>
        <w:tabs>
          <w:tab w:val="num" w:pos="1440"/>
        </w:tabs>
        <w:spacing w:after="0" w:line="240" w:lineRule="auto"/>
        <w:ind w:left="426" w:hanging="426"/>
        <w:jc w:val="both"/>
        <w:rPr>
          <w:rFonts w:ascii="Arial" w:eastAsia="Times New Roman" w:hAnsi="Arial" w:cs="Arial"/>
          <w:lang w:eastAsia="pl-PL"/>
        </w:rPr>
      </w:pPr>
      <w:r w:rsidRPr="003E7EE1">
        <w:rPr>
          <w:rFonts w:ascii="Arial" w:eastAsia="Times New Roman" w:hAnsi="Arial" w:cs="Arial"/>
          <w:lang w:eastAsia="pl-PL"/>
        </w:rPr>
        <w:t>3.  Wykonawca zobowiązuje się do pisemnego uzgadniania terminu wykonania prac, o których mowa w § 1 ust. 1 umowy z przynajmniej 3 dniowym wyprzedzeniem.</w:t>
      </w:r>
    </w:p>
    <w:p w14:paraId="6E0ED2ED" w14:textId="77777777" w:rsidR="003E7EE1" w:rsidRPr="003E7EE1" w:rsidRDefault="003E7EE1" w:rsidP="003E7EE1">
      <w:pPr>
        <w:tabs>
          <w:tab w:val="num" w:pos="1440"/>
        </w:tabs>
        <w:spacing w:after="0" w:line="240" w:lineRule="auto"/>
        <w:ind w:left="426" w:hanging="426"/>
        <w:jc w:val="both"/>
        <w:rPr>
          <w:rFonts w:ascii="Arial" w:eastAsia="Times New Roman" w:hAnsi="Arial" w:cs="Arial"/>
          <w:lang w:eastAsia="pl-PL"/>
        </w:rPr>
      </w:pPr>
      <w:r w:rsidRPr="003E7EE1">
        <w:rPr>
          <w:rFonts w:ascii="Arial" w:eastAsia="Times New Roman" w:hAnsi="Arial" w:cs="Arial"/>
          <w:lang w:eastAsia="pl-PL"/>
        </w:rPr>
        <w:t>4.  Wykonawca po wykonaniu usługi będzie sporządzał protokoły z wykonanych czynności wg załącznikó</w:t>
      </w:r>
      <w:bookmarkStart w:id="0" w:name="_GoBack"/>
      <w:bookmarkEnd w:id="0"/>
      <w:r w:rsidRPr="003E7EE1">
        <w:rPr>
          <w:rFonts w:ascii="Arial" w:eastAsia="Times New Roman" w:hAnsi="Arial" w:cs="Arial"/>
          <w:lang w:eastAsia="pl-PL"/>
        </w:rPr>
        <w:t>w nr 6 i 7 do umowy, pod którymi winien uzyskać potwierdzenie wykonania tych czynności przez kierownika danego obiektu lub inspektora nadzoru budowlanego.</w:t>
      </w:r>
    </w:p>
    <w:p w14:paraId="49BEC3CF" w14:textId="77777777" w:rsidR="003E7EE1" w:rsidRPr="003E7EE1" w:rsidRDefault="003E7EE1" w:rsidP="003E7EE1">
      <w:pPr>
        <w:tabs>
          <w:tab w:val="num" w:pos="1440"/>
        </w:tabs>
        <w:spacing w:after="0" w:line="240" w:lineRule="auto"/>
        <w:ind w:left="426" w:hanging="426"/>
        <w:jc w:val="both"/>
        <w:rPr>
          <w:rFonts w:ascii="Arial" w:eastAsia="Times New Roman" w:hAnsi="Arial" w:cs="Arial"/>
          <w:lang w:eastAsia="pl-PL"/>
        </w:rPr>
      </w:pPr>
      <w:r w:rsidRPr="003E7EE1">
        <w:rPr>
          <w:rFonts w:ascii="Arial" w:eastAsia="Times New Roman" w:hAnsi="Arial" w:cs="Arial"/>
          <w:lang w:eastAsia="pl-PL"/>
        </w:rPr>
        <w:t>5.  Wykonawca po wykonaniu usługi sporządzi opinię kominiarską, którą złoży kierownikowi danego obiektu lub inspektorowi nadzoru budowlanego, który potwierdzi fakt otrzymania opinii w protokole odbioru wg załącznika nr 6 do umowy.</w:t>
      </w:r>
    </w:p>
    <w:p w14:paraId="7C303BE3" w14:textId="27F7242E" w:rsidR="00FF1C96" w:rsidRDefault="003E7EE1" w:rsidP="00FF1C96">
      <w:pPr>
        <w:tabs>
          <w:tab w:val="left" w:pos="426"/>
        </w:tabs>
        <w:spacing w:after="0" w:line="240" w:lineRule="auto"/>
        <w:ind w:left="426" w:hanging="426"/>
        <w:jc w:val="both"/>
        <w:rPr>
          <w:rFonts w:ascii="Arial" w:eastAsia="Times New Roman" w:hAnsi="Arial" w:cs="Arial"/>
          <w:lang w:eastAsia="pl-PL"/>
        </w:rPr>
      </w:pPr>
      <w:r w:rsidRPr="003E7EE1">
        <w:rPr>
          <w:rFonts w:ascii="Arial" w:eastAsia="Times New Roman" w:hAnsi="Arial" w:cs="Arial"/>
          <w:lang w:eastAsia="pl-PL"/>
        </w:rPr>
        <w:t xml:space="preserve">6. </w:t>
      </w:r>
      <w:r w:rsidR="00A3034C">
        <w:rPr>
          <w:rFonts w:ascii="Arial" w:eastAsia="Times New Roman" w:hAnsi="Arial" w:cs="Arial"/>
          <w:lang w:eastAsia="pl-PL"/>
        </w:rPr>
        <w:t xml:space="preserve"> </w:t>
      </w:r>
      <w:r w:rsidRPr="003E7EE1">
        <w:rPr>
          <w:rFonts w:ascii="Arial" w:eastAsia="Times New Roman" w:hAnsi="Arial" w:cs="Arial"/>
          <w:lang w:val="x-none" w:eastAsia="pl-PL"/>
        </w:rPr>
        <w:t>W przypadku zgłoszenia przez Zamawiającego zastrzeżeń co do jakości wykonania przedmiotu umowy podczas dokonywania jego odbioru, Zamawiający może odmówić podpisania protokołu odbioru, a</w:t>
      </w:r>
      <w:r w:rsidRPr="003E7EE1">
        <w:rPr>
          <w:rFonts w:ascii="Arial" w:eastAsia="Times New Roman" w:hAnsi="Arial" w:cs="Arial"/>
          <w:lang w:eastAsia="pl-PL"/>
        </w:rPr>
        <w:t xml:space="preserve"> </w:t>
      </w:r>
      <w:r w:rsidRPr="003E7EE1">
        <w:rPr>
          <w:rFonts w:ascii="Arial" w:eastAsia="Times New Roman" w:hAnsi="Arial" w:cs="Arial"/>
          <w:lang w:val="x-none" w:eastAsia="pl-PL"/>
        </w:rPr>
        <w:t xml:space="preserve">Wykonawca zobowiązany jest  ponownie wykonać </w:t>
      </w:r>
      <w:r w:rsidRPr="003E7EE1">
        <w:rPr>
          <w:rFonts w:ascii="Arial" w:eastAsia="Times New Roman" w:hAnsi="Arial" w:cs="Arial"/>
          <w:lang w:eastAsia="pl-PL"/>
        </w:rPr>
        <w:t>przedmiot umowy</w:t>
      </w:r>
      <w:r w:rsidRPr="003E7EE1">
        <w:rPr>
          <w:rFonts w:ascii="Arial" w:eastAsia="Times New Roman" w:hAnsi="Arial" w:cs="Arial"/>
          <w:lang w:val="x-none" w:eastAsia="pl-PL"/>
        </w:rPr>
        <w:t xml:space="preserve"> w sposób uwzględniający zgłoszone zastrzeżenia w terminie </w:t>
      </w:r>
      <w:r w:rsidRPr="003E7EE1">
        <w:rPr>
          <w:rFonts w:ascii="Arial" w:eastAsia="Times New Roman" w:hAnsi="Arial" w:cs="Arial"/>
          <w:lang w:eastAsia="pl-PL"/>
        </w:rPr>
        <w:t>3</w:t>
      </w:r>
      <w:r w:rsidRPr="003E7EE1">
        <w:rPr>
          <w:rFonts w:ascii="Arial" w:eastAsia="Times New Roman" w:hAnsi="Arial" w:cs="Arial"/>
          <w:lang w:val="x-none" w:eastAsia="pl-PL"/>
        </w:rPr>
        <w:t xml:space="preserve"> dni od dnia zgłoszenia zastrzeżeń przez Zamawiającego. Przedmiot umowy uważa się za odebrany w przypadku gdy Zamawiający podpisze protokół odbioru bez zastrzeżeń</w:t>
      </w:r>
      <w:r w:rsidRPr="003E7EE1">
        <w:rPr>
          <w:rFonts w:ascii="Arial" w:eastAsia="Times New Roman" w:hAnsi="Arial" w:cs="Arial"/>
          <w:lang w:eastAsia="pl-PL"/>
        </w:rPr>
        <w:t>.</w:t>
      </w:r>
      <w:r w:rsidR="00FF1C96">
        <w:rPr>
          <w:rFonts w:ascii="Arial" w:eastAsia="Times New Roman" w:hAnsi="Arial" w:cs="Arial"/>
          <w:lang w:eastAsia="pl-PL"/>
        </w:rPr>
        <w:t xml:space="preserve"> </w:t>
      </w:r>
    </w:p>
    <w:p w14:paraId="38E75782" w14:textId="3CF7B40D" w:rsidR="003E7EE1" w:rsidRPr="00FF1C96" w:rsidRDefault="00FF1C96" w:rsidP="00FF1C96">
      <w:pPr>
        <w:tabs>
          <w:tab w:val="left" w:pos="426"/>
        </w:tabs>
        <w:spacing w:after="0" w:line="240" w:lineRule="auto"/>
        <w:ind w:left="426" w:hanging="426"/>
        <w:jc w:val="both"/>
        <w:rPr>
          <w:rFonts w:ascii="Arial" w:eastAsia="Times New Roman" w:hAnsi="Arial" w:cs="Arial"/>
          <w:sz w:val="20"/>
          <w:lang w:eastAsia="pl-PL"/>
        </w:rPr>
      </w:pPr>
      <w:r>
        <w:rPr>
          <w:rFonts w:ascii="Arial" w:eastAsia="Times New Roman" w:hAnsi="Arial" w:cs="Arial"/>
          <w:lang w:eastAsia="pl-PL"/>
        </w:rPr>
        <w:t xml:space="preserve"> 7.  </w:t>
      </w:r>
      <w:r w:rsidR="00EF1D46" w:rsidRPr="00FF1C96">
        <w:rPr>
          <w:rFonts w:ascii="Arial" w:eastAsia="Times New Roman" w:hAnsi="Arial" w:cs="Arial"/>
          <w:szCs w:val="24"/>
          <w:lang w:eastAsia="ar-SA"/>
        </w:rPr>
        <w:t>Każda ze stron może wypowiedzieć umowę w każdym czasie, z zachowaniem 4</w:t>
      </w:r>
      <w:r w:rsidR="00EF1D46" w:rsidRPr="00FF1C96">
        <w:rPr>
          <w:rFonts w:ascii="Arial" w:eastAsia="Times New Roman" w:hAnsi="Arial" w:cs="Arial"/>
          <w:szCs w:val="24"/>
          <w:lang w:eastAsia="ar-SA"/>
        </w:rPr>
        <w:noBreakHyphen/>
        <w:t>miesięcznego okresu wypowiedzenia</w:t>
      </w:r>
    </w:p>
    <w:p w14:paraId="25923F1B" w14:textId="77777777" w:rsidR="003E7EE1" w:rsidRPr="003E7EE1" w:rsidRDefault="003E7EE1" w:rsidP="003E7EE1">
      <w:pPr>
        <w:suppressAutoHyphens/>
        <w:spacing w:after="0" w:line="240" w:lineRule="auto"/>
        <w:jc w:val="center"/>
        <w:rPr>
          <w:rFonts w:ascii="Arial" w:eastAsia="Times New Roman" w:hAnsi="Arial" w:cs="Arial"/>
          <w:lang w:eastAsia="ar-SA"/>
        </w:rPr>
      </w:pPr>
      <w:r w:rsidRPr="003E7EE1">
        <w:rPr>
          <w:rFonts w:ascii="Arial" w:eastAsia="Times New Roman" w:hAnsi="Arial" w:cs="Arial"/>
          <w:lang w:eastAsia="ar-SA"/>
        </w:rPr>
        <w:t>§ 3</w:t>
      </w:r>
    </w:p>
    <w:p w14:paraId="19E81661" w14:textId="10B21BEA" w:rsidR="00EF1D46" w:rsidRPr="003570CB" w:rsidRDefault="00EF1D46" w:rsidP="00EF1D46">
      <w:pPr>
        <w:numPr>
          <w:ilvl w:val="0"/>
          <w:numId w:val="16"/>
        </w:numPr>
        <w:suppressAutoHyphens/>
        <w:spacing w:after="0" w:line="240" w:lineRule="auto"/>
        <w:ind w:left="426" w:hanging="426"/>
        <w:jc w:val="both"/>
        <w:rPr>
          <w:rFonts w:ascii="Arial" w:eastAsia="Times New Roman" w:hAnsi="Arial" w:cs="Arial"/>
          <w:bCs/>
          <w:lang w:eastAsia="ar-SA"/>
        </w:rPr>
      </w:pPr>
      <w:r w:rsidRPr="003570CB">
        <w:rPr>
          <w:rFonts w:ascii="Arial" w:eastAsia="Times New Roman" w:hAnsi="Arial" w:cs="Arial"/>
          <w:bCs/>
          <w:lang w:eastAsia="ar-SA"/>
        </w:rPr>
        <w:t xml:space="preserve">Zamawiający na podstawie art. 29 ust. 3a ustawy </w:t>
      </w:r>
      <w:proofErr w:type="spellStart"/>
      <w:r w:rsidRPr="003570CB">
        <w:rPr>
          <w:rFonts w:ascii="Arial" w:eastAsia="Times New Roman" w:hAnsi="Arial" w:cs="Arial"/>
          <w:bCs/>
          <w:lang w:eastAsia="ar-SA"/>
        </w:rPr>
        <w:t>Pzp</w:t>
      </w:r>
      <w:proofErr w:type="spellEnd"/>
      <w:r w:rsidRPr="003570CB">
        <w:rPr>
          <w:rFonts w:ascii="Arial" w:eastAsia="Times New Roman" w:hAnsi="Arial" w:cs="Arial"/>
          <w:bCs/>
          <w:lang w:eastAsia="ar-SA"/>
        </w:rPr>
        <w:t xml:space="preserve"> wymaga zatrudnienia przez  wykonawcę lub podwykonawcę, na podstawie umowy o pracę w rozumieniu przepisów ustawy z dnia 26 czerwca 1974 r. – Kodeks pracy (</w:t>
      </w:r>
      <w:proofErr w:type="spellStart"/>
      <w:r w:rsidR="00EB0976" w:rsidRPr="003570CB">
        <w:rPr>
          <w:rFonts w:ascii="Arial" w:eastAsia="Times New Roman" w:hAnsi="Arial" w:cs="Arial"/>
          <w:bCs/>
          <w:lang w:eastAsia="ar-SA"/>
        </w:rPr>
        <w:t>t.j</w:t>
      </w:r>
      <w:proofErr w:type="spellEnd"/>
      <w:r w:rsidR="00EB0976" w:rsidRPr="003570CB">
        <w:rPr>
          <w:rFonts w:ascii="Arial" w:eastAsia="Times New Roman" w:hAnsi="Arial" w:cs="Arial"/>
          <w:bCs/>
          <w:lang w:eastAsia="ar-SA"/>
        </w:rPr>
        <w:t xml:space="preserve">. </w:t>
      </w:r>
      <w:r w:rsidRPr="003570CB">
        <w:rPr>
          <w:rFonts w:ascii="Arial" w:eastAsia="Times New Roman" w:hAnsi="Arial" w:cs="Arial"/>
          <w:bCs/>
          <w:lang w:eastAsia="ar-SA"/>
        </w:rPr>
        <w:t>Dz. U. z 20</w:t>
      </w:r>
      <w:r w:rsidR="00EB0976" w:rsidRPr="003570CB">
        <w:rPr>
          <w:rFonts w:ascii="Arial" w:eastAsia="Times New Roman" w:hAnsi="Arial" w:cs="Arial"/>
          <w:bCs/>
          <w:lang w:eastAsia="ar-SA"/>
        </w:rPr>
        <w:t>20</w:t>
      </w:r>
      <w:r w:rsidRPr="003570CB">
        <w:rPr>
          <w:rFonts w:ascii="Arial" w:eastAsia="Times New Roman" w:hAnsi="Arial" w:cs="Arial"/>
          <w:bCs/>
          <w:lang w:eastAsia="ar-SA"/>
        </w:rPr>
        <w:t xml:space="preserve"> r. poz. 1</w:t>
      </w:r>
      <w:r w:rsidR="00EB0976" w:rsidRPr="003570CB">
        <w:rPr>
          <w:rFonts w:ascii="Arial" w:eastAsia="Times New Roman" w:hAnsi="Arial" w:cs="Arial"/>
          <w:bCs/>
          <w:lang w:eastAsia="ar-SA"/>
        </w:rPr>
        <w:t>320</w:t>
      </w:r>
      <w:r w:rsidRPr="003570CB">
        <w:rPr>
          <w:rFonts w:ascii="Arial" w:eastAsia="Times New Roman" w:hAnsi="Arial" w:cs="Arial"/>
          <w:bCs/>
          <w:lang w:eastAsia="ar-SA"/>
        </w:rPr>
        <w:t xml:space="preserve"> z </w:t>
      </w:r>
      <w:proofErr w:type="spellStart"/>
      <w:r w:rsidRPr="003570CB">
        <w:rPr>
          <w:rFonts w:ascii="Arial" w:eastAsia="Times New Roman" w:hAnsi="Arial" w:cs="Arial"/>
          <w:bCs/>
          <w:lang w:eastAsia="ar-SA"/>
        </w:rPr>
        <w:t>późn</w:t>
      </w:r>
      <w:proofErr w:type="spellEnd"/>
      <w:r w:rsidRPr="003570CB">
        <w:rPr>
          <w:rFonts w:ascii="Arial" w:eastAsia="Times New Roman" w:hAnsi="Arial" w:cs="Arial"/>
          <w:bCs/>
          <w:lang w:eastAsia="ar-SA"/>
        </w:rPr>
        <w:t>. zm.), osób wykonujących prace objęte przedmiotem zamówienia. Zamawiający nie określa wymiaru etatu na jaki mają być zatrudnieni pracownicy Wykonawcy. Zamawiający wymaga natomiast, aby wszelkie czynności dotyczące realizacji przedmiotu umowy osoby wykonywały w ramach łączącej ich z Wykonawcą lub podwykonawcą umowy o pracę.</w:t>
      </w:r>
    </w:p>
    <w:p w14:paraId="36C9808B" w14:textId="14109696" w:rsidR="003570CB" w:rsidRPr="003570CB" w:rsidRDefault="003E7EE1" w:rsidP="00907EFE">
      <w:pPr>
        <w:numPr>
          <w:ilvl w:val="0"/>
          <w:numId w:val="16"/>
        </w:numPr>
        <w:suppressAutoHyphens/>
        <w:spacing w:after="0" w:line="240" w:lineRule="auto"/>
        <w:ind w:left="426" w:hanging="426"/>
        <w:jc w:val="both"/>
        <w:rPr>
          <w:rFonts w:ascii="Arial" w:eastAsia="Times New Roman" w:hAnsi="Arial" w:cs="Arial"/>
          <w:bCs/>
          <w:color w:val="FF0000"/>
          <w:lang w:eastAsia="ar-SA"/>
        </w:rPr>
      </w:pPr>
      <w:r w:rsidRPr="003570CB">
        <w:rPr>
          <w:rFonts w:ascii="Arial" w:eastAsia="Times New Roman" w:hAnsi="Arial" w:cs="Arial"/>
          <w:shd w:val="clear" w:color="auto" w:fill="FEFFFF"/>
          <w:lang w:eastAsia="ar-SA"/>
        </w:rPr>
        <w:t xml:space="preserve">Wykonawca lub podwykonawca w terminie 7 dni od daty zawarcia umowy, jednak nie później niż w dniu </w:t>
      </w:r>
      <w:r w:rsidR="00907EFE" w:rsidRPr="003570CB">
        <w:rPr>
          <w:rFonts w:ascii="Arial" w:eastAsia="Times New Roman" w:hAnsi="Arial" w:cs="Arial"/>
          <w:shd w:val="clear" w:color="auto" w:fill="FEFFFF"/>
          <w:lang w:eastAsia="ar-SA"/>
        </w:rPr>
        <w:t xml:space="preserve">rozpoczęcia wykonywania przedmiotu umowy </w:t>
      </w:r>
      <w:r w:rsidRPr="003570CB">
        <w:rPr>
          <w:rFonts w:ascii="Arial" w:eastAsia="Times New Roman" w:hAnsi="Arial" w:cs="Arial"/>
          <w:shd w:val="clear" w:color="auto" w:fill="FEFFFF"/>
          <w:lang w:eastAsia="ar-SA"/>
        </w:rPr>
        <w:t xml:space="preserve">przedstawi Zamawiającemu wykaz </w:t>
      </w:r>
      <w:r w:rsidR="00907EFE" w:rsidRPr="003570CB">
        <w:rPr>
          <w:rFonts w:ascii="Arial" w:eastAsia="Times New Roman" w:hAnsi="Arial" w:cs="Arial"/>
          <w:shd w:val="clear" w:color="auto" w:fill="FEFFFF"/>
          <w:lang w:eastAsia="ar-SA"/>
        </w:rPr>
        <w:t xml:space="preserve">wszystkich </w:t>
      </w:r>
      <w:r w:rsidRPr="003570CB">
        <w:rPr>
          <w:rFonts w:ascii="Arial" w:eastAsia="Times New Roman" w:hAnsi="Arial" w:cs="Arial"/>
          <w:shd w:val="clear" w:color="auto" w:fill="FEFFFF"/>
          <w:lang w:eastAsia="ar-SA"/>
        </w:rPr>
        <w:t>osób, które będą wykonywać prace objęte przedmiotem umowy</w:t>
      </w:r>
      <w:r w:rsidR="00907EFE" w:rsidRPr="003570CB">
        <w:rPr>
          <w:rFonts w:ascii="Arial" w:eastAsia="Times New Roman" w:hAnsi="Arial" w:cs="Arial"/>
          <w:shd w:val="clear" w:color="auto" w:fill="FEFFFF"/>
          <w:lang w:eastAsia="ar-SA"/>
        </w:rPr>
        <w:t xml:space="preserve"> wraz z oświadczeniem Wykonawcy lub podwykonawcy, że osoby ujęte w wykazie zostały zatrudnione na podstawie umowy o pracę, z wyszczególnieniem na jaki wymiar etatu zostały zatrudnione te poszczególne osoby</w:t>
      </w:r>
      <w:r w:rsidRPr="003570CB">
        <w:rPr>
          <w:rFonts w:ascii="Arial" w:eastAsia="Times New Roman" w:hAnsi="Arial" w:cs="Arial"/>
          <w:shd w:val="clear" w:color="auto" w:fill="FEFFFF"/>
          <w:lang w:eastAsia="ar-SA"/>
        </w:rPr>
        <w:t xml:space="preserve">. </w:t>
      </w:r>
      <w:r w:rsidRPr="003570CB">
        <w:rPr>
          <w:rFonts w:ascii="Arial" w:eastAsia="Times New Roman" w:hAnsi="Arial" w:cs="Arial"/>
          <w:lang w:eastAsia="ar-SA"/>
        </w:rPr>
        <w:t xml:space="preserve">W </w:t>
      </w:r>
      <w:r w:rsidRPr="003E7EE1">
        <w:rPr>
          <w:rFonts w:ascii="Arial" w:eastAsia="Times New Roman" w:hAnsi="Arial" w:cs="Arial"/>
          <w:lang w:eastAsia="ar-SA"/>
        </w:rPr>
        <w:t xml:space="preserve">przeciwnym </w:t>
      </w:r>
      <w:r w:rsidRPr="003570CB">
        <w:rPr>
          <w:rFonts w:ascii="Arial" w:eastAsia="Times New Roman" w:hAnsi="Arial" w:cs="Arial"/>
          <w:lang w:eastAsia="ar-SA"/>
        </w:rPr>
        <w:t>wypadku</w:t>
      </w:r>
      <w:r w:rsidR="00907EFE" w:rsidRPr="003570CB">
        <w:rPr>
          <w:rFonts w:ascii="Arial" w:eastAsia="Times New Roman" w:hAnsi="Arial" w:cs="Arial"/>
          <w:lang w:eastAsia="ar-SA"/>
        </w:rPr>
        <w:t xml:space="preserve"> Wykonawcy</w:t>
      </w:r>
      <w:r w:rsidRPr="003570CB">
        <w:rPr>
          <w:rFonts w:ascii="Arial" w:eastAsia="Times New Roman" w:hAnsi="Arial" w:cs="Arial"/>
          <w:lang w:eastAsia="ar-SA"/>
        </w:rPr>
        <w:t xml:space="preserve"> naliczona zostanie kara umowna zgodnie z § 5 ust. 1 pkt. c) oraz może to stanowić podstawę natychmiastowego rozwiązania umowy bez zachowania okresu wypowiedzenia umowy</w:t>
      </w:r>
      <w:r w:rsidR="00907EFE" w:rsidRPr="003570CB">
        <w:rPr>
          <w:rFonts w:ascii="Arial" w:eastAsia="Times New Roman" w:hAnsi="Arial" w:cs="Arial"/>
          <w:lang w:eastAsia="ar-SA"/>
        </w:rPr>
        <w:t xml:space="preserve"> z winy Wykonawcy</w:t>
      </w:r>
      <w:r w:rsidRPr="003E7EE1">
        <w:rPr>
          <w:rFonts w:ascii="Arial" w:eastAsia="Times New Roman" w:hAnsi="Arial" w:cs="Arial"/>
          <w:lang w:eastAsia="ar-SA"/>
        </w:rPr>
        <w:t>.</w:t>
      </w:r>
      <w:r w:rsidR="00687E8D">
        <w:rPr>
          <w:rFonts w:ascii="Arial" w:eastAsia="Times New Roman" w:hAnsi="Arial" w:cs="Arial"/>
          <w:lang w:eastAsia="ar-SA"/>
        </w:rPr>
        <w:t xml:space="preserve"> </w:t>
      </w:r>
    </w:p>
    <w:p w14:paraId="32430BCB" w14:textId="03F5C26D" w:rsidR="003E7EE1" w:rsidRPr="003570CB" w:rsidRDefault="003E7EE1" w:rsidP="00907EFE">
      <w:pPr>
        <w:numPr>
          <w:ilvl w:val="0"/>
          <w:numId w:val="16"/>
        </w:numPr>
        <w:suppressAutoHyphens/>
        <w:spacing w:after="0" w:line="240" w:lineRule="auto"/>
        <w:ind w:left="426" w:hanging="426"/>
        <w:jc w:val="both"/>
        <w:rPr>
          <w:rFonts w:ascii="Arial" w:eastAsia="Times New Roman" w:hAnsi="Arial" w:cs="Arial"/>
          <w:bCs/>
          <w:lang w:eastAsia="ar-SA"/>
        </w:rPr>
      </w:pPr>
      <w:r w:rsidRPr="003E7EE1">
        <w:rPr>
          <w:rFonts w:ascii="Arial" w:eastAsia="Times New Roman" w:hAnsi="Arial" w:cs="Arial"/>
          <w:shd w:val="clear" w:color="auto" w:fill="FEFFFF"/>
          <w:lang w:eastAsia="ar-SA"/>
        </w:rPr>
        <w:t xml:space="preserve">Wykonawca lub podwykonawca </w:t>
      </w:r>
      <w:r w:rsidRPr="003E7EE1">
        <w:rPr>
          <w:rFonts w:ascii="Arial" w:eastAsia="Times New Roman" w:hAnsi="Arial" w:cs="Arial"/>
          <w:lang w:eastAsia="ar-SA"/>
        </w:rPr>
        <w:t xml:space="preserve">na każde wezwanie Zamawiającego zobowiązuje się w ciągu 48 h po </w:t>
      </w:r>
      <w:r w:rsidRPr="003570CB">
        <w:rPr>
          <w:rFonts w:ascii="Arial" w:eastAsia="Times New Roman" w:hAnsi="Arial" w:cs="Arial"/>
          <w:lang w:eastAsia="ar-SA"/>
        </w:rPr>
        <w:t xml:space="preserve">otrzymaniu pisemnego wezwania od Zamawiającego przedstawić Zamawiającemu bieżące dokumenty </w:t>
      </w:r>
      <w:r w:rsidR="00852821" w:rsidRPr="003570CB">
        <w:rPr>
          <w:rFonts w:ascii="Arial" w:eastAsia="Times New Roman" w:hAnsi="Arial" w:cs="Arial"/>
          <w:lang w:eastAsia="ar-SA"/>
        </w:rPr>
        <w:t xml:space="preserve">wskazane w ust. 2, względnie inne wskazane przez Zamawiającego dokumenty niezbędne do weryfikacji zatrudnienia na podstawie umowy o pracę, w szczególności imię, nazwisko pracownika, datę zawarcia umowy o pracę, rodzaj umowy o pracę oraz zakres obowiązków pracownika. W przeciwnym wypadku naliczona zostanie Wykonawcy kara umowna zgodnie z § 5 ust. 1 </w:t>
      </w:r>
      <w:r w:rsidR="00852821" w:rsidRPr="003570CB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</w:t>
      </w:r>
      <w:r w:rsidRPr="003E7EE1">
        <w:rPr>
          <w:rFonts w:ascii="Arial" w:eastAsia="Times New Roman" w:hAnsi="Arial" w:cs="Arial"/>
          <w:lang w:eastAsia="ar-SA"/>
        </w:rPr>
        <w:t xml:space="preserve">pkt. d) oraz może to stanowić podstawę natychmiastowego rozwiązania umowy bez zachowania okresu wypowiedzenia </w:t>
      </w:r>
      <w:r w:rsidRPr="003570CB">
        <w:rPr>
          <w:rFonts w:ascii="Arial" w:eastAsia="Times New Roman" w:hAnsi="Arial" w:cs="Arial"/>
          <w:lang w:eastAsia="ar-SA"/>
        </w:rPr>
        <w:t>umowy</w:t>
      </w:r>
      <w:r w:rsidR="00852821" w:rsidRPr="003570CB">
        <w:rPr>
          <w:rFonts w:ascii="Arial" w:eastAsia="Times New Roman" w:hAnsi="Arial" w:cs="Arial"/>
          <w:lang w:eastAsia="ar-SA"/>
        </w:rPr>
        <w:t xml:space="preserve"> z winy Wykonawcy</w:t>
      </w:r>
      <w:r w:rsidRPr="003570CB">
        <w:rPr>
          <w:rFonts w:ascii="Arial" w:eastAsia="Times New Roman" w:hAnsi="Arial" w:cs="Arial"/>
          <w:lang w:eastAsia="ar-SA"/>
        </w:rPr>
        <w:t>.</w:t>
      </w:r>
    </w:p>
    <w:p w14:paraId="49F95AE2" w14:textId="7C7FDB8F" w:rsidR="00735638" w:rsidRPr="00735638" w:rsidRDefault="003E7EE1" w:rsidP="00735638">
      <w:pPr>
        <w:numPr>
          <w:ilvl w:val="0"/>
          <w:numId w:val="16"/>
        </w:numPr>
        <w:suppressAutoHyphens/>
        <w:spacing w:after="0" w:line="240" w:lineRule="auto"/>
        <w:ind w:left="426" w:hanging="426"/>
        <w:jc w:val="both"/>
        <w:rPr>
          <w:rFonts w:ascii="Arial" w:eastAsia="Times New Roman" w:hAnsi="Arial" w:cs="Arial"/>
          <w:bCs/>
          <w:color w:val="FF0000"/>
          <w:lang w:eastAsia="ar-SA"/>
        </w:rPr>
      </w:pPr>
      <w:r w:rsidRPr="003570CB">
        <w:rPr>
          <w:rFonts w:ascii="Arial" w:eastAsia="Times New Roman" w:hAnsi="Arial" w:cs="Arial"/>
          <w:lang w:eastAsia="ar-SA"/>
        </w:rPr>
        <w:t xml:space="preserve">W przypadku powzięcia przez Zamawiającego informacji o naruszeniu przez Wykonawcę </w:t>
      </w:r>
      <w:r w:rsidRPr="003E7EE1">
        <w:rPr>
          <w:rFonts w:ascii="Arial" w:eastAsia="Times New Roman" w:hAnsi="Arial" w:cs="Arial"/>
          <w:lang w:eastAsia="ar-SA"/>
        </w:rPr>
        <w:t xml:space="preserve">lub </w:t>
      </w:r>
      <w:r w:rsidRPr="003E7EE1">
        <w:rPr>
          <w:rFonts w:ascii="Arial" w:eastAsia="Times New Roman" w:hAnsi="Arial" w:cs="Arial"/>
          <w:shd w:val="clear" w:color="auto" w:fill="FEFFFF"/>
          <w:lang w:eastAsia="ar-SA"/>
        </w:rPr>
        <w:t xml:space="preserve">podwykonawcę </w:t>
      </w:r>
      <w:r w:rsidRPr="003E7EE1">
        <w:rPr>
          <w:rFonts w:ascii="Arial" w:eastAsia="Times New Roman" w:hAnsi="Arial" w:cs="Arial"/>
          <w:lang w:eastAsia="ar-SA"/>
        </w:rPr>
        <w:t>obowiązku zatrudniania pracowników na podstawie umowy o pracę, Zamawiający niezwłocznie zawiadomi o tym fakcie Państwową Inspekcję Pracy celem podjęcia przez nią stosownego postępowania wyjaśniającego w tej sprawie.</w:t>
      </w:r>
    </w:p>
    <w:p w14:paraId="0F8BAF4C" w14:textId="7C20A18D" w:rsidR="003E7EE1" w:rsidRPr="003570CB" w:rsidRDefault="003E7EE1" w:rsidP="00907EFE">
      <w:pPr>
        <w:numPr>
          <w:ilvl w:val="0"/>
          <w:numId w:val="16"/>
        </w:numPr>
        <w:suppressAutoHyphens/>
        <w:spacing w:after="0" w:line="240" w:lineRule="auto"/>
        <w:ind w:left="426" w:hanging="426"/>
        <w:jc w:val="both"/>
        <w:rPr>
          <w:rFonts w:ascii="Arial" w:eastAsia="Times New Roman" w:hAnsi="Arial" w:cs="Arial"/>
          <w:bCs/>
          <w:lang w:eastAsia="ar-SA"/>
        </w:rPr>
      </w:pPr>
      <w:r w:rsidRPr="003E7EE1">
        <w:rPr>
          <w:rFonts w:ascii="Arial" w:eastAsia="Times New Roman" w:hAnsi="Arial" w:cs="Arial"/>
          <w:shd w:val="clear" w:color="auto" w:fill="FEFFFF"/>
          <w:lang w:eastAsia="ar-SA"/>
        </w:rPr>
        <w:t xml:space="preserve">Wykonawca lub podwykonawca zobowiązuje się do </w:t>
      </w:r>
      <w:r w:rsidRPr="003E7EE1">
        <w:rPr>
          <w:rFonts w:ascii="Arial" w:eastAsia="Times New Roman" w:hAnsi="Arial" w:cs="Arial"/>
          <w:lang w:eastAsia="ar-SA"/>
        </w:rPr>
        <w:t xml:space="preserve">pisemnego poinformowania Zamawiającego o każdorazowej zmianie osoby wykonującej prace objęte przedmiotem   umowy, najpóźniej w momencie podjęcia pracy </w:t>
      </w:r>
      <w:r w:rsidRPr="003E7EE1">
        <w:rPr>
          <w:rFonts w:ascii="Arial" w:eastAsia="Times New Roman" w:hAnsi="Arial" w:cs="Arial"/>
          <w:color w:val="FF0000"/>
          <w:lang w:eastAsia="ar-SA"/>
        </w:rPr>
        <w:t xml:space="preserve"> </w:t>
      </w:r>
      <w:r w:rsidR="00735638" w:rsidRPr="003570CB">
        <w:rPr>
          <w:rFonts w:ascii="Arial" w:eastAsia="Times New Roman" w:hAnsi="Arial" w:cs="Arial"/>
          <w:lang w:eastAsia="ar-SA"/>
        </w:rPr>
        <w:t xml:space="preserve">przy realizacji niniejszej umowy </w:t>
      </w:r>
      <w:r w:rsidRPr="003570CB">
        <w:rPr>
          <w:rFonts w:ascii="Arial" w:eastAsia="Times New Roman" w:hAnsi="Arial" w:cs="Arial"/>
          <w:lang w:eastAsia="ar-SA"/>
        </w:rPr>
        <w:t>przez tę osobę</w:t>
      </w:r>
      <w:r w:rsidR="00735638" w:rsidRPr="003570CB">
        <w:rPr>
          <w:rFonts w:ascii="Arial" w:eastAsia="Times New Roman" w:hAnsi="Arial" w:cs="Arial"/>
          <w:lang w:eastAsia="ar-SA"/>
        </w:rPr>
        <w:t xml:space="preserve"> i przedłożenia kopii dokumentów jak w ust. 2, dotyczących tych osób nie później niż w terminie 3 dni roboczych od dokonania przedmiotowej zmiany. W przeciwnym wypadku Wykonawcy naliczona zostanie kara umowna zgodnie z § 5 ust. 1 lit d) oraz może to stanowić podstawę wypowiedzenia umowy w trybie natychmiastowym z winy Wykonawcy</w:t>
      </w:r>
      <w:r w:rsidRPr="003570CB">
        <w:rPr>
          <w:rFonts w:ascii="Arial" w:eastAsia="Times New Roman" w:hAnsi="Arial" w:cs="Arial"/>
          <w:lang w:eastAsia="ar-SA"/>
        </w:rPr>
        <w:t xml:space="preserve">. </w:t>
      </w:r>
    </w:p>
    <w:p w14:paraId="6F4D1ACE" w14:textId="77777777" w:rsidR="003E7EE1" w:rsidRPr="003570CB" w:rsidRDefault="003E7EE1" w:rsidP="003E7EE1">
      <w:pPr>
        <w:spacing w:after="0" w:line="240" w:lineRule="auto"/>
        <w:jc w:val="center"/>
        <w:rPr>
          <w:rFonts w:ascii="Arial" w:eastAsia="Times New Roman" w:hAnsi="Arial" w:cs="Arial"/>
          <w:lang w:eastAsia="pl-PL"/>
        </w:rPr>
      </w:pPr>
    </w:p>
    <w:p w14:paraId="5B6DAB98" w14:textId="77777777" w:rsidR="00B5508A" w:rsidRDefault="00B5508A" w:rsidP="003E7EE1">
      <w:pPr>
        <w:spacing w:after="0" w:line="240" w:lineRule="auto"/>
        <w:jc w:val="center"/>
        <w:rPr>
          <w:rFonts w:ascii="Arial" w:eastAsia="Times New Roman" w:hAnsi="Arial" w:cs="Arial"/>
          <w:lang w:eastAsia="pl-PL"/>
        </w:rPr>
      </w:pPr>
    </w:p>
    <w:p w14:paraId="7C0A390F" w14:textId="77777777" w:rsidR="003E7EE1" w:rsidRPr="003E7EE1" w:rsidRDefault="003E7EE1" w:rsidP="003E7EE1">
      <w:pPr>
        <w:spacing w:after="0" w:line="240" w:lineRule="auto"/>
        <w:jc w:val="center"/>
        <w:rPr>
          <w:rFonts w:ascii="Arial" w:eastAsia="Times New Roman" w:hAnsi="Arial" w:cs="Arial"/>
          <w:lang w:eastAsia="pl-PL"/>
        </w:rPr>
      </w:pPr>
      <w:r w:rsidRPr="003E7EE1">
        <w:rPr>
          <w:rFonts w:ascii="Arial" w:eastAsia="Times New Roman" w:hAnsi="Arial" w:cs="Arial"/>
          <w:lang w:eastAsia="pl-PL"/>
        </w:rPr>
        <w:t>§ 4</w:t>
      </w:r>
    </w:p>
    <w:p w14:paraId="2F3BE7C4" w14:textId="77777777" w:rsidR="003E7EE1" w:rsidRPr="003E7EE1" w:rsidRDefault="003E7EE1" w:rsidP="003E7EE1">
      <w:pPr>
        <w:numPr>
          <w:ilvl w:val="0"/>
          <w:numId w:val="8"/>
        </w:numPr>
        <w:suppressAutoHyphens/>
        <w:spacing w:after="0" w:line="240" w:lineRule="auto"/>
        <w:ind w:left="426" w:hanging="426"/>
        <w:jc w:val="both"/>
        <w:rPr>
          <w:rFonts w:ascii="Arial" w:eastAsia="Times New Roman" w:hAnsi="Arial" w:cs="Arial"/>
          <w:lang w:eastAsia="pl-PL"/>
        </w:rPr>
      </w:pPr>
      <w:r w:rsidRPr="003E7EE1">
        <w:rPr>
          <w:rFonts w:ascii="Arial" w:eastAsia="Times New Roman" w:hAnsi="Arial" w:cs="Arial"/>
          <w:lang w:eastAsia="pl-PL"/>
        </w:rPr>
        <w:t xml:space="preserve">Strony ustalają, że za realizację przedmiotu umowy Zamawiający zapłaci Wykonawcy wynagrodzenie umowne ustalone na podstawie oferty Wykonawcy (załącznik nr 1 do niniejszej umowy ) w wysokości: </w:t>
      </w:r>
      <w:r w:rsidRPr="003E7EE1">
        <w:rPr>
          <w:rFonts w:ascii="Arial" w:eastAsia="Times New Roman" w:hAnsi="Arial" w:cs="Arial"/>
          <w:b/>
          <w:lang w:eastAsia="pl-PL"/>
        </w:rPr>
        <w:t>………… zł brutto</w:t>
      </w:r>
      <w:r w:rsidRPr="003E7EE1">
        <w:rPr>
          <w:rFonts w:ascii="Arial" w:eastAsia="Times New Roman" w:hAnsi="Arial" w:cs="Arial"/>
          <w:lang w:eastAsia="pl-PL"/>
        </w:rPr>
        <w:t xml:space="preserve"> </w:t>
      </w:r>
      <w:r w:rsidRPr="003E7EE1">
        <w:rPr>
          <w:rFonts w:ascii="Arial" w:eastAsia="Times New Roman" w:hAnsi="Arial" w:cs="Arial"/>
          <w:i/>
          <w:lang w:eastAsia="pl-PL"/>
        </w:rPr>
        <w:t>(słownie brutto: ………………..    ../100).</w:t>
      </w:r>
    </w:p>
    <w:p w14:paraId="283712A9" w14:textId="77777777" w:rsidR="003E7EE1" w:rsidRPr="003E7EE1" w:rsidRDefault="003E7EE1" w:rsidP="003E7EE1">
      <w:pPr>
        <w:spacing w:after="0" w:line="240" w:lineRule="auto"/>
        <w:ind w:left="426"/>
        <w:jc w:val="both"/>
        <w:rPr>
          <w:rFonts w:ascii="Arial" w:eastAsia="Times New Roman" w:hAnsi="Arial" w:cs="Arial"/>
          <w:color w:val="00B050"/>
          <w:lang w:eastAsia="pl-PL"/>
        </w:rPr>
      </w:pPr>
      <w:r w:rsidRPr="003E7EE1">
        <w:rPr>
          <w:rFonts w:ascii="Arial" w:eastAsia="Times New Roman" w:hAnsi="Arial" w:cs="Arial"/>
          <w:lang w:eastAsia="pl-PL"/>
        </w:rPr>
        <w:t>słownie .............................................................................................................................</w:t>
      </w:r>
    </w:p>
    <w:p w14:paraId="63D3A9AB" w14:textId="77777777" w:rsidR="003E7EE1" w:rsidRPr="003E7EE1" w:rsidRDefault="003E7EE1" w:rsidP="003E7EE1">
      <w:pPr>
        <w:numPr>
          <w:ilvl w:val="0"/>
          <w:numId w:val="8"/>
        </w:numPr>
        <w:suppressAutoHyphens/>
        <w:overflowPunct w:val="0"/>
        <w:autoSpaceDE w:val="0"/>
        <w:spacing w:after="0" w:line="240" w:lineRule="auto"/>
        <w:ind w:left="426" w:hanging="426"/>
        <w:jc w:val="both"/>
        <w:rPr>
          <w:rFonts w:ascii="Arial" w:eastAsia="Times New Roman" w:hAnsi="Arial" w:cs="Arial"/>
          <w:lang w:eastAsia="pl-PL"/>
        </w:rPr>
      </w:pPr>
      <w:r w:rsidRPr="003E7EE1">
        <w:rPr>
          <w:rFonts w:ascii="Arial" w:eastAsia="Times New Roman" w:hAnsi="Arial" w:cs="Arial"/>
          <w:lang w:eastAsia="pl-PL"/>
        </w:rPr>
        <w:t>Strony ustalają, że wynagrodzenie będzie płatne każdorazowo po wykonaniu usługi na podstawie prawidłowo wystawionej przez Wykonawcę faktury oraz po dokonaniu odbioru przedmiotu umowy przez Zamawiającego bez zastrzeżeń i podpisaniu protokołów z wykonanych czynności, o których mowa w § 2 ust. 4 i 5.</w:t>
      </w:r>
    </w:p>
    <w:p w14:paraId="4A2101E0" w14:textId="77777777" w:rsidR="003E7EE1" w:rsidRPr="003E7EE1" w:rsidRDefault="003E7EE1" w:rsidP="003E7EE1">
      <w:pPr>
        <w:numPr>
          <w:ilvl w:val="0"/>
          <w:numId w:val="8"/>
        </w:numPr>
        <w:suppressAutoHyphens/>
        <w:overflowPunct w:val="0"/>
        <w:autoSpaceDE w:val="0"/>
        <w:spacing w:after="0" w:line="240" w:lineRule="auto"/>
        <w:ind w:left="426" w:hanging="426"/>
        <w:jc w:val="both"/>
        <w:rPr>
          <w:rFonts w:ascii="Arial" w:eastAsia="Times New Roman" w:hAnsi="Arial" w:cs="Arial"/>
          <w:lang w:eastAsia="pl-PL"/>
        </w:rPr>
      </w:pPr>
      <w:r w:rsidRPr="003E7EE1">
        <w:rPr>
          <w:rFonts w:ascii="Arial" w:eastAsia="Times New Roman" w:hAnsi="Arial" w:cs="Arial"/>
          <w:lang w:eastAsia="pl-PL"/>
        </w:rPr>
        <w:t>Podstawą do określenia ceny za wykonaną usługę są ceny określone przez Wykonawcę                    w Formularz wyceny ofertowej, stanowiącym załącznik  nr 3 do niniejszej umowy.</w:t>
      </w:r>
    </w:p>
    <w:p w14:paraId="6F51D8C5" w14:textId="77777777" w:rsidR="003E7EE1" w:rsidRPr="003E7EE1" w:rsidRDefault="003E7EE1" w:rsidP="003E7EE1">
      <w:pPr>
        <w:numPr>
          <w:ilvl w:val="0"/>
          <w:numId w:val="8"/>
        </w:numPr>
        <w:suppressAutoHyphens/>
        <w:overflowPunct w:val="0"/>
        <w:autoSpaceDE w:val="0"/>
        <w:spacing w:after="0" w:line="240" w:lineRule="auto"/>
        <w:ind w:left="426" w:hanging="426"/>
        <w:jc w:val="both"/>
        <w:rPr>
          <w:rFonts w:ascii="Arial" w:eastAsia="Times New Roman" w:hAnsi="Arial" w:cs="Arial"/>
          <w:bCs/>
          <w:lang w:eastAsia="ar-SA"/>
        </w:rPr>
      </w:pPr>
      <w:r w:rsidRPr="003E7EE1">
        <w:rPr>
          <w:rFonts w:ascii="Arial" w:eastAsia="Times New Roman" w:hAnsi="Arial" w:cs="Arial"/>
          <w:bCs/>
          <w:lang w:eastAsia="ar-SA"/>
        </w:rPr>
        <w:t>Zapłata należności nastąpi przelewem na konto Wykonawcy</w:t>
      </w:r>
      <w:r w:rsidRPr="003E7EE1">
        <w:rPr>
          <w:rFonts w:ascii="Arial" w:eastAsia="Times New Roman" w:hAnsi="Arial" w:cs="Arial"/>
          <w:lang w:eastAsia="ar-SA"/>
        </w:rPr>
        <w:t>, wskazane na fakturze, w</w:t>
      </w:r>
      <w:r w:rsidRPr="003E7EE1">
        <w:rPr>
          <w:rFonts w:ascii="Arial" w:eastAsia="Times New Roman" w:hAnsi="Arial" w:cs="Arial"/>
          <w:bCs/>
          <w:lang w:eastAsia="ar-SA"/>
        </w:rPr>
        <w:t xml:space="preserve"> terminie …… dni od daty otrzymania przez Zamawiającego prawidłowo wystawionej faktury wraz z podpisanymi przez strony protokołem odbioru.</w:t>
      </w:r>
    </w:p>
    <w:p w14:paraId="31F5FB13" w14:textId="77777777" w:rsidR="003E7EE1" w:rsidRPr="003E7EE1" w:rsidRDefault="003E7EE1" w:rsidP="003E7EE1">
      <w:pPr>
        <w:numPr>
          <w:ilvl w:val="0"/>
          <w:numId w:val="8"/>
        </w:numPr>
        <w:suppressAutoHyphens/>
        <w:spacing w:after="0" w:line="240" w:lineRule="auto"/>
        <w:ind w:left="426" w:hanging="426"/>
        <w:jc w:val="both"/>
        <w:rPr>
          <w:rFonts w:ascii="Arial" w:eastAsia="Times New Roman" w:hAnsi="Arial" w:cs="Arial"/>
          <w:lang w:eastAsia="pl-PL"/>
        </w:rPr>
      </w:pPr>
      <w:r w:rsidRPr="003E7EE1">
        <w:rPr>
          <w:rFonts w:ascii="Arial" w:eastAsia="Times New Roman" w:hAnsi="Arial" w:cs="Arial"/>
          <w:lang w:eastAsia="pl-PL"/>
        </w:rPr>
        <w:t xml:space="preserve">Za dzień zapłaty uważany będzie dzień obciążenia rachunku Zamawiającego. </w:t>
      </w:r>
    </w:p>
    <w:p w14:paraId="44ADC4F8" w14:textId="77777777" w:rsidR="003E7EE1" w:rsidRPr="003E7EE1" w:rsidRDefault="003E7EE1" w:rsidP="003E7EE1">
      <w:pPr>
        <w:numPr>
          <w:ilvl w:val="0"/>
          <w:numId w:val="8"/>
        </w:numPr>
        <w:suppressAutoHyphens/>
        <w:spacing w:after="0" w:line="240" w:lineRule="auto"/>
        <w:ind w:left="426" w:hanging="426"/>
        <w:jc w:val="both"/>
        <w:rPr>
          <w:rFonts w:ascii="Arial" w:eastAsia="Times New Roman" w:hAnsi="Arial" w:cs="Arial"/>
          <w:lang w:eastAsia="pl-PL"/>
        </w:rPr>
      </w:pPr>
      <w:r w:rsidRPr="003E7EE1">
        <w:rPr>
          <w:rFonts w:ascii="Arial" w:eastAsia="Times New Roman" w:hAnsi="Arial" w:cs="Arial"/>
          <w:lang w:eastAsia="pl-PL"/>
        </w:rPr>
        <w:t>Wynagrodzenie ogółem obejmuje podatek VAT zgodny z obowiązującymi w dniu podpisania  umowy przepisami.</w:t>
      </w:r>
    </w:p>
    <w:p w14:paraId="596A395B" w14:textId="196D9266" w:rsidR="003E7EE1" w:rsidRPr="003570CB" w:rsidRDefault="003E7EE1" w:rsidP="003E7EE1">
      <w:pPr>
        <w:numPr>
          <w:ilvl w:val="0"/>
          <w:numId w:val="8"/>
        </w:numPr>
        <w:suppressAutoHyphens/>
        <w:spacing w:after="0" w:line="240" w:lineRule="auto"/>
        <w:ind w:left="426" w:hanging="426"/>
        <w:jc w:val="both"/>
        <w:rPr>
          <w:rFonts w:ascii="Arial" w:eastAsia="Times New Roman" w:hAnsi="Arial" w:cs="Arial"/>
          <w:lang w:eastAsia="pl-PL"/>
        </w:rPr>
      </w:pPr>
      <w:r w:rsidRPr="003E7EE1">
        <w:rPr>
          <w:rFonts w:ascii="Arial" w:eastAsia="Times New Roman" w:hAnsi="Arial" w:cs="Arial"/>
          <w:lang w:eastAsia="pl-PL"/>
        </w:rPr>
        <w:t xml:space="preserve">W przypadku zmiany w trakcie realizacji przedmiotu umowy obowiązujących przepisów  dotyczących </w:t>
      </w:r>
      <w:r w:rsidRPr="003570CB">
        <w:rPr>
          <w:rFonts w:ascii="Arial" w:eastAsia="Times New Roman" w:hAnsi="Arial" w:cs="Arial"/>
          <w:lang w:eastAsia="pl-PL"/>
        </w:rPr>
        <w:t>naliczania podatku VAT, wynagrodzenie brutto ulegnie odpowiedniej zmianie.</w:t>
      </w:r>
      <w:r w:rsidR="00735638" w:rsidRPr="003570CB">
        <w:rPr>
          <w:rFonts w:ascii="Arial" w:eastAsia="Times New Roman" w:hAnsi="Arial" w:cs="Arial"/>
          <w:lang w:eastAsia="pl-PL"/>
        </w:rPr>
        <w:t xml:space="preserve"> Wykonawca otrzyma wynagrodzenie przy uwzględnieniu ceny jednostkowej netto powiększonej o kwotę VAT, wyliczoną zgodnie ze stawką obowiązującą w dniu wystawienia faktury.</w:t>
      </w:r>
    </w:p>
    <w:p w14:paraId="5B273B0A" w14:textId="77777777" w:rsidR="003E7EE1" w:rsidRPr="003E7EE1" w:rsidRDefault="003E7EE1" w:rsidP="003E7EE1">
      <w:pPr>
        <w:numPr>
          <w:ilvl w:val="0"/>
          <w:numId w:val="8"/>
        </w:numPr>
        <w:suppressAutoHyphens/>
        <w:spacing w:after="0" w:line="240" w:lineRule="auto"/>
        <w:ind w:left="426" w:hanging="426"/>
        <w:jc w:val="both"/>
        <w:rPr>
          <w:rFonts w:ascii="Arial" w:eastAsia="Times New Roman" w:hAnsi="Arial" w:cs="Arial"/>
          <w:lang w:eastAsia="pl-PL"/>
        </w:rPr>
      </w:pPr>
      <w:r w:rsidRPr="003570CB">
        <w:rPr>
          <w:rFonts w:ascii="Arial" w:eastAsia="Times New Roman" w:hAnsi="Arial" w:cs="Arial"/>
          <w:lang w:eastAsia="pl-PL"/>
        </w:rPr>
        <w:t xml:space="preserve">W związku z realizacją niniejszej umowy Zamawiający oświadcza, iż posiada status dużego przedsiębiorcy w rozumieniu przepisów ustawy z dnia 8.03.2013 r. o przeciwdziałaniu nadmiernym opóźnieniom w transakcjach handlowych </w:t>
      </w:r>
      <w:r w:rsidRPr="003E7EE1">
        <w:rPr>
          <w:rFonts w:ascii="Arial" w:eastAsia="Times New Roman" w:hAnsi="Arial" w:cs="Arial"/>
          <w:lang w:eastAsia="pl-PL"/>
        </w:rPr>
        <w:t>(</w:t>
      </w:r>
      <w:proofErr w:type="spellStart"/>
      <w:r w:rsidRPr="003E7EE1">
        <w:rPr>
          <w:rFonts w:ascii="Arial" w:eastAsia="Times New Roman" w:hAnsi="Arial" w:cs="Arial"/>
          <w:lang w:eastAsia="pl-PL"/>
        </w:rPr>
        <w:t>t.j</w:t>
      </w:r>
      <w:proofErr w:type="spellEnd"/>
      <w:r w:rsidRPr="003E7EE1">
        <w:rPr>
          <w:rFonts w:ascii="Arial" w:eastAsia="Times New Roman" w:hAnsi="Arial" w:cs="Arial"/>
          <w:lang w:eastAsia="pl-PL"/>
        </w:rPr>
        <w:t xml:space="preserve">.: Dz.U. 2019, poz. 118 z </w:t>
      </w:r>
      <w:proofErr w:type="spellStart"/>
      <w:r w:rsidRPr="003E7EE1">
        <w:rPr>
          <w:rFonts w:ascii="Arial" w:eastAsia="Times New Roman" w:hAnsi="Arial" w:cs="Arial"/>
          <w:lang w:eastAsia="pl-PL"/>
        </w:rPr>
        <w:t>późn</w:t>
      </w:r>
      <w:proofErr w:type="spellEnd"/>
      <w:r w:rsidRPr="003E7EE1">
        <w:rPr>
          <w:rFonts w:ascii="Arial" w:eastAsia="Times New Roman" w:hAnsi="Arial" w:cs="Arial"/>
          <w:lang w:eastAsia="pl-PL"/>
        </w:rPr>
        <w:t>. zm.).</w:t>
      </w:r>
    </w:p>
    <w:p w14:paraId="0B10C674" w14:textId="77777777" w:rsidR="003E7EE1" w:rsidRPr="003E7EE1" w:rsidRDefault="003E7EE1" w:rsidP="003E7EE1">
      <w:pPr>
        <w:numPr>
          <w:ilvl w:val="0"/>
          <w:numId w:val="8"/>
        </w:numPr>
        <w:suppressAutoHyphens/>
        <w:spacing w:after="0" w:line="240" w:lineRule="auto"/>
        <w:ind w:left="426" w:hanging="426"/>
        <w:jc w:val="both"/>
        <w:rPr>
          <w:rFonts w:ascii="Arial" w:eastAsia="Times New Roman" w:hAnsi="Arial" w:cs="Arial"/>
          <w:lang w:eastAsia="pl-PL"/>
        </w:rPr>
      </w:pPr>
      <w:r w:rsidRPr="003E7EE1">
        <w:rPr>
          <w:rFonts w:ascii="Arial" w:eastAsia="Times New Roman" w:hAnsi="Arial" w:cs="Arial"/>
          <w:lang w:eastAsia="pl-PL"/>
        </w:rPr>
        <w:t xml:space="preserve">Zgodnie z przepisami ustawy z dnia 09.11.2018 r. o elektronicznym fakturowaniu w zamówieniach publicznych , koncesjach na roboty budowlane lub usługi oraz partnerstwie publiczno-prywatnym (Dz. U. 2018 r., poz. 2191 z </w:t>
      </w:r>
      <w:proofErr w:type="spellStart"/>
      <w:r w:rsidRPr="003E7EE1">
        <w:rPr>
          <w:rFonts w:ascii="Arial" w:eastAsia="Times New Roman" w:hAnsi="Arial" w:cs="Arial"/>
          <w:lang w:eastAsia="pl-PL"/>
        </w:rPr>
        <w:t>późn</w:t>
      </w:r>
      <w:proofErr w:type="spellEnd"/>
      <w:r w:rsidRPr="003E7EE1">
        <w:rPr>
          <w:rFonts w:ascii="Arial" w:eastAsia="Times New Roman" w:hAnsi="Arial" w:cs="Arial"/>
          <w:lang w:eastAsia="pl-PL"/>
        </w:rPr>
        <w:t xml:space="preserve">. zm.) Wykonawca może złożyć ustrukturyzowaną fakturę elektroniczną za pośrednictwem platformy </w:t>
      </w:r>
      <w:hyperlink r:id="rId7" w:history="1">
        <w:r w:rsidRPr="003E7EE1">
          <w:rPr>
            <w:rFonts w:ascii="Arial" w:eastAsia="Times New Roman" w:hAnsi="Arial" w:cs="Arial"/>
            <w:u w:val="single"/>
            <w:lang w:eastAsia="pl-PL"/>
          </w:rPr>
          <w:t>https://efaktura.gov.pl</w:t>
        </w:r>
      </w:hyperlink>
      <w:r w:rsidRPr="003E7EE1">
        <w:rPr>
          <w:rFonts w:ascii="Arial" w:eastAsia="Times New Roman" w:hAnsi="Arial" w:cs="Arial"/>
          <w:lang w:eastAsia="pl-PL"/>
        </w:rPr>
        <w:t>.</w:t>
      </w:r>
    </w:p>
    <w:p w14:paraId="1D99FF20" w14:textId="77777777" w:rsidR="003E7EE1" w:rsidRPr="003E7EE1" w:rsidRDefault="003E7EE1" w:rsidP="003E7EE1">
      <w:pPr>
        <w:numPr>
          <w:ilvl w:val="0"/>
          <w:numId w:val="8"/>
        </w:numPr>
        <w:suppressAutoHyphens/>
        <w:spacing w:after="0" w:line="240" w:lineRule="auto"/>
        <w:ind w:left="426" w:hanging="426"/>
        <w:jc w:val="both"/>
        <w:rPr>
          <w:rFonts w:ascii="Arial" w:eastAsia="Times New Roman" w:hAnsi="Arial" w:cs="Arial"/>
          <w:lang w:eastAsia="pl-PL"/>
        </w:rPr>
      </w:pPr>
      <w:r w:rsidRPr="003E7EE1">
        <w:rPr>
          <w:rFonts w:ascii="Arial" w:eastAsia="Times New Roman" w:hAnsi="Arial" w:cs="Arial"/>
          <w:lang w:eastAsia="pl-PL"/>
        </w:rPr>
        <w:t>Zamawiający może dokonać zapłaty należności wynikającej z faktur z zastosowaniem mechanizmu podzielonej płatności, o którym mowa w art. 108a ust. 1 ustawy z dnia 11 marca 2004 r. o podatku od towarów i usług (dalej jako „ustawa o VAT”), na rachunek zawarty na dzień zlecenia przelewu w wykazie, o którym mowa w art. 96b ust. 1 ustawy o VAT. W przypadku wskazanym w art. 108a ust. 1a ustawy o VAT, Strony są obowiązane zastosować mechanizm podzielonej płatności.</w:t>
      </w:r>
    </w:p>
    <w:p w14:paraId="37DD1DD5" w14:textId="77777777" w:rsidR="003E7EE1" w:rsidRPr="003E7EE1" w:rsidRDefault="003E7EE1" w:rsidP="003E7EE1">
      <w:pPr>
        <w:numPr>
          <w:ilvl w:val="0"/>
          <w:numId w:val="8"/>
        </w:numPr>
        <w:suppressAutoHyphens/>
        <w:spacing w:after="0" w:line="240" w:lineRule="auto"/>
        <w:ind w:left="426" w:hanging="426"/>
        <w:jc w:val="both"/>
        <w:rPr>
          <w:rFonts w:ascii="Arial" w:eastAsia="Times New Roman" w:hAnsi="Arial" w:cs="Arial"/>
          <w:lang w:eastAsia="pl-PL"/>
        </w:rPr>
      </w:pPr>
      <w:r w:rsidRPr="003E7EE1">
        <w:rPr>
          <w:rFonts w:ascii="Arial" w:eastAsia="Times New Roman" w:hAnsi="Arial" w:cs="Arial"/>
          <w:lang w:eastAsia="pl-PL"/>
        </w:rPr>
        <w:t>W przypadku opóźnienia Zamawiającego w zapłacie wynagrodzenia zgodnie z postanowieniami niniejszej umowy, Wykonawcy przysługują odsetki za opóźnienie zgodnie z powszechnie obowiązującymi przepisami prawa.</w:t>
      </w:r>
    </w:p>
    <w:p w14:paraId="38CE387D" w14:textId="77777777" w:rsidR="003E7EE1" w:rsidRPr="003E7EE1" w:rsidRDefault="003E7EE1" w:rsidP="003E7EE1">
      <w:pPr>
        <w:suppressAutoHyphens/>
        <w:spacing w:after="0" w:line="240" w:lineRule="auto"/>
        <w:jc w:val="both"/>
        <w:rPr>
          <w:rFonts w:ascii="Arial" w:eastAsia="Times New Roman" w:hAnsi="Arial" w:cs="Arial"/>
          <w:color w:val="00B050"/>
          <w:lang w:eastAsia="pl-PL"/>
        </w:rPr>
      </w:pPr>
    </w:p>
    <w:p w14:paraId="5A59F185" w14:textId="77777777" w:rsidR="003E7EE1" w:rsidRPr="003E7EE1" w:rsidRDefault="003E7EE1" w:rsidP="003E7EE1">
      <w:pPr>
        <w:spacing w:after="0" w:line="240" w:lineRule="auto"/>
        <w:jc w:val="center"/>
        <w:rPr>
          <w:rFonts w:ascii="Arial" w:eastAsia="Times New Roman" w:hAnsi="Arial" w:cs="Arial"/>
          <w:lang w:eastAsia="pl-PL"/>
        </w:rPr>
      </w:pPr>
    </w:p>
    <w:p w14:paraId="47935A8D" w14:textId="77777777" w:rsidR="003E7EE1" w:rsidRPr="003E7EE1" w:rsidRDefault="003E7EE1" w:rsidP="003E7EE1">
      <w:pPr>
        <w:spacing w:after="0" w:line="240" w:lineRule="auto"/>
        <w:jc w:val="center"/>
        <w:rPr>
          <w:rFonts w:ascii="Arial" w:eastAsia="Times New Roman" w:hAnsi="Arial" w:cs="Arial"/>
          <w:lang w:eastAsia="pl-PL"/>
        </w:rPr>
      </w:pPr>
      <w:r w:rsidRPr="003E7EE1">
        <w:rPr>
          <w:rFonts w:ascii="Arial" w:eastAsia="Times New Roman" w:hAnsi="Arial" w:cs="Arial"/>
          <w:lang w:eastAsia="pl-PL"/>
        </w:rPr>
        <w:t>§ 5</w:t>
      </w:r>
    </w:p>
    <w:p w14:paraId="7B05A7E3" w14:textId="77777777" w:rsidR="003E7EE1" w:rsidRPr="003E7EE1" w:rsidRDefault="003E7EE1" w:rsidP="003E7EE1">
      <w:pPr>
        <w:numPr>
          <w:ilvl w:val="0"/>
          <w:numId w:val="10"/>
        </w:numPr>
        <w:suppressAutoHyphens/>
        <w:spacing w:after="0" w:line="240" w:lineRule="auto"/>
        <w:ind w:left="426" w:hanging="426"/>
        <w:jc w:val="both"/>
        <w:rPr>
          <w:rFonts w:ascii="Arial" w:eastAsia="Times New Roman" w:hAnsi="Arial" w:cs="Arial"/>
          <w:lang w:eastAsia="pl-PL"/>
        </w:rPr>
      </w:pPr>
      <w:r w:rsidRPr="003E7EE1">
        <w:rPr>
          <w:rFonts w:ascii="Arial" w:eastAsia="Times New Roman" w:hAnsi="Arial" w:cs="Arial"/>
          <w:lang w:eastAsia="pl-PL"/>
        </w:rPr>
        <w:t>Wykonawca zapłaci Zamawiającemu karę umowną:</w:t>
      </w:r>
    </w:p>
    <w:p w14:paraId="2306B969" w14:textId="2BC202B5" w:rsidR="003E7EE1" w:rsidRPr="003570CB" w:rsidRDefault="003E7EE1" w:rsidP="003E7EE1">
      <w:pPr>
        <w:numPr>
          <w:ilvl w:val="0"/>
          <w:numId w:val="9"/>
        </w:numPr>
        <w:suppressAutoHyphens/>
        <w:spacing w:after="0" w:line="240" w:lineRule="auto"/>
        <w:ind w:left="900"/>
        <w:jc w:val="both"/>
        <w:rPr>
          <w:rFonts w:ascii="Arial" w:eastAsia="Times New Roman" w:hAnsi="Arial" w:cs="Arial"/>
          <w:lang w:eastAsia="pl-PL"/>
        </w:rPr>
      </w:pPr>
      <w:r w:rsidRPr="003E7EE1">
        <w:rPr>
          <w:rFonts w:ascii="Arial" w:eastAsia="Times New Roman" w:hAnsi="Arial" w:cs="Arial"/>
          <w:lang w:eastAsia="pl-PL"/>
        </w:rPr>
        <w:t xml:space="preserve">10% łącznej wartości brutto umowy wskazanej  w § 4 ust. 1 w przypadku rozwiązania lub  odstąpienia od </w:t>
      </w:r>
      <w:r w:rsidRPr="003570CB">
        <w:rPr>
          <w:rFonts w:ascii="Arial" w:eastAsia="Times New Roman" w:hAnsi="Arial" w:cs="Arial"/>
          <w:lang w:eastAsia="pl-PL"/>
        </w:rPr>
        <w:t>umowy przez którąkolwiek ze stron, z powodu okoliczności za które  odpowiada</w:t>
      </w:r>
      <w:r w:rsidR="00735638" w:rsidRPr="003570CB">
        <w:rPr>
          <w:rFonts w:ascii="Arial" w:eastAsia="Times New Roman" w:hAnsi="Arial" w:cs="Arial"/>
          <w:lang w:eastAsia="pl-PL"/>
        </w:rPr>
        <w:t xml:space="preserve"> Wykonawca</w:t>
      </w:r>
      <w:r w:rsidRPr="003570CB">
        <w:rPr>
          <w:rFonts w:ascii="Arial" w:eastAsia="Times New Roman" w:hAnsi="Arial" w:cs="Arial"/>
          <w:lang w:eastAsia="pl-PL"/>
        </w:rPr>
        <w:t>,</w:t>
      </w:r>
    </w:p>
    <w:p w14:paraId="5403B40E" w14:textId="78D4C946" w:rsidR="003E7EE1" w:rsidRPr="003570CB" w:rsidRDefault="003E7EE1" w:rsidP="003E7EE1">
      <w:pPr>
        <w:numPr>
          <w:ilvl w:val="0"/>
          <w:numId w:val="9"/>
        </w:numPr>
        <w:suppressAutoHyphens/>
        <w:spacing w:after="0" w:line="240" w:lineRule="auto"/>
        <w:ind w:left="900"/>
        <w:jc w:val="both"/>
        <w:rPr>
          <w:rFonts w:ascii="Arial" w:eastAsia="Times New Roman" w:hAnsi="Arial" w:cs="Arial"/>
          <w:lang w:eastAsia="pl-PL"/>
        </w:rPr>
      </w:pPr>
      <w:r w:rsidRPr="003570CB">
        <w:rPr>
          <w:rFonts w:ascii="Arial" w:eastAsia="Times New Roman" w:hAnsi="Arial" w:cs="Arial"/>
          <w:bCs/>
          <w:lang w:eastAsia="pl-PL"/>
        </w:rPr>
        <w:t>0,2% wynagrodzenia brutto, określonego zgodnie z § 4 ust.</w:t>
      </w:r>
      <w:r w:rsidR="002D4CD2" w:rsidRPr="003570CB">
        <w:rPr>
          <w:rFonts w:ascii="Arial" w:eastAsia="Times New Roman" w:hAnsi="Arial" w:cs="Arial"/>
          <w:bCs/>
          <w:lang w:eastAsia="pl-PL"/>
        </w:rPr>
        <w:t>1</w:t>
      </w:r>
      <w:r w:rsidRPr="003570CB">
        <w:rPr>
          <w:rFonts w:ascii="Arial" w:eastAsia="Times New Roman" w:hAnsi="Arial" w:cs="Arial"/>
          <w:bCs/>
          <w:lang w:eastAsia="pl-PL"/>
        </w:rPr>
        <w:t>, za każdy dzień opóźnienia, licząc od terminów realizacji poszczególnych czynności stanowiących przedmiot umowy opisanych w Harmonogramie przeglądów  stanowiącym załącznik nr 5 do umowy</w:t>
      </w:r>
      <w:r w:rsidR="00687E8D" w:rsidRPr="003570CB">
        <w:rPr>
          <w:rFonts w:ascii="Arial" w:eastAsia="Times New Roman" w:hAnsi="Arial" w:cs="Arial"/>
          <w:bCs/>
          <w:lang w:eastAsia="pl-PL"/>
        </w:rPr>
        <w:t>, za wyjątkiem przyczyn leżących po stronie Zamawiającego</w:t>
      </w:r>
      <w:r w:rsidRPr="003570CB">
        <w:rPr>
          <w:rFonts w:ascii="Arial" w:eastAsia="Times New Roman" w:hAnsi="Arial" w:cs="Arial"/>
          <w:bCs/>
          <w:lang w:eastAsia="pl-PL"/>
        </w:rPr>
        <w:t>.</w:t>
      </w:r>
    </w:p>
    <w:p w14:paraId="2D1F5ECB" w14:textId="77777777" w:rsidR="003E7EE1" w:rsidRPr="003E7EE1" w:rsidRDefault="003E7EE1" w:rsidP="003E7EE1">
      <w:pPr>
        <w:numPr>
          <w:ilvl w:val="0"/>
          <w:numId w:val="9"/>
        </w:numPr>
        <w:suppressAutoHyphens/>
        <w:spacing w:after="0" w:line="240" w:lineRule="auto"/>
        <w:ind w:left="900"/>
        <w:jc w:val="both"/>
        <w:rPr>
          <w:rFonts w:ascii="Arial" w:eastAsia="Times New Roman" w:hAnsi="Arial" w:cs="Arial"/>
          <w:lang w:eastAsia="pl-PL"/>
        </w:rPr>
      </w:pPr>
      <w:r w:rsidRPr="003E7EE1">
        <w:rPr>
          <w:rFonts w:ascii="Arial" w:eastAsia="Times New Roman" w:hAnsi="Arial" w:cs="Arial"/>
          <w:bCs/>
          <w:lang w:eastAsia="pl-PL"/>
        </w:rPr>
        <w:t xml:space="preserve">w wysokości 0,5 % wynagrodzenia umownego brutto wskazanego w § 4 ust. 1 umowy za każdy dzień opóźnienia w przedłożeniu dokumentów, o których mowa w § 3 ust. 2. </w:t>
      </w:r>
    </w:p>
    <w:p w14:paraId="27846631" w14:textId="73627543" w:rsidR="003E7EE1" w:rsidRPr="003570CB" w:rsidRDefault="003E7EE1" w:rsidP="003E7EE1">
      <w:pPr>
        <w:numPr>
          <w:ilvl w:val="0"/>
          <w:numId w:val="9"/>
        </w:numPr>
        <w:suppressAutoHyphens/>
        <w:spacing w:after="0" w:line="240" w:lineRule="auto"/>
        <w:ind w:left="810" w:hanging="270"/>
        <w:jc w:val="both"/>
        <w:rPr>
          <w:rFonts w:ascii="Arial" w:eastAsia="Times New Roman" w:hAnsi="Arial" w:cs="Arial"/>
          <w:lang w:eastAsia="pl-PL"/>
        </w:rPr>
      </w:pPr>
      <w:r w:rsidRPr="003E7EE1">
        <w:rPr>
          <w:rFonts w:ascii="Arial" w:eastAsia="Times New Roman" w:hAnsi="Arial" w:cs="Arial"/>
          <w:bCs/>
          <w:lang w:eastAsia="pl-PL"/>
        </w:rPr>
        <w:t xml:space="preserve">  wysokości 0,5 % wynagrodzenia umownego brutto wskazanego w § 4 ust. 1 umowy za     każdy dzień opóźnienia w przedłożeniu dokumentów, o których mowa w § </w:t>
      </w:r>
      <w:r w:rsidRPr="003570CB">
        <w:rPr>
          <w:rFonts w:ascii="Arial" w:eastAsia="Times New Roman" w:hAnsi="Arial" w:cs="Arial"/>
          <w:bCs/>
          <w:lang w:eastAsia="pl-PL"/>
        </w:rPr>
        <w:t>3 ust. 3</w:t>
      </w:r>
      <w:r w:rsidR="002D4CD2" w:rsidRPr="003570CB">
        <w:rPr>
          <w:rFonts w:ascii="Arial" w:eastAsia="Times New Roman" w:hAnsi="Arial" w:cs="Arial"/>
          <w:bCs/>
          <w:lang w:eastAsia="pl-PL"/>
        </w:rPr>
        <w:t xml:space="preserve"> lub 5</w:t>
      </w:r>
      <w:r w:rsidRPr="003570CB">
        <w:rPr>
          <w:rFonts w:ascii="Arial" w:eastAsia="Times New Roman" w:hAnsi="Arial" w:cs="Arial"/>
          <w:bCs/>
          <w:lang w:eastAsia="pl-PL"/>
        </w:rPr>
        <w:t>.</w:t>
      </w:r>
    </w:p>
    <w:p w14:paraId="1D51347A" w14:textId="5B5CCE26" w:rsidR="003E7EE1" w:rsidRPr="003570CB" w:rsidRDefault="003E7EE1" w:rsidP="003E7EE1">
      <w:pPr>
        <w:numPr>
          <w:ilvl w:val="0"/>
          <w:numId w:val="10"/>
        </w:numPr>
        <w:suppressAutoHyphens/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  <w:r w:rsidRPr="003570CB">
        <w:rPr>
          <w:rFonts w:ascii="Arial" w:eastAsia="Times New Roman" w:hAnsi="Arial" w:cs="Arial"/>
          <w:lang w:eastAsia="pl-PL"/>
        </w:rPr>
        <w:t>Strony ustalają, że w razie naliczenia kar umownych zgodnie z ust. 1, Zamawiający  w</w:t>
      </w:r>
      <w:r w:rsidR="003570CB" w:rsidRPr="003570CB">
        <w:rPr>
          <w:rFonts w:ascii="Arial" w:eastAsia="Times New Roman" w:hAnsi="Arial" w:cs="Arial"/>
          <w:lang w:eastAsia="pl-PL"/>
        </w:rPr>
        <w:t xml:space="preserve"> </w:t>
      </w:r>
      <w:r w:rsidRPr="003570CB">
        <w:rPr>
          <w:rFonts w:ascii="Arial" w:eastAsia="Times New Roman" w:hAnsi="Arial" w:cs="Arial"/>
          <w:lang w:eastAsia="pl-PL"/>
        </w:rPr>
        <w:t>pierwszej kolejności potrąci je z wystawionej faktury</w:t>
      </w:r>
      <w:r w:rsidR="002D4CD2" w:rsidRPr="003570CB">
        <w:rPr>
          <w:rFonts w:ascii="Arial" w:eastAsia="Times New Roman" w:hAnsi="Arial" w:cs="Arial"/>
          <w:lang w:eastAsia="pl-PL"/>
        </w:rPr>
        <w:t>, chyba że obowiązujące przepisy stanowią inaczej</w:t>
      </w:r>
      <w:r w:rsidRPr="003570CB">
        <w:rPr>
          <w:rFonts w:ascii="Arial" w:eastAsia="Times New Roman" w:hAnsi="Arial" w:cs="Arial"/>
          <w:lang w:eastAsia="pl-PL"/>
        </w:rPr>
        <w:t>.</w:t>
      </w:r>
    </w:p>
    <w:p w14:paraId="4F56FB85" w14:textId="77777777" w:rsidR="003E7EE1" w:rsidRPr="003E7EE1" w:rsidRDefault="003E7EE1" w:rsidP="003E7EE1">
      <w:pPr>
        <w:numPr>
          <w:ilvl w:val="0"/>
          <w:numId w:val="10"/>
        </w:numPr>
        <w:suppressAutoHyphens/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  <w:r w:rsidRPr="003E7EE1">
        <w:rPr>
          <w:rFonts w:ascii="Arial" w:eastAsia="Times New Roman" w:hAnsi="Arial" w:cs="Arial"/>
          <w:lang w:eastAsia="pl-PL"/>
        </w:rPr>
        <w:t>Łączna wartość kar umownych naliczonych na podstawie § 5 ust. 1 lit. b) nie może przekroczyć 50% wartości umowy brutto  określonej w § 4 ust. 1.</w:t>
      </w:r>
    </w:p>
    <w:p w14:paraId="56FBF6EE" w14:textId="77777777" w:rsidR="003E7EE1" w:rsidRPr="003E7EE1" w:rsidRDefault="003E7EE1" w:rsidP="003E7EE1">
      <w:pPr>
        <w:numPr>
          <w:ilvl w:val="0"/>
          <w:numId w:val="10"/>
        </w:numPr>
        <w:suppressAutoHyphens/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  <w:r w:rsidRPr="003E7EE1">
        <w:rPr>
          <w:rFonts w:ascii="Arial" w:eastAsia="Times New Roman" w:hAnsi="Arial" w:cs="Arial"/>
          <w:lang w:eastAsia="pl-PL"/>
        </w:rPr>
        <w:lastRenderedPageBreak/>
        <w:t>Łączna wartość kar umownych naliczonych na podstawie § 5 ust. 1 lit. c) nie może przekroczyć 50% wartości umowy brutto  określonej w § 4 ust. 1.</w:t>
      </w:r>
    </w:p>
    <w:p w14:paraId="1B3CEB98" w14:textId="77777777" w:rsidR="003E7EE1" w:rsidRPr="003E7EE1" w:rsidRDefault="003E7EE1" w:rsidP="003E7EE1">
      <w:pPr>
        <w:numPr>
          <w:ilvl w:val="0"/>
          <w:numId w:val="10"/>
        </w:numPr>
        <w:suppressAutoHyphens/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  <w:r w:rsidRPr="003E7EE1">
        <w:rPr>
          <w:rFonts w:ascii="Arial" w:eastAsia="Times New Roman" w:hAnsi="Arial" w:cs="Arial"/>
          <w:lang w:eastAsia="pl-PL"/>
        </w:rPr>
        <w:t>Łączna wartość kar umownych naliczonych na podstawie § 5 ust. 1 lit. d) nie może przekroczyć 50% wartości umowy brutto  określonej w § 4 ust. 1.</w:t>
      </w:r>
    </w:p>
    <w:p w14:paraId="0B26E59D" w14:textId="77777777" w:rsidR="003E7EE1" w:rsidRPr="003E7EE1" w:rsidRDefault="003E7EE1" w:rsidP="003E7EE1">
      <w:pPr>
        <w:spacing w:after="0" w:line="240" w:lineRule="auto"/>
        <w:jc w:val="both"/>
        <w:rPr>
          <w:rFonts w:ascii="Arial" w:eastAsia="Times New Roman" w:hAnsi="Arial" w:cs="Arial"/>
          <w:bCs/>
          <w:lang w:eastAsia="pl-PL"/>
        </w:rPr>
      </w:pPr>
      <w:r w:rsidRPr="003E7EE1">
        <w:rPr>
          <w:rFonts w:ascii="Arial" w:eastAsia="Times New Roman" w:hAnsi="Arial" w:cs="Arial"/>
          <w:lang w:eastAsia="pl-PL"/>
        </w:rPr>
        <w:t>6.   Kary umowne wskazane  w ust. 1 lit. b), c), d) naliczane są niezależnie.</w:t>
      </w:r>
    </w:p>
    <w:p w14:paraId="6E435EC5" w14:textId="77777777" w:rsidR="003E7EE1" w:rsidRPr="003E7EE1" w:rsidRDefault="003E7EE1" w:rsidP="003E7EE1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hd w:val="clear" w:color="auto" w:fill="FFFFFF"/>
          <w:lang w:eastAsia="pl-PL"/>
        </w:rPr>
      </w:pPr>
      <w:r w:rsidRPr="003E7EE1">
        <w:rPr>
          <w:rFonts w:ascii="Arial" w:eastAsia="Times New Roman" w:hAnsi="Arial" w:cs="Arial"/>
          <w:shd w:val="clear" w:color="auto" w:fill="FFFFFF"/>
          <w:lang w:eastAsia="pl-PL"/>
        </w:rPr>
        <w:t>7.   Kary naliczone zgodnie z ust. 1 mogą się sumować.</w:t>
      </w:r>
    </w:p>
    <w:p w14:paraId="2997A840" w14:textId="77777777" w:rsidR="003E7EE1" w:rsidRPr="003570CB" w:rsidRDefault="003E7EE1" w:rsidP="003E7EE1">
      <w:pPr>
        <w:widowControl w:val="0"/>
        <w:shd w:val="clear" w:color="auto" w:fill="FFFFFF"/>
        <w:suppressAutoHyphens/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Arial" w:eastAsia="Times New Roman" w:hAnsi="Arial" w:cs="Arial"/>
          <w:shd w:val="clear" w:color="auto" w:fill="FFFFFF"/>
          <w:lang w:eastAsia="pl-PL"/>
        </w:rPr>
      </w:pPr>
      <w:r w:rsidRPr="003E7EE1">
        <w:rPr>
          <w:rFonts w:ascii="Arial" w:eastAsia="Times New Roman" w:hAnsi="Arial" w:cs="Arial"/>
          <w:lang w:eastAsia="pl-PL"/>
        </w:rPr>
        <w:t xml:space="preserve">8. </w:t>
      </w:r>
      <w:r w:rsidRPr="003E7EE1">
        <w:rPr>
          <w:rFonts w:ascii="Arial" w:eastAsia="Times New Roman" w:hAnsi="Arial" w:cs="Arial"/>
          <w:shd w:val="clear" w:color="auto" w:fill="FFFFFF"/>
          <w:lang w:eastAsia="pl-PL"/>
        </w:rPr>
        <w:t xml:space="preserve">Jeżeli kary umowne nie pokryją poniesionej szkody, Zamawiający może dochodzić  odszkodowania przenoszącego </w:t>
      </w:r>
      <w:r w:rsidRPr="003570CB">
        <w:rPr>
          <w:rFonts w:ascii="Arial" w:eastAsia="Times New Roman" w:hAnsi="Arial" w:cs="Arial"/>
          <w:shd w:val="clear" w:color="auto" w:fill="FFFFFF"/>
          <w:lang w:eastAsia="pl-PL"/>
        </w:rPr>
        <w:t xml:space="preserve">wysokość zastrzeżonych kar umownych. </w:t>
      </w:r>
    </w:p>
    <w:p w14:paraId="3A1E5C51" w14:textId="0B9D128F" w:rsidR="003E7EE1" w:rsidRPr="003E7EE1" w:rsidRDefault="003E7EE1" w:rsidP="003E7EE1">
      <w:pPr>
        <w:widowControl w:val="0"/>
        <w:shd w:val="clear" w:color="auto" w:fill="FFFFFF"/>
        <w:suppressAutoHyphens/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Arial" w:eastAsia="Times New Roman" w:hAnsi="Arial" w:cs="Arial"/>
          <w:bCs/>
          <w:lang w:eastAsia="pl-PL"/>
        </w:rPr>
      </w:pPr>
      <w:r w:rsidRPr="003570CB">
        <w:rPr>
          <w:rFonts w:ascii="Arial" w:eastAsia="Times New Roman" w:hAnsi="Arial" w:cs="Arial"/>
          <w:shd w:val="clear" w:color="auto" w:fill="FFFFFF"/>
          <w:lang w:eastAsia="pl-PL"/>
        </w:rPr>
        <w:t xml:space="preserve">9. Zamawiający w terminie </w:t>
      </w:r>
      <w:r w:rsidR="002D4CD2" w:rsidRPr="003570CB">
        <w:rPr>
          <w:rFonts w:ascii="Arial" w:eastAsia="Times New Roman" w:hAnsi="Arial" w:cs="Arial"/>
          <w:shd w:val="clear" w:color="auto" w:fill="FFFFFF"/>
          <w:lang w:eastAsia="pl-PL"/>
        </w:rPr>
        <w:t xml:space="preserve">od dnia zawarcia niniejszej umowy </w:t>
      </w:r>
      <w:r w:rsidRPr="003570CB">
        <w:rPr>
          <w:rFonts w:ascii="Arial" w:eastAsia="Times New Roman" w:hAnsi="Arial" w:cs="Arial"/>
          <w:shd w:val="clear" w:color="auto" w:fill="FFFFFF"/>
          <w:lang w:eastAsia="pl-PL"/>
        </w:rPr>
        <w:t xml:space="preserve">do </w:t>
      </w:r>
      <w:r w:rsidR="002D4CD2" w:rsidRPr="003570CB">
        <w:rPr>
          <w:rFonts w:ascii="Arial" w:eastAsia="Times New Roman" w:hAnsi="Arial" w:cs="Arial"/>
          <w:shd w:val="clear" w:color="auto" w:fill="FFFFFF"/>
          <w:lang w:eastAsia="pl-PL"/>
        </w:rPr>
        <w:t xml:space="preserve">upływu </w:t>
      </w:r>
      <w:r w:rsidRPr="003570CB">
        <w:rPr>
          <w:rFonts w:ascii="Arial" w:eastAsia="Times New Roman" w:hAnsi="Arial" w:cs="Arial"/>
          <w:shd w:val="clear" w:color="auto" w:fill="FFFFFF"/>
          <w:lang w:eastAsia="pl-PL"/>
        </w:rPr>
        <w:t xml:space="preserve">3 (trzech) miesięcy liczonych od terminu wykonania </w:t>
      </w:r>
      <w:r w:rsidR="002D4CD2" w:rsidRPr="003570CB">
        <w:rPr>
          <w:rFonts w:ascii="Arial" w:eastAsia="Times New Roman" w:hAnsi="Arial" w:cs="Arial"/>
          <w:shd w:val="clear" w:color="auto" w:fill="FFFFFF"/>
          <w:lang w:eastAsia="pl-PL"/>
        </w:rPr>
        <w:t xml:space="preserve">całości </w:t>
      </w:r>
      <w:r w:rsidRPr="003570CB">
        <w:rPr>
          <w:rFonts w:ascii="Arial" w:eastAsia="Times New Roman" w:hAnsi="Arial" w:cs="Arial"/>
          <w:shd w:val="clear" w:color="auto" w:fill="FFFFFF"/>
          <w:lang w:eastAsia="pl-PL"/>
        </w:rPr>
        <w:t xml:space="preserve">przedmiotu </w:t>
      </w:r>
      <w:r w:rsidRPr="003E7EE1">
        <w:rPr>
          <w:rFonts w:ascii="Arial" w:eastAsia="Times New Roman" w:hAnsi="Arial" w:cs="Arial"/>
          <w:shd w:val="clear" w:color="auto" w:fill="FFFFFF"/>
          <w:lang w:eastAsia="pl-PL"/>
        </w:rPr>
        <w:t>umowy określonego w § 2 ust. 1 niniejszej umowy, jest uprawniony do odstąpienia od niniejszej umowy, w całości lub w części, w przypadku naruszenia któregokolwiek z jej postanowień przez Wykonawcę, o ile Wykonawca nie usunie skutku takiego naruszenia w terminie 5 dni roboczych od wezwania go przez Zamawiającego do prawidłowego wykonania umowy.</w:t>
      </w:r>
      <w:r w:rsidRPr="003E7EE1">
        <w:rPr>
          <w:rFonts w:ascii="Arial" w:eastAsia="Times New Roman" w:hAnsi="Arial" w:cs="Arial"/>
          <w:bCs/>
          <w:lang w:eastAsia="pl-PL"/>
        </w:rPr>
        <w:t xml:space="preserve"> Dniami roboczymi są dni pracy Zamawiającego.</w:t>
      </w:r>
    </w:p>
    <w:p w14:paraId="266326FE" w14:textId="77777777" w:rsidR="003570CB" w:rsidRDefault="003570CB" w:rsidP="003E7EE1">
      <w:pPr>
        <w:spacing w:after="0" w:line="240" w:lineRule="auto"/>
        <w:jc w:val="center"/>
        <w:rPr>
          <w:rFonts w:ascii="Arial" w:eastAsia="Times New Roman" w:hAnsi="Arial" w:cs="Arial"/>
          <w:bCs/>
          <w:lang w:eastAsia="pl-PL"/>
        </w:rPr>
      </w:pPr>
    </w:p>
    <w:p w14:paraId="39C86AB0" w14:textId="125D7521" w:rsidR="003E7EE1" w:rsidRPr="003E7EE1" w:rsidRDefault="003E7EE1" w:rsidP="003E7EE1">
      <w:pPr>
        <w:spacing w:after="0" w:line="240" w:lineRule="auto"/>
        <w:jc w:val="center"/>
        <w:rPr>
          <w:rFonts w:ascii="Arial" w:eastAsia="Times New Roman" w:hAnsi="Arial" w:cs="Arial"/>
          <w:bCs/>
          <w:lang w:eastAsia="pl-PL"/>
        </w:rPr>
      </w:pPr>
      <w:r w:rsidRPr="003E7EE1">
        <w:rPr>
          <w:rFonts w:ascii="Arial" w:eastAsia="Times New Roman" w:hAnsi="Arial" w:cs="Arial"/>
          <w:bCs/>
          <w:lang w:eastAsia="pl-PL"/>
        </w:rPr>
        <w:t>§ 6</w:t>
      </w:r>
    </w:p>
    <w:p w14:paraId="58B1C4EB" w14:textId="77777777" w:rsidR="003E7EE1" w:rsidRPr="003E7EE1" w:rsidRDefault="003E7EE1" w:rsidP="003E7EE1">
      <w:pPr>
        <w:numPr>
          <w:ilvl w:val="3"/>
          <w:numId w:val="2"/>
        </w:numPr>
        <w:suppressAutoHyphens/>
        <w:autoSpaceDE w:val="0"/>
        <w:autoSpaceDN w:val="0"/>
        <w:adjustRightInd w:val="0"/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  <w:r w:rsidRPr="003E7EE1">
        <w:rPr>
          <w:rFonts w:ascii="Arial" w:eastAsia="Times New Roman" w:hAnsi="Arial" w:cs="Arial"/>
          <w:lang w:eastAsia="pl-PL"/>
        </w:rPr>
        <w:t xml:space="preserve">Umowa zostaje zawarta na okres powyżej 12 miesięcy, a tym samym zastosowanie znajdują  postanowienia niniejszego paragrafu o zasadach wprowadzania odpowiednich zmian wysokości wynagrodzenia należnego Wykonawcy  w przypadku zmiany: </w:t>
      </w:r>
    </w:p>
    <w:p w14:paraId="36DC4330" w14:textId="77777777" w:rsidR="003E7EE1" w:rsidRPr="003E7EE1" w:rsidRDefault="003E7EE1" w:rsidP="003E7EE1">
      <w:pPr>
        <w:numPr>
          <w:ilvl w:val="0"/>
          <w:numId w:val="6"/>
        </w:numPr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3E7EE1">
        <w:rPr>
          <w:rFonts w:ascii="Arial" w:eastAsia="Times New Roman" w:hAnsi="Arial" w:cs="Arial"/>
          <w:lang w:eastAsia="pl-PL"/>
        </w:rPr>
        <w:t>stawki podatku od towarów i usług,</w:t>
      </w:r>
    </w:p>
    <w:p w14:paraId="3B0A5DC8" w14:textId="77777777" w:rsidR="003E7EE1" w:rsidRPr="003E7EE1" w:rsidRDefault="003E7EE1" w:rsidP="003E7EE1">
      <w:pPr>
        <w:numPr>
          <w:ilvl w:val="0"/>
          <w:numId w:val="6"/>
        </w:numPr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3E7EE1">
        <w:rPr>
          <w:rFonts w:ascii="Arial" w:eastAsia="Times New Roman" w:hAnsi="Arial" w:cs="Arial"/>
          <w:lang w:eastAsia="ar-SA"/>
        </w:rPr>
        <w:t>wysokości minimalnego wynagrodzenia za pracę  albo wysokości minimalnej stawki godzinowej, ustalonych na podstawie przepisów ustawy z dnia 10 października 2002 r. o minimalnym wynagrodzeniu za pracę,</w:t>
      </w:r>
    </w:p>
    <w:p w14:paraId="17BC973A" w14:textId="77777777" w:rsidR="003E7EE1" w:rsidRPr="003E7EE1" w:rsidRDefault="003E7EE1" w:rsidP="003E7EE1">
      <w:pPr>
        <w:numPr>
          <w:ilvl w:val="0"/>
          <w:numId w:val="6"/>
        </w:numPr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3E7EE1">
        <w:rPr>
          <w:rFonts w:ascii="Arial" w:eastAsia="Times New Roman" w:hAnsi="Arial" w:cs="Arial"/>
          <w:lang w:eastAsia="pl-PL"/>
        </w:rPr>
        <w:t>zasad podlegania ubezpieczeniom społecznym lub ubezpieczeniu zdrowotnemu lub wysokości stawki składki na ubezpieczenia społeczne lub zdrowotne,</w:t>
      </w:r>
    </w:p>
    <w:p w14:paraId="3902502E" w14:textId="77777777" w:rsidR="003E7EE1" w:rsidRPr="003E7EE1" w:rsidRDefault="003E7EE1" w:rsidP="003E7EE1">
      <w:pPr>
        <w:numPr>
          <w:ilvl w:val="0"/>
          <w:numId w:val="6"/>
        </w:numPr>
        <w:suppressAutoHyphens/>
        <w:spacing w:after="0" w:line="240" w:lineRule="auto"/>
        <w:rPr>
          <w:rFonts w:ascii="Arial" w:eastAsia="Times New Roman" w:hAnsi="Arial" w:cs="Arial"/>
          <w:lang w:eastAsia="pl-PL"/>
        </w:rPr>
      </w:pPr>
      <w:r w:rsidRPr="003E7EE1">
        <w:rPr>
          <w:rFonts w:ascii="Arial" w:eastAsia="Times New Roman" w:hAnsi="Arial" w:cs="Arial"/>
          <w:lang w:eastAsia="pl-PL"/>
        </w:rPr>
        <w:t>zasad gromadzenia i wysokości wpłat do pracowniczych planów kapitałowych, o których mowa w ustawie z dnia 4 października 2018 r. o pracowniczych planach kapitałowych.</w:t>
      </w:r>
    </w:p>
    <w:p w14:paraId="28CAD2D3" w14:textId="77777777" w:rsidR="003E7EE1" w:rsidRPr="003E7EE1" w:rsidRDefault="003E7EE1" w:rsidP="003E7EE1">
      <w:pPr>
        <w:autoSpaceDE w:val="0"/>
        <w:autoSpaceDN w:val="0"/>
        <w:adjustRightInd w:val="0"/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  <w:r w:rsidRPr="003E7EE1">
        <w:rPr>
          <w:rFonts w:ascii="Arial" w:eastAsia="Times New Roman" w:hAnsi="Arial" w:cs="Arial"/>
          <w:lang w:eastAsia="pl-PL"/>
        </w:rPr>
        <w:t>jeżeli zmiany te będą miały wpływ na koszty wykonania zamówienia przez Wykonawcę.</w:t>
      </w:r>
    </w:p>
    <w:p w14:paraId="0806A187" w14:textId="77777777" w:rsidR="003E7EE1" w:rsidRPr="003E7EE1" w:rsidRDefault="003E7EE1" w:rsidP="003E7EE1">
      <w:pPr>
        <w:numPr>
          <w:ilvl w:val="3"/>
          <w:numId w:val="2"/>
        </w:numPr>
        <w:suppressAutoHyphens/>
        <w:autoSpaceDE w:val="0"/>
        <w:autoSpaceDN w:val="0"/>
        <w:adjustRightInd w:val="0"/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  <w:r w:rsidRPr="003E7EE1">
        <w:rPr>
          <w:rFonts w:ascii="Arial" w:eastAsia="Times New Roman" w:hAnsi="Arial" w:cs="Arial"/>
          <w:lang w:eastAsia="pl-PL"/>
        </w:rPr>
        <w:t>W przypadku wystąpienia okoliczności wskazanych w ust. 1 strona, która wnosi o zmianę wysokości wynagrodzenia Wykonawcy jest zobowiązana przedstawić drugiej stronie wniosek zawierający:</w:t>
      </w:r>
    </w:p>
    <w:p w14:paraId="016F665A" w14:textId="77777777" w:rsidR="003E7EE1" w:rsidRPr="003E7EE1" w:rsidRDefault="003E7EE1" w:rsidP="003E7EE1">
      <w:pPr>
        <w:numPr>
          <w:ilvl w:val="0"/>
          <w:numId w:val="7"/>
        </w:numPr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3E7EE1">
        <w:rPr>
          <w:rFonts w:ascii="Arial" w:eastAsia="Times New Roman" w:hAnsi="Arial" w:cs="Arial"/>
          <w:lang w:eastAsia="pl-PL"/>
        </w:rPr>
        <w:t xml:space="preserve">wskazanie przepisów podlegających zmianie, </w:t>
      </w:r>
    </w:p>
    <w:p w14:paraId="29B647EA" w14:textId="77777777" w:rsidR="003E7EE1" w:rsidRPr="003E7EE1" w:rsidRDefault="003E7EE1" w:rsidP="003E7EE1">
      <w:pPr>
        <w:numPr>
          <w:ilvl w:val="0"/>
          <w:numId w:val="7"/>
        </w:numPr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3E7EE1">
        <w:rPr>
          <w:rFonts w:ascii="Arial" w:eastAsia="Times New Roman" w:hAnsi="Arial" w:cs="Arial"/>
          <w:lang w:eastAsia="pl-PL"/>
        </w:rPr>
        <w:t>wskazanie skutków zmiany dla wysokości kosztów ponoszonych przez Wykonawcę przy realizacji zamówienia objętego daną umową,</w:t>
      </w:r>
    </w:p>
    <w:p w14:paraId="50F19ED8" w14:textId="77777777" w:rsidR="003E7EE1" w:rsidRPr="003E7EE1" w:rsidRDefault="003E7EE1" w:rsidP="003E7EE1">
      <w:pPr>
        <w:numPr>
          <w:ilvl w:val="0"/>
          <w:numId w:val="7"/>
        </w:numPr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3E7EE1">
        <w:rPr>
          <w:rFonts w:ascii="Arial" w:eastAsia="Times New Roman" w:hAnsi="Arial" w:cs="Arial"/>
          <w:lang w:eastAsia="pl-PL"/>
        </w:rPr>
        <w:t>wskazanie relacji pomiędzy wysokością kosztów ponoszonych w tym zakresie, a wysokością wynagrodzenia, z uwzględnieniem ilości pracowników Wykonawcy bezpośrednio świadczących usługę u Zamawiającego na podstawie niniejszej umowy,</w:t>
      </w:r>
    </w:p>
    <w:p w14:paraId="6067AAB5" w14:textId="77777777" w:rsidR="003E7EE1" w:rsidRPr="003E7EE1" w:rsidRDefault="003E7EE1" w:rsidP="003E7EE1">
      <w:pPr>
        <w:numPr>
          <w:ilvl w:val="0"/>
          <w:numId w:val="7"/>
        </w:numPr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3E7EE1">
        <w:rPr>
          <w:rFonts w:ascii="Arial" w:eastAsia="Times New Roman" w:hAnsi="Arial" w:cs="Arial"/>
          <w:lang w:eastAsia="pl-PL"/>
        </w:rPr>
        <w:t>propozycję zmiany w wysokości wynagrodzenia z uzasadnieniem.</w:t>
      </w:r>
    </w:p>
    <w:p w14:paraId="040CC902" w14:textId="77777777" w:rsidR="003E7EE1" w:rsidRPr="003E7EE1" w:rsidRDefault="003E7EE1" w:rsidP="003E7EE1">
      <w:pPr>
        <w:autoSpaceDE w:val="0"/>
        <w:autoSpaceDN w:val="0"/>
        <w:adjustRightInd w:val="0"/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  <w:r w:rsidRPr="003E7EE1">
        <w:rPr>
          <w:rFonts w:ascii="Arial" w:eastAsia="Times New Roman" w:hAnsi="Arial" w:cs="Arial"/>
          <w:lang w:eastAsia="pl-PL"/>
        </w:rPr>
        <w:t>Po wykazaniu prawidłowej kwoty zmiany wysokości wynagrodzenia strony podpiszą stosowny aneks.</w:t>
      </w:r>
    </w:p>
    <w:p w14:paraId="798810BD" w14:textId="77777777" w:rsidR="003E7EE1" w:rsidRPr="003E7EE1" w:rsidRDefault="003E7EE1" w:rsidP="003E7EE1">
      <w:pPr>
        <w:numPr>
          <w:ilvl w:val="3"/>
          <w:numId w:val="2"/>
        </w:numPr>
        <w:suppressAutoHyphens/>
        <w:autoSpaceDE w:val="0"/>
        <w:autoSpaceDN w:val="0"/>
        <w:adjustRightInd w:val="0"/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  <w:r w:rsidRPr="003E7EE1">
        <w:rPr>
          <w:rFonts w:ascii="Arial" w:eastAsia="Times New Roman" w:hAnsi="Arial" w:cs="Arial"/>
          <w:lang w:eastAsia="pl-PL"/>
        </w:rPr>
        <w:t>Strony postanawiają, iż zmiany wynagrodzenia w wypadku wystąpienia jednej ze zmian przepisów wskazanych w ust. 1 dokonają w formie pisemnego aneksu.</w:t>
      </w:r>
    </w:p>
    <w:p w14:paraId="73F719A5" w14:textId="77777777" w:rsidR="003E7EE1" w:rsidRPr="003E7EE1" w:rsidRDefault="003E7EE1" w:rsidP="003E7EE1">
      <w:pPr>
        <w:numPr>
          <w:ilvl w:val="3"/>
          <w:numId w:val="2"/>
        </w:numPr>
        <w:suppressAutoHyphens/>
        <w:autoSpaceDE w:val="0"/>
        <w:autoSpaceDN w:val="0"/>
        <w:adjustRightInd w:val="0"/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  <w:r w:rsidRPr="003E7EE1">
        <w:rPr>
          <w:rFonts w:ascii="Arial" w:eastAsia="Times New Roman" w:hAnsi="Arial" w:cs="Arial"/>
          <w:lang w:eastAsia="pl-PL"/>
        </w:rPr>
        <w:t>Zmiana wysokości wynagrodzenia obowiązywać będzie od dnia wejścia w życie zmian, o których mowa w ust. 1. Wykonawca po podpisaniu aneksu wystawi odpowiednie faktury korygujące o ile będzie taka konieczność.</w:t>
      </w:r>
    </w:p>
    <w:p w14:paraId="699FB9DD" w14:textId="77777777" w:rsidR="003E7EE1" w:rsidRPr="003E7EE1" w:rsidRDefault="003E7EE1" w:rsidP="003E7EE1">
      <w:pPr>
        <w:numPr>
          <w:ilvl w:val="3"/>
          <w:numId w:val="2"/>
        </w:numPr>
        <w:suppressAutoHyphens/>
        <w:autoSpaceDE w:val="0"/>
        <w:autoSpaceDN w:val="0"/>
        <w:adjustRightInd w:val="0"/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  <w:r w:rsidRPr="003E7EE1">
        <w:rPr>
          <w:rFonts w:ascii="Arial" w:eastAsia="Times New Roman" w:hAnsi="Arial" w:cs="Arial"/>
          <w:lang w:eastAsia="pl-PL"/>
        </w:rPr>
        <w:t>W przypadku zmiany, o której mowa w ust. 1 lit. a) Wykonawca otrzyma wynagrodzenie w wysokości ceny netto powiększonej o kwotę VAT, wyliczoną zgodnie ze stawką obowiązującą w dniu wystawienia faktury.</w:t>
      </w:r>
    </w:p>
    <w:p w14:paraId="2FAA34EB" w14:textId="77777777" w:rsidR="003E7EE1" w:rsidRPr="003E7EE1" w:rsidRDefault="003E7EE1" w:rsidP="003E7EE1">
      <w:pPr>
        <w:numPr>
          <w:ilvl w:val="3"/>
          <w:numId w:val="2"/>
        </w:numPr>
        <w:suppressAutoHyphens/>
        <w:autoSpaceDE w:val="0"/>
        <w:autoSpaceDN w:val="0"/>
        <w:adjustRightInd w:val="0"/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  <w:r w:rsidRPr="003E7EE1">
        <w:rPr>
          <w:rFonts w:ascii="Arial" w:eastAsia="Times New Roman" w:hAnsi="Arial" w:cs="Arial"/>
          <w:lang w:eastAsia="pl-PL"/>
        </w:rPr>
        <w:t>W przypadku zmiany, o której mowa w ust. 1 lit. b) wynagrodzenie Wykonawcy ulegnie zmianie o wartość całkowitego kosztu Wykonawcy, wykazanego przez Wykonawcę, wynikającą ze zwiększenia wynagrodzeń osób bezpośrednio wykonujących zamówienie do wysokości aktualnie obowiązującego minimalnego wynagrodzenia, z uwzględnieniem wszystkich obciążeń publicznoprawnych od kwoty wzrostu minimalnego wynagrodzenia.</w:t>
      </w:r>
    </w:p>
    <w:p w14:paraId="2FBCE8D9" w14:textId="77777777" w:rsidR="003E7EE1" w:rsidRPr="003E7EE1" w:rsidRDefault="003E7EE1" w:rsidP="003E7EE1">
      <w:pPr>
        <w:numPr>
          <w:ilvl w:val="3"/>
          <w:numId w:val="2"/>
        </w:numPr>
        <w:suppressAutoHyphens/>
        <w:autoSpaceDE w:val="0"/>
        <w:autoSpaceDN w:val="0"/>
        <w:adjustRightInd w:val="0"/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  <w:r w:rsidRPr="003E7EE1">
        <w:rPr>
          <w:rFonts w:ascii="Arial" w:eastAsia="Times New Roman" w:hAnsi="Arial" w:cs="Arial"/>
          <w:lang w:eastAsia="pl-PL"/>
        </w:rPr>
        <w:t>W przypadku zmiany, o której mowa w ust. 1 lit. c) wynagrodzenie Wykonawcy ulegnie zmianie o wartość wzrostu całkowitego kosztu Wykonawcy, wykazanego przez Wykonawcę, jaką będzie on zobowiązany dodatkowo ponieść w celu uwzględnienia tej zmiany, przy zachowaniu dotychczasowej kwoty netto wynagrodzenia osób bezpośrednio wykonujących zamówienie na rzecz Zamawiającego.</w:t>
      </w:r>
    </w:p>
    <w:p w14:paraId="7D3D9FA0" w14:textId="77777777" w:rsidR="003E7EE1" w:rsidRPr="003E7EE1" w:rsidRDefault="003E7EE1" w:rsidP="003E7EE1">
      <w:pPr>
        <w:numPr>
          <w:ilvl w:val="3"/>
          <w:numId w:val="2"/>
        </w:numPr>
        <w:suppressAutoHyphens/>
        <w:autoSpaceDE w:val="0"/>
        <w:autoSpaceDN w:val="0"/>
        <w:adjustRightInd w:val="0"/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  <w:r w:rsidRPr="003E7EE1">
        <w:rPr>
          <w:rFonts w:ascii="Arial" w:eastAsia="Times New Roman" w:hAnsi="Arial" w:cs="Arial"/>
          <w:lang w:eastAsia="pl-PL"/>
        </w:rPr>
        <w:lastRenderedPageBreak/>
        <w:t>W przypadku zmiany o  której mowa w ust. 1 lit. d) wynagrodzenie Wykonawcy ulegnie zmianie o wartość wzrostu całkowitego kosztu Wykonawcy wynikającego z obowiązkowych wpłat do pracowniczych planów kapitałowych dokonywanych przez Wykonawcę, wykazanego przez Wykonawcę, jakie będzie on zobowiązany dodatkowo ponieść w celu uwzględnienia tej zmiany w odniesieniu do osób bezpośrednio wykonujących zamówienie na rzecz Zamawiającego.</w:t>
      </w:r>
    </w:p>
    <w:p w14:paraId="4021B250" w14:textId="77777777" w:rsidR="003E7EE1" w:rsidRPr="003E7EE1" w:rsidRDefault="003E7EE1" w:rsidP="003E7EE1">
      <w:pPr>
        <w:spacing w:after="0" w:line="240" w:lineRule="auto"/>
        <w:jc w:val="center"/>
        <w:rPr>
          <w:rFonts w:ascii="Arial" w:eastAsia="Times New Roman" w:hAnsi="Arial" w:cs="Arial"/>
          <w:lang w:eastAsia="pl-PL"/>
        </w:rPr>
      </w:pPr>
    </w:p>
    <w:p w14:paraId="67C28432" w14:textId="77777777" w:rsidR="003E7EE1" w:rsidRPr="003E7EE1" w:rsidRDefault="003E7EE1" w:rsidP="003E7EE1">
      <w:pPr>
        <w:spacing w:after="0" w:line="240" w:lineRule="auto"/>
        <w:jc w:val="center"/>
        <w:rPr>
          <w:rFonts w:ascii="Arial" w:eastAsia="Times New Roman" w:hAnsi="Arial" w:cs="Arial"/>
          <w:lang w:eastAsia="pl-PL"/>
        </w:rPr>
      </w:pPr>
      <w:r w:rsidRPr="003E7EE1">
        <w:rPr>
          <w:rFonts w:ascii="Arial" w:eastAsia="Times New Roman" w:hAnsi="Arial" w:cs="Arial"/>
          <w:lang w:eastAsia="pl-PL"/>
        </w:rPr>
        <w:t>§ 7</w:t>
      </w:r>
    </w:p>
    <w:p w14:paraId="2C5669E7" w14:textId="77777777" w:rsidR="003E7EE1" w:rsidRPr="003E7EE1" w:rsidRDefault="003E7EE1" w:rsidP="003E7EE1">
      <w:pPr>
        <w:suppressAutoHyphens/>
        <w:spacing w:after="0" w:line="240" w:lineRule="auto"/>
        <w:jc w:val="both"/>
        <w:rPr>
          <w:rFonts w:ascii="Arial" w:eastAsia="Times New Roman" w:hAnsi="Arial" w:cs="Arial"/>
          <w:lang w:eastAsia="ar-SA"/>
        </w:rPr>
      </w:pPr>
      <w:r w:rsidRPr="003E7EE1">
        <w:rPr>
          <w:rFonts w:ascii="Arial" w:eastAsia="Times New Roman" w:hAnsi="Arial" w:cs="Arial"/>
          <w:lang w:eastAsia="ar-SA"/>
        </w:rPr>
        <w:t>W razie zaistnienia istotnej zmiany okoliczności powodującej, że wykonanie umowy nie leży w interesie publicznym, czego nie można było przewidzieć w chwili zawarcia umowy, lub dalsze wykonywanie umowy może zagrozić istotnemu interesowi bezpieczeństwa państwa lub bezpieczeństwu publicznemu, zamawiający może odstąpić od umowy w terminie 30 dni od dnia powzięcia wiadomości o tych okolicznościach. W takim przypadku Wykonawca może żądać wyłącznie wynagrodzenia należnego z tytułu wykonania części umowy.</w:t>
      </w:r>
    </w:p>
    <w:p w14:paraId="0A298070" w14:textId="77777777" w:rsidR="003E7EE1" w:rsidRPr="003E7EE1" w:rsidRDefault="003E7EE1" w:rsidP="003E7EE1">
      <w:pPr>
        <w:spacing w:after="0" w:line="240" w:lineRule="auto"/>
        <w:jc w:val="center"/>
        <w:rPr>
          <w:rFonts w:ascii="Arial" w:eastAsia="Times New Roman" w:hAnsi="Arial" w:cs="Arial"/>
          <w:color w:val="00B050"/>
          <w:lang w:eastAsia="pl-PL"/>
        </w:rPr>
      </w:pPr>
    </w:p>
    <w:p w14:paraId="75310108" w14:textId="77777777" w:rsidR="003E7EE1" w:rsidRPr="003E7EE1" w:rsidRDefault="003E7EE1" w:rsidP="003E7EE1">
      <w:pPr>
        <w:spacing w:after="0" w:line="240" w:lineRule="auto"/>
        <w:jc w:val="center"/>
        <w:rPr>
          <w:rFonts w:ascii="Arial" w:eastAsia="Times New Roman" w:hAnsi="Arial" w:cs="Arial"/>
          <w:lang w:eastAsia="pl-PL"/>
        </w:rPr>
      </w:pPr>
      <w:r w:rsidRPr="003E7EE1">
        <w:rPr>
          <w:rFonts w:ascii="Arial" w:eastAsia="Times New Roman" w:hAnsi="Arial" w:cs="Arial"/>
          <w:lang w:eastAsia="pl-PL"/>
        </w:rPr>
        <w:t>§ 8</w:t>
      </w:r>
    </w:p>
    <w:p w14:paraId="74018085" w14:textId="77777777" w:rsidR="003E7EE1" w:rsidRPr="003E7EE1" w:rsidRDefault="003E7EE1" w:rsidP="003E7EE1">
      <w:pPr>
        <w:numPr>
          <w:ilvl w:val="0"/>
          <w:numId w:val="13"/>
        </w:numPr>
        <w:tabs>
          <w:tab w:val="clear" w:pos="720"/>
        </w:tabs>
        <w:spacing w:after="0" w:line="240" w:lineRule="auto"/>
        <w:ind w:left="284" w:hanging="284"/>
        <w:jc w:val="both"/>
        <w:rPr>
          <w:rFonts w:ascii="Arial" w:eastAsia="Times New Roman" w:hAnsi="Arial" w:cs="Arial"/>
          <w:lang w:eastAsia="pl-PL"/>
        </w:rPr>
      </w:pPr>
      <w:r w:rsidRPr="003E7EE1">
        <w:rPr>
          <w:rFonts w:ascii="Arial" w:eastAsia="Times New Roman" w:hAnsi="Arial" w:cs="Arial"/>
          <w:lang w:eastAsia="pl-PL"/>
        </w:rPr>
        <w:t>Z ramienia Zamawiającego za realizację umowy będzie odpowiadać: ………………………..                 tel. ………………  e-mail: …………………..</w:t>
      </w:r>
    </w:p>
    <w:p w14:paraId="78AC6ED1" w14:textId="77777777" w:rsidR="003E7EE1" w:rsidRPr="003E7EE1" w:rsidRDefault="003E7EE1" w:rsidP="003E7EE1">
      <w:pPr>
        <w:numPr>
          <w:ilvl w:val="0"/>
          <w:numId w:val="13"/>
        </w:numPr>
        <w:tabs>
          <w:tab w:val="clear" w:pos="720"/>
        </w:tabs>
        <w:spacing w:after="0" w:line="240" w:lineRule="auto"/>
        <w:ind w:left="284" w:hanging="284"/>
        <w:jc w:val="both"/>
        <w:rPr>
          <w:rFonts w:ascii="Arial" w:eastAsia="Times New Roman" w:hAnsi="Arial" w:cs="Arial"/>
          <w:lang w:eastAsia="pl-PL"/>
        </w:rPr>
      </w:pPr>
      <w:r w:rsidRPr="003E7EE1">
        <w:rPr>
          <w:rFonts w:ascii="Arial" w:eastAsia="Times New Roman" w:hAnsi="Arial" w:cs="Arial"/>
          <w:lang w:eastAsia="pl-PL"/>
        </w:rPr>
        <w:t>Z ramienia Wykonawcy za realizację umowy będą odpowiadać osoby: …………………………</w:t>
      </w:r>
    </w:p>
    <w:p w14:paraId="0A24358D" w14:textId="77777777" w:rsidR="003E7EE1" w:rsidRPr="003E7EE1" w:rsidRDefault="003E7EE1" w:rsidP="003E7EE1">
      <w:pPr>
        <w:spacing w:after="0" w:line="240" w:lineRule="auto"/>
        <w:ind w:left="567"/>
        <w:jc w:val="both"/>
        <w:rPr>
          <w:rFonts w:ascii="Arial" w:eastAsia="Times New Roman" w:hAnsi="Arial" w:cs="Arial"/>
          <w:color w:val="00B050"/>
          <w:lang w:eastAsia="pl-PL"/>
        </w:rPr>
      </w:pPr>
    </w:p>
    <w:p w14:paraId="2A270BCF" w14:textId="77777777" w:rsidR="003E7EE1" w:rsidRPr="003E7EE1" w:rsidRDefault="003E7EE1" w:rsidP="003E7EE1">
      <w:pPr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bCs/>
          <w:lang w:eastAsia="pl-PL"/>
        </w:rPr>
      </w:pPr>
      <w:r w:rsidRPr="003E7EE1">
        <w:rPr>
          <w:rFonts w:ascii="Arial" w:eastAsia="Times New Roman" w:hAnsi="Arial" w:cs="Arial"/>
          <w:bCs/>
          <w:lang w:eastAsia="pl-PL"/>
        </w:rPr>
        <w:t>§ 9</w:t>
      </w:r>
    </w:p>
    <w:p w14:paraId="36FCD6C5" w14:textId="77777777" w:rsidR="003E7EE1" w:rsidRPr="003E7EE1" w:rsidRDefault="003E7EE1" w:rsidP="003E7EE1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bCs/>
          <w:i/>
          <w:lang w:eastAsia="pl-PL"/>
        </w:rPr>
      </w:pPr>
      <w:r w:rsidRPr="003E7EE1">
        <w:rPr>
          <w:rFonts w:ascii="Arial" w:eastAsia="Times New Roman" w:hAnsi="Arial" w:cs="Arial"/>
          <w:bCs/>
          <w:lang w:eastAsia="pl-PL"/>
        </w:rPr>
        <w:t xml:space="preserve">Postanowienia dotyczące podwykonawców: </w:t>
      </w:r>
      <w:r w:rsidRPr="003E7EE1">
        <w:rPr>
          <w:rFonts w:ascii="Arial" w:eastAsia="Times New Roman" w:hAnsi="Arial" w:cs="Arial"/>
          <w:bCs/>
          <w:i/>
          <w:lang w:eastAsia="pl-PL"/>
        </w:rPr>
        <w:t>(jeżeli dotyczy)</w:t>
      </w:r>
    </w:p>
    <w:p w14:paraId="1CC823DA" w14:textId="77777777" w:rsidR="003E7EE1" w:rsidRPr="003E7EE1" w:rsidRDefault="003E7EE1" w:rsidP="003E7EE1">
      <w:pPr>
        <w:numPr>
          <w:ilvl w:val="0"/>
          <w:numId w:val="4"/>
        </w:numPr>
        <w:spacing w:after="0" w:line="240" w:lineRule="auto"/>
        <w:ind w:left="284" w:hanging="284"/>
        <w:jc w:val="both"/>
        <w:rPr>
          <w:rFonts w:ascii="Arial" w:eastAsia="Times New Roman" w:hAnsi="Arial" w:cs="Arial"/>
          <w:lang w:eastAsia="pl-PL"/>
        </w:rPr>
      </w:pPr>
      <w:r w:rsidRPr="003E7EE1">
        <w:rPr>
          <w:rFonts w:ascii="Arial" w:eastAsia="Times New Roman" w:hAnsi="Arial" w:cs="Arial"/>
          <w:lang w:eastAsia="pl-PL"/>
        </w:rPr>
        <w:t xml:space="preserve">Wykonawca w celu spełnienia warunków udziału w postępowaniu, o których mowa w  art. 22. 1 Prawo zamówień publicznych polega na zasobach firmy ……………………… w zakresie ………………………………………. na zasadach określonych w art. 22a ustawy Prawo zamówień publicznych, a  podmiot ten będzie brał udział w realizacji przedmiotu umowy na zasadzie podwykonawstwa, zgodnie ze złożonym zobowiązaniem do udostępnienia swoich zasobów stanowiącym załącznik nr … do niniejszej umowy. </w:t>
      </w:r>
    </w:p>
    <w:p w14:paraId="45142555" w14:textId="77777777" w:rsidR="003E7EE1" w:rsidRPr="003E7EE1" w:rsidRDefault="003E7EE1" w:rsidP="003E7EE1">
      <w:pPr>
        <w:numPr>
          <w:ilvl w:val="0"/>
          <w:numId w:val="4"/>
        </w:numPr>
        <w:tabs>
          <w:tab w:val="left" w:pos="284"/>
          <w:tab w:val="left" w:pos="6663"/>
        </w:tabs>
        <w:spacing w:after="0" w:line="240" w:lineRule="auto"/>
        <w:ind w:left="284" w:hanging="284"/>
        <w:jc w:val="both"/>
        <w:rPr>
          <w:rFonts w:ascii="Arial" w:eastAsia="Times New Roman" w:hAnsi="Arial" w:cs="Arial"/>
          <w:lang w:eastAsia="pl-PL"/>
        </w:rPr>
      </w:pPr>
      <w:r w:rsidRPr="003E7EE1">
        <w:rPr>
          <w:rFonts w:ascii="Arial" w:eastAsia="Times New Roman" w:hAnsi="Arial" w:cs="Arial"/>
          <w:lang w:eastAsia="pl-PL"/>
        </w:rPr>
        <w:t xml:space="preserve">W przypadku zmiany podwykonawcy o którym mowa w ust. 1 w trakcie realizacji przedmiotu umowy, wykonawca przedstawi zamawiającemu zobowiązanie nowego podmiotu do udostępnienia swoich zasobów oraz wykaże, że inny podmiot spełnia warunki udziału w postępowaniu, o których mowa w art. 22 ust. 1Pzp w stopniu nie mniejszym niż podwykonawca, z którego usług zrezygnowano. </w:t>
      </w:r>
    </w:p>
    <w:p w14:paraId="30E8FE21" w14:textId="77777777" w:rsidR="003E7EE1" w:rsidRPr="003E7EE1" w:rsidRDefault="003E7EE1" w:rsidP="003E7EE1">
      <w:pPr>
        <w:numPr>
          <w:ilvl w:val="0"/>
          <w:numId w:val="4"/>
        </w:numPr>
        <w:tabs>
          <w:tab w:val="left" w:pos="284"/>
        </w:tabs>
        <w:spacing w:after="0" w:line="240" w:lineRule="auto"/>
        <w:ind w:left="284" w:hanging="284"/>
        <w:jc w:val="both"/>
        <w:rPr>
          <w:rFonts w:ascii="Arial" w:eastAsia="Times New Roman" w:hAnsi="Arial" w:cs="Arial"/>
          <w:lang w:eastAsia="pl-PL"/>
        </w:rPr>
      </w:pPr>
      <w:r w:rsidRPr="003E7EE1">
        <w:rPr>
          <w:rFonts w:ascii="Arial" w:eastAsia="Times New Roman" w:hAnsi="Arial" w:cs="Arial"/>
          <w:lang w:eastAsia="pl-PL"/>
        </w:rPr>
        <w:t xml:space="preserve">W przypadku rezygnacji z podwykonawcy o którym mowa w ust. 1 wykonawca przedstawi zamawiającemu dokumenty potwierdzające iż Wykonawca samodzielnie spełnia warunki udziału w postępowaniu, o których mowa w art. 22 ust. 1 </w:t>
      </w:r>
      <w:proofErr w:type="spellStart"/>
      <w:r w:rsidRPr="003E7EE1">
        <w:rPr>
          <w:rFonts w:ascii="Arial" w:eastAsia="Times New Roman" w:hAnsi="Arial" w:cs="Arial"/>
          <w:lang w:eastAsia="pl-PL"/>
        </w:rPr>
        <w:t>Pzp</w:t>
      </w:r>
      <w:proofErr w:type="spellEnd"/>
      <w:r w:rsidRPr="003E7EE1">
        <w:rPr>
          <w:rFonts w:ascii="Arial" w:eastAsia="Times New Roman" w:hAnsi="Arial" w:cs="Arial"/>
          <w:lang w:eastAsia="pl-PL"/>
        </w:rPr>
        <w:t xml:space="preserve"> w stopniu nie mniejszym niż podwykonawca, z którego usług zrezygnowano.</w:t>
      </w:r>
    </w:p>
    <w:p w14:paraId="756A0011" w14:textId="77777777" w:rsidR="003E7EE1" w:rsidRPr="003E7EE1" w:rsidRDefault="003E7EE1" w:rsidP="003E7EE1">
      <w:pPr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bCs/>
          <w:lang w:eastAsia="pl-PL"/>
        </w:rPr>
      </w:pPr>
    </w:p>
    <w:p w14:paraId="7E918256" w14:textId="77777777" w:rsidR="003E7EE1" w:rsidRPr="003E7EE1" w:rsidRDefault="003E7EE1" w:rsidP="003E7EE1">
      <w:pPr>
        <w:spacing w:after="0" w:line="240" w:lineRule="auto"/>
        <w:jc w:val="center"/>
        <w:rPr>
          <w:rFonts w:ascii="Arial" w:eastAsia="Times New Roman" w:hAnsi="Arial" w:cs="Arial"/>
          <w:lang w:eastAsia="pl-PL"/>
        </w:rPr>
      </w:pPr>
      <w:r w:rsidRPr="003E7EE1">
        <w:rPr>
          <w:rFonts w:ascii="Arial" w:eastAsia="Times New Roman" w:hAnsi="Arial" w:cs="Arial"/>
          <w:lang w:eastAsia="pl-PL"/>
        </w:rPr>
        <w:t>§ 10</w:t>
      </w:r>
    </w:p>
    <w:p w14:paraId="2F420851" w14:textId="77777777" w:rsidR="003E7EE1" w:rsidRPr="003E7EE1" w:rsidRDefault="003E7EE1" w:rsidP="003E7EE1">
      <w:pPr>
        <w:numPr>
          <w:ilvl w:val="3"/>
          <w:numId w:val="5"/>
        </w:numPr>
        <w:tabs>
          <w:tab w:val="num" w:pos="284"/>
        </w:tabs>
        <w:suppressAutoHyphens/>
        <w:spacing w:after="0" w:line="240" w:lineRule="auto"/>
        <w:ind w:left="284" w:hanging="284"/>
        <w:jc w:val="both"/>
        <w:rPr>
          <w:rFonts w:ascii="Arial" w:eastAsia="Times New Roman" w:hAnsi="Arial" w:cs="Arial"/>
          <w:lang w:eastAsia="pl-PL"/>
        </w:rPr>
      </w:pPr>
      <w:r w:rsidRPr="003E7EE1">
        <w:rPr>
          <w:rFonts w:ascii="Arial" w:eastAsia="Times New Roman" w:hAnsi="Arial" w:cs="Arial"/>
          <w:lang w:eastAsia="pl-PL"/>
        </w:rPr>
        <w:t>Zmiana postanowień zawartej umowy może nastąpić za zgodą obu stron, wyrażoną na piśmie pod rygorem nieważności, z zastrzeżeniem ust. 2.</w:t>
      </w:r>
    </w:p>
    <w:p w14:paraId="1345D4A2" w14:textId="77777777" w:rsidR="003E7EE1" w:rsidRPr="003E7EE1" w:rsidRDefault="003E7EE1" w:rsidP="003E7EE1">
      <w:pPr>
        <w:numPr>
          <w:ilvl w:val="0"/>
          <w:numId w:val="5"/>
        </w:numPr>
        <w:tabs>
          <w:tab w:val="num" w:pos="284"/>
        </w:tabs>
        <w:suppressAutoHyphens/>
        <w:spacing w:after="0" w:line="240" w:lineRule="auto"/>
        <w:ind w:left="284" w:hanging="284"/>
        <w:jc w:val="both"/>
        <w:rPr>
          <w:rFonts w:ascii="Arial" w:eastAsia="Times New Roman" w:hAnsi="Arial" w:cs="Arial"/>
          <w:lang w:eastAsia="ar-SA"/>
        </w:rPr>
      </w:pPr>
      <w:r w:rsidRPr="003E7EE1">
        <w:rPr>
          <w:rFonts w:ascii="Arial" w:eastAsia="Times New Roman" w:hAnsi="Arial" w:cs="Arial"/>
          <w:lang w:eastAsia="ar-SA"/>
        </w:rPr>
        <w:t>Zamawiający przewiduje możliwość zmian postanowień zawartej umowy w stosunku do treści oferty , na podstawie której dokonano wyboru wykonawcy w zakresie:</w:t>
      </w:r>
    </w:p>
    <w:p w14:paraId="78FB1015" w14:textId="77777777" w:rsidR="003E7EE1" w:rsidRPr="003E7EE1" w:rsidRDefault="003E7EE1" w:rsidP="003E7EE1">
      <w:pPr>
        <w:numPr>
          <w:ilvl w:val="0"/>
          <w:numId w:val="11"/>
        </w:numPr>
        <w:suppressAutoHyphens/>
        <w:spacing w:after="0" w:line="240" w:lineRule="auto"/>
        <w:ind w:left="709" w:hanging="425"/>
        <w:jc w:val="both"/>
        <w:rPr>
          <w:rFonts w:ascii="Arial" w:eastAsia="Times New Roman" w:hAnsi="Arial" w:cs="Arial"/>
          <w:lang w:eastAsia="pl-PL"/>
        </w:rPr>
      </w:pPr>
      <w:r w:rsidRPr="003E7EE1">
        <w:rPr>
          <w:rFonts w:ascii="Arial" w:eastAsia="Times New Roman" w:hAnsi="Arial" w:cs="Arial"/>
          <w:lang w:eastAsia="pl-PL"/>
        </w:rPr>
        <w:t>w przypadku zmiany osób wymienionych w § 8 ust. 1 i 2 umowy,</w:t>
      </w:r>
    </w:p>
    <w:p w14:paraId="52A4EF89" w14:textId="77777777" w:rsidR="003E7EE1" w:rsidRPr="003E7EE1" w:rsidRDefault="003E7EE1" w:rsidP="003E7EE1">
      <w:pPr>
        <w:numPr>
          <w:ilvl w:val="0"/>
          <w:numId w:val="11"/>
        </w:numPr>
        <w:tabs>
          <w:tab w:val="left" w:pos="360"/>
        </w:tabs>
        <w:suppressAutoHyphens/>
        <w:spacing w:after="0" w:line="240" w:lineRule="auto"/>
        <w:ind w:left="709" w:hanging="425"/>
        <w:jc w:val="both"/>
        <w:rPr>
          <w:rFonts w:ascii="Arial" w:eastAsia="Times New Roman" w:hAnsi="Arial" w:cs="Arial"/>
          <w:lang w:eastAsia="ar-SA"/>
        </w:rPr>
      </w:pPr>
      <w:r w:rsidRPr="003E7EE1">
        <w:rPr>
          <w:rFonts w:ascii="Arial" w:eastAsia="Times New Roman" w:hAnsi="Arial" w:cs="Arial"/>
          <w:lang w:eastAsia="ar-SA"/>
        </w:rPr>
        <w:t>wskazanym w art. 144 ust. 1 pkt 2-6 oraz ust. 1 a – 1 e ustawy Prawo zamówień publicznych.</w:t>
      </w:r>
    </w:p>
    <w:p w14:paraId="1C8648FE" w14:textId="77777777" w:rsidR="003E7EE1" w:rsidRPr="003E7EE1" w:rsidRDefault="003E7EE1" w:rsidP="003E7EE1">
      <w:pPr>
        <w:numPr>
          <w:ilvl w:val="0"/>
          <w:numId w:val="11"/>
        </w:numPr>
        <w:suppressAutoHyphens/>
        <w:spacing w:after="0" w:line="240" w:lineRule="auto"/>
        <w:ind w:left="709" w:hanging="425"/>
        <w:jc w:val="both"/>
        <w:rPr>
          <w:rFonts w:ascii="Arial" w:eastAsia="Times New Roman" w:hAnsi="Arial" w:cs="Arial"/>
          <w:lang w:eastAsia="ar-SA"/>
        </w:rPr>
      </w:pPr>
      <w:r w:rsidRPr="003E7EE1">
        <w:rPr>
          <w:rFonts w:ascii="Arial" w:eastAsia="Times New Roman" w:hAnsi="Arial" w:cs="Arial"/>
          <w:lang w:eastAsia="ar-SA"/>
        </w:rPr>
        <w:t>w przypadku zmiany albo wprowadzenia nowych przepisów lub norm, jeżeli zmiana ta dotyczy prawidłowej realizacji przedmiotu umowy zgodnie z tymi przepisami,</w:t>
      </w:r>
    </w:p>
    <w:p w14:paraId="66AAF32A" w14:textId="2822211F" w:rsidR="003E7EE1" w:rsidRPr="003E7EE1" w:rsidRDefault="003E7EE1" w:rsidP="003E7EE1">
      <w:pPr>
        <w:numPr>
          <w:ilvl w:val="0"/>
          <w:numId w:val="11"/>
        </w:numPr>
        <w:suppressAutoHyphens/>
        <w:spacing w:after="0" w:line="240" w:lineRule="auto"/>
        <w:ind w:left="709" w:hanging="425"/>
        <w:jc w:val="both"/>
        <w:rPr>
          <w:rFonts w:ascii="Arial" w:eastAsia="Times New Roman" w:hAnsi="Arial" w:cs="Arial"/>
          <w:lang w:eastAsia="pl-PL"/>
        </w:rPr>
      </w:pPr>
      <w:r w:rsidRPr="003E7EE1">
        <w:rPr>
          <w:rFonts w:ascii="Arial" w:eastAsia="Times New Roman" w:hAnsi="Arial" w:cs="Arial"/>
          <w:lang w:eastAsia="pl-PL"/>
        </w:rPr>
        <w:t>zmiany terminu wykonania umowy z przyczyn leżących po stronie Zamawiającego, w przypadku braku możliwości udostępnienia przedmiotu umowy we wskazanym terminie, termin ten może ulec wydłużeniu o okres, w którym istniała okoliczność uniemożliwiająca udostępnienie</w:t>
      </w:r>
      <w:r w:rsidR="00687E8D">
        <w:rPr>
          <w:rFonts w:ascii="Arial" w:eastAsia="Times New Roman" w:hAnsi="Arial" w:cs="Arial"/>
          <w:lang w:eastAsia="pl-PL"/>
        </w:rPr>
        <w:t>,</w:t>
      </w:r>
    </w:p>
    <w:p w14:paraId="473F899E" w14:textId="77777777" w:rsidR="003E7EE1" w:rsidRPr="003E7EE1" w:rsidRDefault="003E7EE1" w:rsidP="003E7EE1">
      <w:pPr>
        <w:numPr>
          <w:ilvl w:val="0"/>
          <w:numId w:val="11"/>
        </w:numPr>
        <w:tabs>
          <w:tab w:val="left" w:pos="360"/>
        </w:tabs>
        <w:suppressAutoHyphens/>
        <w:spacing w:after="0" w:line="240" w:lineRule="auto"/>
        <w:ind w:left="709" w:hanging="425"/>
        <w:jc w:val="both"/>
        <w:rPr>
          <w:rFonts w:ascii="Arial" w:eastAsia="Times New Roman" w:hAnsi="Arial" w:cs="Arial"/>
          <w:lang w:eastAsia="ar-SA"/>
        </w:rPr>
      </w:pPr>
      <w:r w:rsidRPr="003E7EE1">
        <w:rPr>
          <w:rFonts w:ascii="Arial" w:eastAsia="Times New Roman" w:hAnsi="Arial" w:cs="Arial"/>
          <w:lang w:eastAsia="ar-SA"/>
        </w:rPr>
        <w:t>w przypadku zmiany wysokości obowiązującej stawki podatku VAT, zmiana umowy obejmie zmianę stawki podatku VAT odnośnie niezrealizowanej części przedmiotu umowy, od dnia wejścia w życie nowych przepisów oraz wynikającą z tej zmiany zmianę wysokości wynagrodzenia Wykonawcy,</w:t>
      </w:r>
    </w:p>
    <w:p w14:paraId="6B8F59CC" w14:textId="77777777" w:rsidR="003E7EE1" w:rsidRPr="003E7EE1" w:rsidRDefault="003E7EE1" w:rsidP="003E7EE1">
      <w:pPr>
        <w:numPr>
          <w:ilvl w:val="0"/>
          <w:numId w:val="11"/>
        </w:numPr>
        <w:tabs>
          <w:tab w:val="left" w:pos="360"/>
        </w:tabs>
        <w:suppressAutoHyphens/>
        <w:spacing w:after="0" w:line="240" w:lineRule="auto"/>
        <w:ind w:left="709" w:hanging="425"/>
        <w:jc w:val="both"/>
        <w:rPr>
          <w:rFonts w:ascii="Arial" w:eastAsia="Times New Roman" w:hAnsi="Arial" w:cs="Arial"/>
          <w:lang w:eastAsia="ar-SA"/>
        </w:rPr>
      </w:pPr>
      <w:r w:rsidRPr="003E7EE1">
        <w:rPr>
          <w:rFonts w:ascii="Arial" w:eastAsia="Times New Roman" w:hAnsi="Arial" w:cs="Arial"/>
          <w:lang w:eastAsia="ar-SA"/>
        </w:rPr>
        <w:t xml:space="preserve">w przypadku zmiany podwykonawcy o którym mowa w § 9 ust 1 pod warunkiem, że Wykonawca udowodni Zamawiającemu, że realizując niniejszą umowę będzie dysponował niezbędnymi zasobami nowego podmiotu, w szczególności przedstawi Zamawiającemu zobowiązanie tego podmiotu do oddania mu do dyspozycji niezbędnych zasobów na  </w:t>
      </w:r>
      <w:r w:rsidRPr="003E7EE1">
        <w:rPr>
          <w:rFonts w:ascii="Arial" w:eastAsia="Times New Roman" w:hAnsi="Arial" w:cs="Arial"/>
          <w:lang w:eastAsia="ar-SA"/>
        </w:rPr>
        <w:lastRenderedPageBreak/>
        <w:t>potrzeby realizacji niniejszej umowy oraz wykaże, że nowy podmiot spełnia warunki udziału w postępowaniu stopniu nie mniejszym niż podwykonawca, z którego usług zrezygnowano,</w:t>
      </w:r>
    </w:p>
    <w:p w14:paraId="7574DA6C" w14:textId="0FDDBDC7" w:rsidR="003E7EE1" w:rsidRPr="003570CB" w:rsidRDefault="003E7EE1" w:rsidP="003E7EE1">
      <w:pPr>
        <w:numPr>
          <w:ilvl w:val="0"/>
          <w:numId w:val="11"/>
        </w:numPr>
        <w:tabs>
          <w:tab w:val="left" w:pos="360"/>
        </w:tabs>
        <w:suppressAutoHyphens/>
        <w:spacing w:after="0" w:line="240" w:lineRule="auto"/>
        <w:ind w:left="709" w:hanging="425"/>
        <w:jc w:val="both"/>
        <w:rPr>
          <w:rFonts w:ascii="Arial" w:eastAsia="Times New Roman" w:hAnsi="Arial" w:cs="Arial"/>
          <w:lang w:eastAsia="ar-SA"/>
        </w:rPr>
      </w:pPr>
      <w:r w:rsidRPr="003E7EE1">
        <w:rPr>
          <w:rFonts w:ascii="Arial" w:eastAsia="Times New Roman" w:hAnsi="Arial" w:cs="Arial"/>
          <w:lang w:eastAsia="ar-SA"/>
        </w:rPr>
        <w:t xml:space="preserve">w przypadku rezygnacji z podwykonawcy o którym mowa w § 9 ust. 1 a Wykonawca    udowodni Zamawiającemu przez przedłożenie odpowiednich dokumentów, że Wykonawca samodzielnie spełnienia warunki udziału w postępowaniu w stopniu nie mniejszym niż podwykonawca, z </w:t>
      </w:r>
      <w:r w:rsidRPr="003570CB">
        <w:rPr>
          <w:rFonts w:ascii="Arial" w:eastAsia="Times New Roman" w:hAnsi="Arial" w:cs="Arial"/>
          <w:lang w:eastAsia="ar-SA"/>
        </w:rPr>
        <w:t>którego usług zrezygnowano</w:t>
      </w:r>
      <w:r w:rsidR="00A922EB" w:rsidRPr="003570CB">
        <w:rPr>
          <w:rFonts w:ascii="Arial" w:eastAsia="Times New Roman" w:hAnsi="Arial" w:cs="Arial"/>
          <w:lang w:eastAsia="ar-SA"/>
        </w:rPr>
        <w:t>,</w:t>
      </w:r>
    </w:p>
    <w:p w14:paraId="41EB6FA4" w14:textId="05C56302" w:rsidR="00EB0976" w:rsidRPr="003570CB" w:rsidRDefault="00EB0976" w:rsidP="00EB0976">
      <w:pPr>
        <w:numPr>
          <w:ilvl w:val="0"/>
          <w:numId w:val="11"/>
        </w:numPr>
        <w:tabs>
          <w:tab w:val="left" w:pos="360"/>
        </w:tabs>
        <w:suppressAutoHyphens/>
        <w:spacing w:after="0" w:line="240" w:lineRule="auto"/>
        <w:ind w:left="709" w:hanging="425"/>
        <w:jc w:val="both"/>
        <w:rPr>
          <w:rFonts w:ascii="Arial" w:eastAsia="Times New Roman" w:hAnsi="Arial" w:cs="Arial"/>
          <w:lang w:eastAsia="ar-SA"/>
        </w:rPr>
      </w:pPr>
      <w:r w:rsidRPr="003570CB">
        <w:rPr>
          <w:rFonts w:ascii="Arial" w:eastAsia="Times New Roman" w:hAnsi="Arial" w:cs="Arial"/>
          <w:lang w:eastAsia="x-none"/>
        </w:rPr>
        <w:t xml:space="preserve">zmiany wysokości wynagrodzenia Wykonawcy w przypadku zmiany wysokości minimalnego wynagrodzenia za pracę </w:t>
      </w:r>
      <w:r w:rsidRPr="003570CB">
        <w:rPr>
          <w:rFonts w:ascii="Arial" w:eastAsia="Times New Roman" w:hAnsi="Arial" w:cs="Arial"/>
          <w:lang w:eastAsia="ar-SA"/>
        </w:rPr>
        <w:t xml:space="preserve">albo wysokości minimalnej stawki godzinowej, ustalonych na podstawie przepisów  ustawy z dnia 10 października  2002 r. o minimalnym wynagrodzeniu za pracę, </w:t>
      </w:r>
      <w:r w:rsidRPr="003570CB">
        <w:rPr>
          <w:rFonts w:ascii="Arial" w:eastAsia="Times New Roman" w:hAnsi="Arial" w:cs="Arial"/>
          <w:lang w:eastAsia="x-none"/>
        </w:rPr>
        <w:t xml:space="preserve">z zastrzeżeniem postanowień </w:t>
      </w:r>
      <w:r w:rsidRPr="003570CB">
        <w:rPr>
          <w:rFonts w:ascii="Arial" w:eastAsia="Times New Roman" w:hAnsi="Arial" w:cs="Arial"/>
          <w:bCs/>
          <w:lang w:val="x-none" w:eastAsia="x-none"/>
        </w:rPr>
        <w:t>§</w:t>
      </w:r>
      <w:r w:rsidRPr="003570CB">
        <w:rPr>
          <w:rFonts w:ascii="Arial" w:eastAsia="Times New Roman" w:hAnsi="Arial" w:cs="Arial"/>
          <w:bCs/>
          <w:lang w:eastAsia="x-none"/>
        </w:rPr>
        <w:t xml:space="preserve"> 6,</w:t>
      </w:r>
    </w:p>
    <w:p w14:paraId="0026B362" w14:textId="7A164C1F" w:rsidR="00EB0976" w:rsidRPr="003570CB" w:rsidRDefault="00EB0976" w:rsidP="00EB0976">
      <w:pPr>
        <w:numPr>
          <w:ilvl w:val="0"/>
          <w:numId w:val="11"/>
        </w:numPr>
        <w:tabs>
          <w:tab w:val="left" w:pos="360"/>
        </w:tabs>
        <w:suppressAutoHyphens/>
        <w:spacing w:after="0" w:line="240" w:lineRule="auto"/>
        <w:ind w:left="709" w:hanging="425"/>
        <w:jc w:val="both"/>
        <w:rPr>
          <w:rFonts w:ascii="Arial" w:eastAsia="Times New Roman" w:hAnsi="Arial" w:cs="Arial"/>
          <w:lang w:eastAsia="ar-SA"/>
        </w:rPr>
      </w:pPr>
      <w:r w:rsidRPr="003570CB">
        <w:rPr>
          <w:rFonts w:ascii="Arial" w:eastAsia="Times New Roman" w:hAnsi="Arial" w:cs="Arial"/>
          <w:lang w:eastAsia="x-none"/>
        </w:rPr>
        <w:t xml:space="preserve">zmiany wysokości wynagrodzenia Wykonawcy w przypadku zmiany zasad podlegania ubezpieczeniom społecznym lub ubezpieczeniu zdrowotnemu lub wysokości stawki składki na ubezpieczenia społeczne lub zdrowotne, z zastrzeżeniem postanowień </w:t>
      </w:r>
      <w:r w:rsidRPr="003570CB">
        <w:rPr>
          <w:rFonts w:ascii="Arial" w:eastAsia="Times New Roman" w:hAnsi="Arial" w:cs="Arial"/>
          <w:bCs/>
          <w:lang w:val="x-none" w:eastAsia="x-none"/>
        </w:rPr>
        <w:t>§</w:t>
      </w:r>
      <w:r w:rsidRPr="003570CB">
        <w:rPr>
          <w:rFonts w:ascii="Arial" w:eastAsia="Times New Roman" w:hAnsi="Arial" w:cs="Arial"/>
          <w:bCs/>
          <w:lang w:eastAsia="x-none"/>
        </w:rPr>
        <w:t xml:space="preserve"> 6,</w:t>
      </w:r>
    </w:p>
    <w:p w14:paraId="67BC710B" w14:textId="0A722530" w:rsidR="00EB0976" w:rsidRPr="003570CB" w:rsidRDefault="00EB0976" w:rsidP="00EB0976">
      <w:pPr>
        <w:numPr>
          <w:ilvl w:val="0"/>
          <w:numId w:val="11"/>
        </w:numPr>
        <w:tabs>
          <w:tab w:val="left" w:pos="360"/>
        </w:tabs>
        <w:suppressAutoHyphens/>
        <w:spacing w:after="0" w:line="240" w:lineRule="auto"/>
        <w:ind w:left="709" w:hanging="425"/>
        <w:jc w:val="both"/>
        <w:rPr>
          <w:rFonts w:ascii="Arial" w:eastAsia="Times New Roman" w:hAnsi="Arial" w:cs="Arial"/>
          <w:lang w:eastAsia="ar-SA"/>
        </w:rPr>
      </w:pPr>
      <w:r w:rsidRPr="003570CB">
        <w:rPr>
          <w:rFonts w:ascii="Arial" w:eastAsia="Times New Roman" w:hAnsi="Arial" w:cs="Arial"/>
          <w:lang w:eastAsia="x-none"/>
        </w:rPr>
        <w:t xml:space="preserve">zmiany wysokości wynagrodzenia Wykonawcy w przypadku zmiany </w:t>
      </w:r>
      <w:r w:rsidRPr="003570CB">
        <w:rPr>
          <w:rFonts w:ascii="Arial" w:eastAsia="Times New Roman" w:hAnsi="Arial" w:cs="Arial"/>
          <w:lang w:val="x-none" w:eastAsia="x-none"/>
        </w:rPr>
        <w:t>zasad gromadzenia i wysokości wpłat do pracowniczych planów kapitałowych, o których mowa w ustawie z dnia 4 października 2018 r. o pracowniczych planach kapitałowych</w:t>
      </w:r>
      <w:r w:rsidRPr="003570CB">
        <w:rPr>
          <w:rFonts w:ascii="Arial" w:eastAsia="Times New Roman" w:hAnsi="Arial" w:cs="Arial"/>
          <w:lang w:eastAsia="x-none"/>
        </w:rPr>
        <w:t xml:space="preserve">, z zastrzeżeniem postanowień </w:t>
      </w:r>
      <w:r w:rsidRPr="003570CB">
        <w:rPr>
          <w:rFonts w:ascii="Arial" w:eastAsia="Times New Roman" w:hAnsi="Arial" w:cs="Arial"/>
          <w:bCs/>
          <w:lang w:val="x-none" w:eastAsia="x-none"/>
        </w:rPr>
        <w:t>§</w:t>
      </w:r>
      <w:r w:rsidRPr="003570CB">
        <w:rPr>
          <w:rFonts w:ascii="Arial" w:eastAsia="Times New Roman" w:hAnsi="Arial" w:cs="Arial"/>
          <w:bCs/>
          <w:lang w:eastAsia="x-none"/>
        </w:rPr>
        <w:t xml:space="preserve"> 6.</w:t>
      </w:r>
    </w:p>
    <w:p w14:paraId="141FA70D" w14:textId="77777777" w:rsidR="003E7EE1" w:rsidRPr="003E7EE1" w:rsidRDefault="003E7EE1" w:rsidP="003E7EE1">
      <w:pPr>
        <w:spacing w:after="0" w:line="240" w:lineRule="auto"/>
        <w:jc w:val="center"/>
        <w:rPr>
          <w:rFonts w:ascii="Arial" w:eastAsia="Times New Roman" w:hAnsi="Arial" w:cs="Arial"/>
          <w:lang w:eastAsia="pl-PL"/>
        </w:rPr>
      </w:pPr>
      <w:r w:rsidRPr="003E7EE1">
        <w:rPr>
          <w:rFonts w:ascii="Arial" w:eastAsia="Times New Roman" w:hAnsi="Arial" w:cs="Arial"/>
          <w:lang w:eastAsia="pl-PL"/>
        </w:rPr>
        <w:t>§ 11</w:t>
      </w:r>
    </w:p>
    <w:p w14:paraId="1D585DCA" w14:textId="77777777" w:rsidR="003E7EE1" w:rsidRPr="003E7EE1" w:rsidRDefault="003E7EE1" w:rsidP="003E7EE1">
      <w:pPr>
        <w:numPr>
          <w:ilvl w:val="3"/>
          <w:numId w:val="5"/>
        </w:numPr>
        <w:tabs>
          <w:tab w:val="num" w:pos="284"/>
        </w:tabs>
        <w:suppressAutoHyphens/>
        <w:spacing w:after="0" w:line="240" w:lineRule="auto"/>
        <w:ind w:left="284" w:hanging="284"/>
        <w:jc w:val="both"/>
        <w:rPr>
          <w:rFonts w:ascii="Arial" w:eastAsia="Times New Roman" w:hAnsi="Arial" w:cs="Arial"/>
          <w:lang w:eastAsia="pl-PL"/>
        </w:rPr>
      </w:pPr>
      <w:r w:rsidRPr="003E7EE1">
        <w:rPr>
          <w:rFonts w:ascii="Arial" w:eastAsia="Times New Roman" w:hAnsi="Arial" w:cs="Arial"/>
          <w:lang w:eastAsia="pl-PL"/>
        </w:rPr>
        <w:t>Strony Umowy zobowiązują się do zapewnienia prawidłowego przetwarzania udostępnionych przez drugą stronę danych osobowych poprzez stosowanie odpowiednich organizacyjnych i technicznych środków ochrony tych danych, gwarantujących ochronę praw osób, których te dane dotyczą, zgodnie z przepisami i wymogami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 - RODO), zapisami Ustawy z dnia 10.05.2018 r. o ochronie danych osobowych (Dz. U. z 2018 r. poz.1000) lub innymi przepisami prawa polskiego.</w:t>
      </w:r>
    </w:p>
    <w:p w14:paraId="6212CD78" w14:textId="77777777" w:rsidR="003E7EE1" w:rsidRPr="003E7EE1" w:rsidRDefault="003E7EE1" w:rsidP="003E7EE1">
      <w:pPr>
        <w:numPr>
          <w:ilvl w:val="0"/>
          <w:numId w:val="5"/>
        </w:numPr>
        <w:suppressAutoHyphens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3E7EE1">
        <w:rPr>
          <w:rFonts w:ascii="Arial" w:eastAsia="Times New Roman" w:hAnsi="Arial" w:cs="Arial"/>
          <w:lang w:eastAsia="pl-PL"/>
        </w:rPr>
        <w:t xml:space="preserve">Dla celów związanych z wykonywaniem Umowy istnieje konieczność wzajemnego udostępnienia danych osobowych Stron Umowy, a jeżeli ma to zastosowanie, również ich przedstawicieli, osób wskazanych do kontaktu lub osób, których dane będą przetwarzane w związku z realizacją przedmiotu Umowy. </w:t>
      </w:r>
    </w:p>
    <w:p w14:paraId="0661728D" w14:textId="77777777" w:rsidR="003E7EE1" w:rsidRPr="003E7EE1" w:rsidRDefault="003E7EE1" w:rsidP="003E7EE1">
      <w:pPr>
        <w:numPr>
          <w:ilvl w:val="0"/>
          <w:numId w:val="5"/>
        </w:numPr>
        <w:suppressAutoHyphens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3E7EE1">
        <w:rPr>
          <w:rFonts w:ascii="Arial" w:eastAsia="Times New Roman" w:hAnsi="Arial" w:cs="Arial"/>
          <w:lang w:eastAsia="pl-PL"/>
        </w:rPr>
        <w:t>Każda Strona oświadcza, że w celu wykonania obowiązków informacyjnych określonych w RODO osobom, których dane będą udostępnione, przedstawiona zostanie (do zapoznania się) treść klauzuli informacyjnej.</w:t>
      </w:r>
    </w:p>
    <w:p w14:paraId="63744BA9" w14:textId="77777777" w:rsidR="003E7EE1" w:rsidRPr="003E7EE1" w:rsidRDefault="003E7EE1" w:rsidP="003E7EE1">
      <w:pPr>
        <w:numPr>
          <w:ilvl w:val="0"/>
          <w:numId w:val="5"/>
        </w:numPr>
        <w:suppressAutoHyphens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3E7EE1">
        <w:rPr>
          <w:rFonts w:ascii="Arial" w:eastAsia="Times New Roman" w:hAnsi="Arial" w:cs="Arial"/>
          <w:lang w:eastAsia="pl-PL"/>
        </w:rPr>
        <w:t>Każda ze Stron będzie przetwarzała udostępnione jej dane osobowe na własną odpowiedzialność i w zgodzie z przepisami prawa.</w:t>
      </w:r>
    </w:p>
    <w:p w14:paraId="7F877452" w14:textId="77777777" w:rsidR="003E7EE1" w:rsidRPr="003E7EE1" w:rsidRDefault="003E7EE1" w:rsidP="003E7EE1">
      <w:pPr>
        <w:spacing w:after="0" w:line="240" w:lineRule="auto"/>
        <w:jc w:val="center"/>
        <w:rPr>
          <w:rFonts w:ascii="Arial" w:eastAsia="Times New Roman" w:hAnsi="Arial" w:cs="Arial"/>
          <w:lang w:eastAsia="pl-PL"/>
        </w:rPr>
      </w:pPr>
    </w:p>
    <w:p w14:paraId="0A867D81" w14:textId="77777777" w:rsidR="003E7EE1" w:rsidRPr="003E7EE1" w:rsidRDefault="003E7EE1" w:rsidP="003E7EE1">
      <w:pPr>
        <w:spacing w:after="0" w:line="240" w:lineRule="auto"/>
        <w:jc w:val="center"/>
        <w:rPr>
          <w:rFonts w:ascii="Arial" w:eastAsia="Times New Roman" w:hAnsi="Arial" w:cs="Arial"/>
          <w:lang w:eastAsia="pl-PL"/>
        </w:rPr>
      </w:pPr>
      <w:r w:rsidRPr="003E7EE1">
        <w:rPr>
          <w:rFonts w:ascii="Arial" w:eastAsia="Times New Roman" w:hAnsi="Arial" w:cs="Arial"/>
          <w:lang w:eastAsia="pl-PL"/>
        </w:rPr>
        <w:t>§ 12</w:t>
      </w:r>
    </w:p>
    <w:p w14:paraId="64898053" w14:textId="77777777" w:rsidR="003E7EE1" w:rsidRPr="003E7EE1" w:rsidRDefault="003E7EE1" w:rsidP="003E7EE1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3E7EE1">
        <w:rPr>
          <w:rFonts w:ascii="Arial" w:eastAsia="Times New Roman" w:hAnsi="Arial" w:cs="Arial"/>
          <w:lang w:eastAsia="pl-PL"/>
        </w:rPr>
        <w:t>Sprawy nie objęte niniejszą umową regulują przepisy Kodeksu Cywilnego, jeżeli przepisy ustawy Prawo zamówień publicznych nie stanowią inaczej.</w:t>
      </w:r>
    </w:p>
    <w:p w14:paraId="0A0CCE6A" w14:textId="77777777" w:rsidR="003E7EE1" w:rsidRPr="003E7EE1" w:rsidRDefault="003E7EE1" w:rsidP="003E7EE1">
      <w:pPr>
        <w:tabs>
          <w:tab w:val="left" w:pos="5954"/>
        </w:tabs>
        <w:spacing w:after="0" w:line="240" w:lineRule="auto"/>
        <w:jc w:val="center"/>
        <w:rPr>
          <w:rFonts w:ascii="Arial" w:eastAsia="Times New Roman" w:hAnsi="Arial" w:cs="Arial"/>
          <w:lang w:eastAsia="pl-PL"/>
        </w:rPr>
      </w:pPr>
    </w:p>
    <w:p w14:paraId="28577F51" w14:textId="77777777" w:rsidR="003E7EE1" w:rsidRPr="003E7EE1" w:rsidRDefault="003E7EE1" w:rsidP="003E7EE1">
      <w:pPr>
        <w:tabs>
          <w:tab w:val="left" w:pos="5954"/>
        </w:tabs>
        <w:spacing w:after="0" w:line="240" w:lineRule="auto"/>
        <w:jc w:val="center"/>
        <w:rPr>
          <w:rFonts w:ascii="Arial" w:eastAsia="Times New Roman" w:hAnsi="Arial" w:cs="Arial"/>
          <w:lang w:eastAsia="pl-PL"/>
        </w:rPr>
      </w:pPr>
      <w:r w:rsidRPr="003E7EE1">
        <w:rPr>
          <w:rFonts w:ascii="Arial" w:eastAsia="Times New Roman" w:hAnsi="Arial" w:cs="Arial"/>
          <w:lang w:eastAsia="pl-PL"/>
        </w:rPr>
        <w:t>§ 13</w:t>
      </w:r>
    </w:p>
    <w:p w14:paraId="3FBC12DA" w14:textId="77777777" w:rsidR="003E7EE1" w:rsidRPr="003E7EE1" w:rsidRDefault="003E7EE1" w:rsidP="003E7EE1">
      <w:pPr>
        <w:suppressAutoHyphens/>
        <w:spacing w:after="120" w:line="240" w:lineRule="auto"/>
        <w:jc w:val="both"/>
        <w:rPr>
          <w:rFonts w:ascii="Arial" w:eastAsia="Times New Roman" w:hAnsi="Arial" w:cs="Arial"/>
          <w:bCs/>
          <w:lang w:val="x-none" w:eastAsia="ar-SA"/>
        </w:rPr>
      </w:pPr>
      <w:r w:rsidRPr="003E7EE1">
        <w:rPr>
          <w:rFonts w:ascii="Arial" w:eastAsia="Times New Roman" w:hAnsi="Arial" w:cs="Arial"/>
          <w:bCs/>
          <w:lang w:val="x-none" w:eastAsia="ar-SA"/>
        </w:rPr>
        <w:t>Spory, które nie zostaną rozstrzygnięte polubownie, strony przekażą do rozstrzygnięcia przez sąd miejscowo i rzeczowo właściwy według siedziby Zamawiającego.</w:t>
      </w:r>
    </w:p>
    <w:p w14:paraId="2D2C1987" w14:textId="77777777" w:rsidR="003E7EE1" w:rsidRPr="003E7EE1" w:rsidRDefault="003E7EE1" w:rsidP="003E7EE1">
      <w:pPr>
        <w:spacing w:after="0" w:line="240" w:lineRule="auto"/>
        <w:jc w:val="center"/>
        <w:rPr>
          <w:rFonts w:ascii="Arial" w:eastAsia="Times New Roman" w:hAnsi="Arial" w:cs="Arial"/>
          <w:lang w:eastAsia="pl-PL"/>
        </w:rPr>
      </w:pPr>
    </w:p>
    <w:p w14:paraId="0FDC0BD7" w14:textId="77777777" w:rsidR="003E7EE1" w:rsidRPr="003E7EE1" w:rsidRDefault="003E7EE1" w:rsidP="003E7EE1">
      <w:pPr>
        <w:spacing w:after="0" w:line="240" w:lineRule="auto"/>
        <w:jc w:val="center"/>
        <w:rPr>
          <w:rFonts w:ascii="Arial" w:eastAsia="Times New Roman" w:hAnsi="Arial" w:cs="Arial"/>
          <w:lang w:eastAsia="pl-PL"/>
        </w:rPr>
      </w:pPr>
      <w:r w:rsidRPr="003E7EE1">
        <w:rPr>
          <w:rFonts w:ascii="Arial" w:eastAsia="Times New Roman" w:hAnsi="Arial" w:cs="Arial"/>
          <w:lang w:eastAsia="pl-PL"/>
        </w:rPr>
        <w:t>§ 14</w:t>
      </w:r>
    </w:p>
    <w:p w14:paraId="07BEE8A3" w14:textId="77777777" w:rsidR="003E7EE1" w:rsidRPr="003E7EE1" w:rsidRDefault="003E7EE1" w:rsidP="003E7EE1">
      <w:pPr>
        <w:spacing w:after="0" w:line="240" w:lineRule="auto"/>
        <w:jc w:val="both"/>
        <w:outlineLvl w:val="0"/>
        <w:rPr>
          <w:rFonts w:ascii="Arial" w:eastAsia="Times New Roman" w:hAnsi="Arial" w:cs="Arial"/>
          <w:lang w:eastAsia="pl-PL"/>
        </w:rPr>
      </w:pPr>
      <w:r w:rsidRPr="003E7EE1">
        <w:rPr>
          <w:rFonts w:ascii="Arial" w:eastAsia="Times New Roman" w:hAnsi="Arial" w:cs="Arial"/>
          <w:lang w:eastAsia="pl-PL"/>
        </w:rPr>
        <w:t>Umowę sporządzono w dwóch jednobrzmiących egzemplarzach, z których jeden otrzymuje Wykonawca.</w:t>
      </w:r>
    </w:p>
    <w:p w14:paraId="41EF6B2A" w14:textId="77777777" w:rsidR="003E7EE1" w:rsidRPr="003E7EE1" w:rsidRDefault="003E7EE1" w:rsidP="003E7EE1">
      <w:pPr>
        <w:spacing w:after="0" w:line="240" w:lineRule="auto"/>
        <w:jc w:val="center"/>
        <w:rPr>
          <w:rFonts w:ascii="Arial" w:eastAsia="Times New Roman" w:hAnsi="Arial" w:cs="Arial"/>
          <w:lang w:eastAsia="pl-PL"/>
        </w:rPr>
      </w:pPr>
      <w:r w:rsidRPr="003E7EE1">
        <w:rPr>
          <w:rFonts w:ascii="Arial" w:eastAsia="Times New Roman" w:hAnsi="Arial" w:cs="Arial"/>
          <w:lang w:eastAsia="pl-PL"/>
        </w:rPr>
        <w:t>§ 15</w:t>
      </w:r>
    </w:p>
    <w:p w14:paraId="18EEFBB5" w14:textId="77777777" w:rsidR="003E7EE1" w:rsidRPr="003E7EE1" w:rsidRDefault="003E7EE1" w:rsidP="003E7EE1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3E7EE1">
        <w:rPr>
          <w:rFonts w:ascii="Arial" w:eastAsia="Times New Roman" w:hAnsi="Arial" w:cs="Arial"/>
          <w:lang w:eastAsia="pl-PL"/>
        </w:rPr>
        <w:t>Integralną część umowy stanowią następujące załączniki:</w:t>
      </w:r>
    </w:p>
    <w:p w14:paraId="233B133E" w14:textId="77777777" w:rsidR="003E7EE1" w:rsidRPr="003E7EE1" w:rsidRDefault="003E7EE1" w:rsidP="003E7EE1">
      <w:pPr>
        <w:numPr>
          <w:ilvl w:val="0"/>
          <w:numId w:val="3"/>
        </w:num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3E7EE1">
        <w:rPr>
          <w:rFonts w:ascii="Arial" w:eastAsia="Times New Roman" w:hAnsi="Arial" w:cs="Arial"/>
          <w:lang w:eastAsia="pl-PL"/>
        </w:rPr>
        <w:t xml:space="preserve">załącznik nr 1 - Oferta Wykonawcy, </w:t>
      </w:r>
    </w:p>
    <w:p w14:paraId="2C5DE5C0" w14:textId="77777777" w:rsidR="003E7EE1" w:rsidRPr="003E7EE1" w:rsidRDefault="003E7EE1" w:rsidP="003E7EE1">
      <w:pPr>
        <w:numPr>
          <w:ilvl w:val="0"/>
          <w:numId w:val="3"/>
        </w:num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3E7EE1">
        <w:rPr>
          <w:rFonts w:ascii="Arial" w:eastAsia="Times New Roman" w:hAnsi="Arial" w:cs="Arial"/>
          <w:lang w:eastAsia="pl-PL"/>
        </w:rPr>
        <w:t>załącznik nr 2 - Specyfikacja istotnych warunków zamówienia,</w:t>
      </w:r>
    </w:p>
    <w:p w14:paraId="2943C161" w14:textId="77777777" w:rsidR="003E7EE1" w:rsidRPr="003E7EE1" w:rsidRDefault="003E7EE1" w:rsidP="003E7EE1">
      <w:pPr>
        <w:numPr>
          <w:ilvl w:val="0"/>
          <w:numId w:val="3"/>
        </w:num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3E7EE1">
        <w:rPr>
          <w:rFonts w:ascii="Arial" w:eastAsia="Times New Roman" w:hAnsi="Arial" w:cs="Arial"/>
          <w:lang w:eastAsia="pl-PL"/>
        </w:rPr>
        <w:t>załącznik nr 3 - Formularz wyceny ofertowej,</w:t>
      </w:r>
    </w:p>
    <w:p w14:paraId="275E7CC8" w14:textId="77777777" w:rsidR="003E7EE1" w:rsidRPr="003E7EE1" w:rsidRDefault="003E7EE1" w:rsidP="003E7EE1">
      <w:pPr>
        <w:numPr>
          <w:ilvl w:val="0"/>
          <w:numId w:val="3"/>
        </w:numPr>
        <w:spacing w:after="0" w:line="240" w:lineRule="auto"/>
        <w:rPr>
          <w:rFonts w:ascii="Arial" w:eastAsia="Times New Roman" w:hAnsi="Arial" w:cs="Arial"/>
          <w:lang w:eastAsia="pl-PL"/>
        </w:rPr>
      </w:pPr>
      <w:r w:rsidRPr="003E7EE1">
        <w:rPr>
          <w:rFonts w:ascii="Arial" w:eastAsia="Times New Roman" w:hAnsi="Arial" w:cs="Arial"/>
          <w:lang w:eastAsia="pl-PL"/>
        </w:rPr>
        <w:t>załącznik nr 4 - Informacje wskazane w art. 207</w:t>
      </w:r>
      <w:r w:rsidRPr="003E7EE1">
        <w:rPr>
          <w:rFonts w:ascii="Arial" w:eastAsia="Times New Roman" w:hAnsi="Arial" w:cs="Arial"/>
          <w:vertAlign w:val="superscript"/>
          <w:lang w:eastAsia="pl-PL"/>
        </w:rPr>
        <w:t xml:space="preserve">1 </w:t>
      </w:r>
      <w:proofErr w:type="spellStart"/>
      <w:r w:rsidRPr="003E7EE1">
        <w:rPr>
          <w:rFonts w:ascii="Arial" w:eastAsia="Times New Roman" w:hAnsi="Arial" w:cs="Arial"/>
          <w:lang w:eastAsia="pl-PL"/>
        </w:rPr>
        <w:t>k.p</w:t>
      </w:r>
      <w:proofErr w:type="spellEnd"/>
      <w:r w:rsidRPr="003E7EE1">
        <w:rPr>
          <w:rFonts w:ascii="Arial" w:eastAsia="Times New Roman" w:hAnsi="Arial" w:cs="Arial"/>
          <w:lang w:eastAsia="pl-PL"/>
        </w:rPr>
        <w:t xml:space="preserve">.        </w:t>
      </w:r>
    </w:p>
    <w:p w14:paraId="6EE5D6A0" w14:textId="77777777" w:rsidR="003E7EE1" w:rsidRPr="003E7EE1" w:rsidRDefault="003E7EE1" w:rsidP="003E7EE1">
      <w:pPr>
        <w:numPr>
          <w:ilvl w:val="0"/>
          <w:numId w:val="3"/>
        </w:numPr>
        <w:spacing w:after="0" w:line="240" w:lineRule="auto"/>
        <w:rPr>
          <w:rFonts w:ascii="Arial" w:eastAsia="Times New Roman" w:hAnsi="Arial" w:cs="Arial"/>
          <w:lang w:eastAsia="pl-PL"/>
        </w:rPr>
      </w:pPr>
      <w:r w:rsidRPr="003E7EE1">
        <w:rPr>
          <w:rFonts w:ascii="Arial" w:eastAsia="Times New Roman" w:hAnsi="Arial" w:cs="Arial"/>
          <w:lang w:eastAsia="pl-PL"/>
        </w:rPr>
        <w:t>załącznik nr 5 - Harmonogram przeglądów,</w:t>
      </w:r>
    </w:p>
    <w:p w14:paraId="0267AD64" w14:textId="77777777" w:rsidR="003E7EE1" w:rsidRPr="003E7EE1" w:rsidRDefault="003E7EE1" w:rsidP="003E7EE1">
      <w:pPr>
        <w:numPr>
          <w:ilvl w:val="0"/>
          <w:numId w:val="3"/>
        </w:numPr>
        <w:spacing w:after="0" w:line="240" w:lineRule="auto"/>
        <w:rPr>
          <w:rFonts w:ascii="Arial" w:eastAsia="Times New Roman" w:hAnsi="Arial" w:cs="Arial"/>
          <w:lang w:eastAsia="pl-PL"/>
        </w:rPr>
      </w:pPr>
      <w:r w:rsidRPr="003E7EE1">
        <w:rPr>
          <w:rFonts w:ascii="Arial" w:eastAsia="Times New Roman" w:hAnsi="Arial" w:cs="Arial"/>
          <w:lang w:eastAsia="pl-PL"/>
        </w:rPr>
        <w:t>załącznik nr 6 – Protokół odbioru i wyceny,</w:t>
      </w:r>
    </w:p>
    <w:p w14:paraId="5E739324" w14:textId="77777777" w:rsidR="003E7EE1" w:rsidRPr="003E7EE1" w:rsidRDefault="003E7EE1" w:rsidP="003E7EE1">
      <w:pPr>
        <w:numPr>
          <w:ilvl w:val="0"/>
          <w:numId w:val="3"/>
        </w:numPr>
        <w:spacing w:after="0" w:line="240" w:lineRule="auto"/>
        <w:rPr>
          <w:rFonts w:ascii="Arial" w:eastAsia="Times New Roman" w:hAnsi="Arial" w:cs="Arial"/>
          <w:lang w:eastAsia="pl-PL"/>
        </w:rPr>
      </w:pPr>
      <w:r w:rsidRPr="003E7EE1">
        <w:rPr>
          <w:rFonts w:ascii="Arial" w:eastAsia="Times New Roman" w:hAnsi="Arial" w:cs="Arial"/>
          <w:lang w:eastAsia="pl-PL"/>
        </w:rPr>
        <w:t>załącznik nr 7 – Protokół z okresowego przeglądu i kontroli.</w:t>
      </w:r>
    </w:p>
    <w:p w14:paraId="12E0C6AB" w14:textId="77777777" w:rsidR="003E7EE1" w:rsidRPr="003E7EE1" w:rsidRDefault="003E7EE1" w:rsidP="003E7EE1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14:paraId="54323888" w14:textId="77777777" w:rsidR="003E7EE1" w:rsidRPr="003E7EE1" w:rsidRDefault="003E7EE1" w:rsidP="003E7EE1">
      <w:pPr>
        <w:spacing w:after="0" w:line="240" w:lineRule="auto"/>
        <w:jc w:val="both"/>
        <w:rPr>
          <w:rFonts w:ascii="Arial" w:eastAsia="Times New Roman" w:hAnsi="Arial" w:cs="Arial"/>
          <w:color w:val="00B050"/>
          <w:lang w:eastAsia="pl-PL"/>
        </w:rPr>
      </w:pPr>
    </w:p>
    <w:p w14:paraId="25AF8BE7" w14:textId="77777777" w:rsidR="003E7EE1" w:rsidRPr="003E7EE1" w:rsidRDefault="003E7EE1" w:rsidP="003E7EE1">
      <w:pPr>
        <w:spacing w:after="0" w:line="240" w:lineRule="auto"/>
        <w:jc w:val="both"/>
        <w:rPr>
          <w:rFonts w:ascii="Arial" w:eastAsia="Times New Roman" w:hAnsi="Arial" w:cs="Arial"/>
          <w:sz w:val="24"/>
          <w:lang w:eastAsia="pl-PL"/>
        </w:rPr>
      </w:pPr>
      <w:r w:rsidRPr="003E7EE1">
        <w:rPr>
          <w:rFonts w:ascii="Arial" w:eastAsia="Times New Roman" w:hAnsi="Arial" w:cs="Arial"/>
          <w:sz w:val="24"/>
          <w:lang w:eastAsia="pl-PL"/>
        </w:rPr>
        <w:lastRenderedPageBreak/>
        <w:t xml:space="preserve">                 ZAMAWIAJĄCY                                                   WYKONAWCA</w:t>
      </w:r>
    </w:p>
    <w:p w14:paraId="5A96F63B" w14:textId="77777777" w:rsidR="003E7EE1" w:rsidRPr="003E7EE1" w:rsidRDefault="003E7EE1" w:rsidP="003E7EE1">
      <w:pPr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color w:val="00B050"/>
          <w:sz w:val="24"/>
          <w:szCs w:val="24"/>
          <w:lang w:eastAsia="pl-PL"/>
        </w:rPr>
      </w:pPr>
    </w:p>
    <w:p w14:paraId="6C71230D" w14:textId="77777777" w:rsidR="003E7EE1" w:rsidRPr="003E7EE1" w:rsidRDefault="003E7EE1" w:rsidP="003E7EE1">
      <w:pPr>
        <w:spacing w:after="120" w:line="240" w:lineRule="auto"/>
        <w:ind w:left="6372"/>
        <w:jc w:val="right"/>
        <w:rPr>
          <w:rFonts w:ascii="Arial" w:eastAsia="Times New Roman" w:hAnsi="Arial" w:cs="Arial"/>
          <w:bCs/>
          <w:sz w:val="20"/>
          <w:szCs w:val="20"/>
          <w:lang w:eastAsia="pl-PL"/>
        </w:rPr>
      </w:pPr>
    </w:p>
    <w:p w14:paraId="4B5A9FF6" w14:textId="77777777" w:rsidR="003E7EE1" w:rsidRPr="003E7EE1" w:rsidRDefault="003E7EE1" w:rsidP="003E7EE1">
      <w:pPr>
        <w:spacing w:after="120" w:line="240" w:lineRule="auto"/>
        <w:ind w:left="6372"/>
        <w:jc w:val="right"/>
        <w:rPr>
          <w:rFonts w:ascii="Arial" w:eastAsia="Times New Roman" w:hAnsi="Arial" w:cs="Arial"/>
          <w:bCs/>
          <w:sz w:val="20"/>
          <w:szCs w:val="20"/>
          <w:lang w:eastAsia="pl-PL"/>
        </w:rPr>
      </w:pPr>
    </w:p>
    <w:p w14:paraId="6EB76C1E" w14:textId="77777777" w:rsidR="003E7EE1" w:rsidRPr="003E7EE1" w:rsidRDefault="003E7EE1" w:rsidP="003E7EE1">
      <w:pPr>
        <w:spacing w:after="0" w:line="240" w:lineRule="auto"/>
        <w:jc w:val="both"/>
        <w:rPr>
          <w:rFonts w:ascii="Arial" w:eastAsia="Times New Roman" w:hAnsi="Arial" w:cs="Arial"/>
          <w:color w:val="FF0000"/>
          <w:lang w:eastAsia="pl-PL"/>
        </w:rPr>
      </w:pPr>
    </w:p>
    <w:p w14:paraId="35226A95" w14:textId="77777777" w:rsidR="00F6605D" w:rsidRDefault="00F6605D"/>
    <w:sectPr w:rsidR="00F6605D" w:rsidSect="004D73D7">
      <w:headerReference w:type="default" r:id="rId8"/>
      <w:footerReference w:type="even" r:id="rId9"/>
      <w:footerReference w:type="default" r:id="rId10"/>
      <w:pgSz w:w="11906" w:h="16838"/>
      <w:pgMar w:top="567" w:right="992" w:bottom="568" w:left="1276" w:header="709" w:footer="21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5DC0F5B" w14:textId="77777777" w:rsidR="001817C6" w:rsidRDefault="00D214F8">
      <w:pPr>
        <w:spacing w:after="0" w:line="240" w:lineRule="auto"/>
      </w:pPr>
      <w:r>
        <w:separator/>
      </w:r>
    </w:p>
  </w:endnote>
  <w:endnote w:type="continuationSeparator" w:id="0">
    <w:p w14:paraId="4D3DAA56" w14:textId="77777777" w:rsidR="001817C6" w:rsidRDefault="00D214F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0E5E042" w14:textId="77777777" w:rsidR="000A3DE3" w:rsidRDefault="00687E8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2DD91187" w14:textId="77777777" w:rsidR="000A3DE3" w:rsidRDefault="00A3034C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F236CE7" w14:textId="77777777" w:rsidR="000A3DE3" w:rsidRPr="00CA28A3" w:rsidRDefault="00A3034C">
    <w:pPr>
      <w:pStyle w:val="Stopka"/>
      <w:framePr w:wrap="around" w:vAnchor="text" w:hAnchor="margin" w:xAlign="right" w:y="1"/>
      <w:rPr>
        <w:rStyle w:val="Numerstrony"/>
        <w:rFonts w:ascii="Arial" w:hAnsi="Arial" w:cs="Arial"/>
        <w:sz w:val="20"/>
        <w:szCs w:val="20"/>
        <w:lang w:val="pl-PL" w:eastAsia="x-none"/>
      </w:rPr>
    </w:pPr>
  </w:p>
  <w:p w14:paraId="1D15B782" w14:textId="77777777" w:rsidR="000A3DE3" w:rsidRDefault="00A3034C">
    <w:pPr>
      <w:pStyle w:val="Stopka"/>
      <w:pBdr>
        <w:top w:val="single" w:sz="4" w:space="1" w:color="auto"/>
      </w:pBdr>
      <w:ind w:right="360"/>
      <w:jc w:val="center"/>
      <w:rPr>
        <w:rFonts w:ascii="Calibri" w:hAnsi="Calibri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034A7F2" w14:textId="77777777" w:rsidR="001817C6" w:rsidRDefault="00D214F8">
      <w:pPr>
        <w:spacing w:after="0" w:line="240" w:lineRule="auto"/>
      </w:pPr>
      <w:r>
        <w:separator/>
      </w:r>
    </w:p>
  </w:footnote>
  <w:footnote w:type="continuationSeparator" w:id="0">
    <w:p w14:paraId="6FDB2CDC" w14:textId="77777777" w:rsidR="001817C6" w:rsidRDefault="00D214F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DBBAD3E" w14:textId="77777777" w:rsidR="000A3DE3" w:rsidRDefault="00687E8D">
    <w:pPr>
      <w:pStyle w:val="Nagwek"/>
      <w:pBdr>
        <w:bottom w:val="single" w:sz="4" w:space="1" w:color="auto"/>
      </w:pBdr>
      <w:rPr>
        <w:rFonts w:ascii="Arial" w:hAnsi="Arial" w:cs="Arial"/>
        <w:i/>
        <w:sz w:val="20"/>
        <w:szCs w:val="20"/>
      </w:rPr>
    </w:pPr>
    <w:r>
      <w:rPr>
        <w:rFonts w:ascii="Arial" w:hAnsi="Arial" w:cs="Arial"/>
        <w:i/>
        <w:sz w:val="20"/>
        <w:szCs w:val="20"/>
      </w:rPr>
      <w:t>ZP/1764/U/20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A405C6"/>
    <w:multiLevelType w:val="hybridMultilevel"/>
    <w:tmpl w:val="DA1C174E"/>
    <w:lvl w:ilvl="0" w:tplc="4B74129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7197F7C"/>
    <w:multiLevelType w:val="hybridMultilevel"/>
    <w:tmpl w:val="682E0280"/>
    <w:lvl w:ilvl="0" w:tplc="7F961C2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 w:tplc="C6089B2A">
      <w:start w:val="1"/>
      <w:numFmt w:val="decimal"/>
      <w:lvlText w:val="%2."/>
      <w:lvlJc w:val="left"/>
      <w:pPr>
        <w:tabs>
          <w:tab w:val="num" w:pos="654"/>
        </w:tabs>
        <w:ind w:left="654" w:hanging="360"/>
      </w:pPr>
      <w:rPr>
        <w:rFonts w:cs="Times New Roman" w:hint="default"/>
      </w:rPr>
    </w:lvl>
    <w:lvl w:ilvl="2" w:tplc="9620D402">
      <w:start w:val="1"/>
      <w:numFmt w:val="lowerLetter"/>
      <w:lvlText w:val="%3)"/>
      <w:lvlJc w:val="left"/>
      <w:pPr>
        <w:tabs>
          <w:tab w:val="num" w:pos="1554"/>
        </w:tabs>
        <w:ind w:left="1554" w:hanging="360"/>
      </w:pPr>
      <w:rPr>
        <w:rFonts w:cs="Times New Roman" w:hint="default"/>
      </w:rPr>
    </w:lvl>
    <w:lvl w:ilvl="3" w:tplc="0415000F">
      <w:start w:val="1"/>
      <w:numFmt w:val="decimal"/>
      <w:lvlText w:val="%4."/>
      <w:lvlJc w:val="left"/>
      <w:pPr>
        <w:tabs>
          <w:tab w:val="num" w:pos="2094"/>
        </w:tabs>
        <w:ind w:left="2094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2814"/>
        </w:tabs>
        <w:ind w:left="2814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3534"/>
        </w:tabs>
        <w:ind w:left="3534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4254"/>
        </w:tabs>
        <w:ind w:left="4254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4974"/>
        </w:tabs>
        <w:ind w:left="4974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5694"/>
        </w:tabs>
        <w:ind w:left="5694" w:hanging="180"/>
      </w:pPr>
      <w:rPr>
        <w:rFonts w:cs="Times New Roman"/>
      </w:rPr>
    </w:lvl>
  </w:abstractNum>
  <w:abstractNum w:abstractNumId="2" w15:restartNumberingAfterBreak="0">
    <w:nsid w:val="13EF72A3"/>
    <w:multiLevelType w:val="hybridMultilevel"/>
    <w:tmpl w:val="4E3CD03E"/>
    <w:lvl w:ilvl="0" w:tplc="04150017">
      <w:start w:val="1"/>
      <w:numFmt w:val="lowerLetter"/>
      <w:lvlText w:val="%1)"/>
      <w:lvlJc w:val="left"/>
      <w:pPr>
        <w:ind w:left="644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3" w15:restartNumberingAfterBreak="0">
    <w:nsid w:val="19D40AF9"/>
    <w:multiLevelType w:val="hybridMultilevel"/>
    <w:tmpl w:val="156ADC42"/>
    <w:lvl w:ilvl="0" w:tplc="8D9AC814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 w15:restartNumberingAfterBreak="0">
    <w:nsid w:val="1E513D62"/>
    <w:multiLevelType w:val="hybridMultilevel"/>
    <w:tmpl w:val="119E5B76"/>
    <w:lvl w:ilvl="0" w:tplc="21227566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 w15:restartNumberingAfterBreak="0">
    <w:nsid w:val="1F541F1D"/>
    <w:multiLevelType w:val="hybridMultilevel"/>
    <w:tmpl w:val="C50E2100"/>
    <w:lvl w:ilvl="0" w:tplc="04150017">
      <w:start w:val="1"/>
      <w:numFmt w:val="lowerLetter"/>
      <w:lvlText w:val="%1)"/>
      <w:lvlJc w:val="left"/>
      <w:pPr>
        <w:ind w:left="108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6" w15:restartNumberingAfterBreak="0">
    <w:nsid w:val="21D930BD"/>
    <w:multiLevelType w:val="hybridMultilevel"/>
    <w:tmpl w:val="6A36347E"/>
    <w:lvl w:ilvl="0" w:tplc="04150017">
      <w:start w:val="1"/>
      <w:numFmt w:val="lowerLetter"/>
      <w:lvlText w:val="%1)"/>
      <w:lvlJc w:val="left"/>
      <w:pPr>
        <w:ind w:left="1068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28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388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  <w:rPr>
        <w:rFonts w:cs="Times New Roman"/>
      </w:rPr>
    </w:lvl>
  </w:abstractNum>
  <w:abstractNum w:abstractNumId="7" w15:restartNumberingAfterBreak="0">
    <w:nsid w:val="24451F83"/>
    <w:multiLevelType w:val="hybridMultilevel"/>
    <w:tmpl w:val="55ECC884"/>
    <w:lvl w:ilvl="0" w:tplc="1716F4D0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 w15:restartNumberingAfterBreak="0">
    <w:nsid w:val="3BAF73A9"/>
    <w:multiLevelType w:val="hybridMultilevel"/>
    <w:tmpl w:val="BC00BFC6"/>
    <w:lvl w:ilvl="0" w:tplc="AF5E3C5C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 w15:restartNumberingAfterBreak="0">
    <w:nsid w:val="42A14A29"/>
    <w:multiLevelType w:val="hybridMultilevel"/>
    <w:tmpl w:val="6FFA61A0"/>
    <w:lvl w:ilvl="0" w:tplc="E716F45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b w:val="0"/>
      </w:rPr>
    </w:lvl>
    <w:lvl w:ilvl="1" w:tplc="0415001B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  <w:b w:val="0"/>
      </w:rPr>
    </w:lvl>
    <w:lvl w:ilvl="2" w:tplc="D192687E">
      <w:start w:val="1"/>
      <w:numFmt w:val="lowerLetter"/>
      <w:lvlText w:val="%3)"/>
      <w:lvlJc w:val="left"/>
      <w:pPr>
        <w:tabs>
          <w:tab w:val="num" w:pos="2340"/>
        </w:tabs>
        <w:ind w:left="2340" w:hanging="360"/>
      </w:pPr>
      <w:rPr>
        <w:rFonts w:cs="Times New Roman"/>
        <w:color w:val="000000"/>
        <w:sz w:val="22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0" w15:restartNumberingAfterBreak="0">
    <w:nsid w:val="4368255F"/>
    <w:multiLevelType w:val="singleLevel"/>
    <w:tmpl w:val="817AB016"/>
    <w:lvl w:ilvl="0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cs="Times New Roman" w:hint="default"/>
        <w:color w:val="auto"/>
      </w:rPr>
    </w:lvl>
  </w:abstractNum>
  <w:abstractNum w:abstractNumId="11" w15:restartNumberingAfterBreak="0">
    <w:nsid w:val="4CC326E9"/>
    <w:multiLevelType w:val="hybridMultilevel"/>
    <w:tmpl w:val="8E6C2EF0"/>
    <w:lvl w:ilvl="0" w:tplc="1542F7A6">
      <w:start w:val="1"/>
      <w:numFmt w:val="lowerLetter"/>
      <w:lvlText w:val="%1)"/>
      <w:lvlJc w:val="left"/>
      <w:pPr>
        <w:ind w:left="1004" w:hanging="360"/>
      </w:pPr>
      <w:rPr>
        <w:rFonts w:cs="Times New Roman"/>
        <w:color w:val="auto"/>
      </w:rPr>
    </w:lvl>
    <w:lvl w:ilvl="1" w:tplc="04150019">
      <w:start w:val="1"/>
      <w:numFmt w:val="lowerLetter"/>
      <w:lvlText w:val="%2."/>
      <w:lvlJc w:val="left"/>
      <w:pPr>
        <w:ind w:left="1724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444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3164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884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604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324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6044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764" w:hanging="180"/>
      </w:pPr>
      <w:rPr>
        <w:rFonts w:cs="Times New Roman"/>
      </w:rPr>
    </w:lvl>
  </w:abstractNum>
  <w:abstractNum w:abstractNumId="12" w15:restartNumberingAfterBreak="0">
    <w:nsid w:val="4EE4451F"/>
    <w:multiLevelType w:val="hybridMultilevel"/>
    <w:tmpl w:val="30E8A278"/>
    <w:lvl w:ilvl="0" w:tplc="88408CD8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 w15:restartNumberingAfterBreak="0">
    <w:nsid w:val="60E91A56"/>
    <w:multiLevelType w:val="hybridMultilevel"/>
    <w:tmpl w:val="7506CD86"/>
    <w:lvl w:ilvl="0" w:tplc="06D21C5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14" w15:restartNumberingAfterBreak="0">
    <w:nsid w:val="693B4949"/>
    <w:multiLevelType w:val="hybridMultilevel"/>
    <w:tmpl w:val="1740345C"/>
    <w:lvl w:ilvl="0" w:tplc="34F86E74">
      <w:start w:val="1"/>
      <w:numFmt w:val="lowerLetter"/>
      <w:lvlText w:val="%1)"/>
      <w:lvlJc w:val="left"/>
      <w:pPr>
        <w:ind w:left="1146" w:hanging="360"/>
      </w:pPr>
      <w:rPr>
        <w:rFonts w:cs="Times New Roman"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586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306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466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  <w:rPr>
        <w:rFonts w:cs="Times New Roman"/>
      </w:rPr>
    </w:lvl>
  </w:abstractNum>
  <w:abstractNum w:abstractNumId="15" w15:restartNumberingAfterBreak="0">
    <w:nsid w:val="6B377987"/>
    <w:multiLevelType w:val="hybridMultilevel"/>
    <w:tmpl w:val="FE1AC68C"/>
    <w:lvl w:ilvl="0" w:tplc="609464D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A096269C">
      <w:start w:val="2"/>
      <w:numFmt w:val="upperLetter"/>
      <w:lvlText w:val="%2)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6EE2756E">
      <w:start w:val="3"/>
      <w:numFmt w:val="decimal"/>
      <w:lvlText w:val="%3)"/>
      <w:lvlJc w:val="left"/>
      <w:pPr>
        <w:tabs>
          <w:tab w:val="num" w:pos="2340"/>
        </w:tabs>
        <w:ind w:left="2340" w:hanging="36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6" w15:restartNumberingAfterBreak="0">
    <w:nsid w:val="73B95BEE"/>
    <w:multiLevelType w:val="hybridMultilevel"/>
    <w:tmpl w:val="5DFE5F18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12"/>
  </w:num>
  <w:num w:numId="5">
    <w:abstractNumId w:val="1"/>
  </w:num>
  <w:num w:numId="6">
    <w:abstractNumId w:val="6"/>
  </w:num>
  <w:num w:numId="7">
    <w:abstractNumId w:val="5"/>
  </w:num>
  <w:num w:numId="8">
    <w:abstractNumId w:val="8"/>
  </w:num>
  <w:num w:numId="9">
    <w:abstractNumId w:val="14"/>
  </w:num>
  <w:num w:numId="10">
    <w:abstractNumId w:val="16"/>
  </w:num>
  <w:num w:numId="11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0"/>
  </w:num>
  <w:num w:numId="13">
    <w:abstractNumId w:val="15"/>
  </w:num>
  <w:num w:numId="14">
    <w:abstractNumId w:val="3"/>
  </w:num>
  <w:num w:numId="15">
    <w:abstractNumId w:val="13"/>
  </w:num>
  <w:num w:numId="16">
    <w:abstractNumId w:val="4"/>
  </w:num>
  <w:num w:numId="1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6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E7EE1"/>
    <w:rsid w:val="001817C6"/>
    <w:rsid w:val="002D4CD2"/>
    <w:rsid w:val="003570CB"/>
    <w:rsid w:val="003E7EE1"/>
    <w:rsid w:val="00687E8D"/>
    <w:rsid w:val="00690F5E"/>
    <w:rsid w:val="00735638"/>
    <w:rsid w:val="00852821"/>
    <w:rsid w:val="00907EFE"/>
    <w:rsid w:val="00A3034C"/>
    <w:rsid w:val="00A922EB"/>
    <w:rsid w:val="00B5508A"/>
    <w:rsid w:val="00B77B10"/>
    <w:rsid w:val="00D214F8"/>
    <w:rsid w:val="00EB0976"/>
    <w:rsid w:val="00EF1D46"/>
    <w:rsid w:val="00F207A0"/>
    <w:rsid w:val="00F615F7"/>
    <w:rsid w:val="00F6605D"/>
    <w:rsid w:val="00FF1C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2ACF445"/>
  <w15:docId w15:val="{4512345F-4D7E-4E84-9C11-734352FDEF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uiPriority w:val="99"/>
    <w:rsid w:val="003E7EE1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3E7EE1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rsid w:val="003E7EE1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Znak">
    <w:name w:val="Nagłówek Znak"/>
    <w:basedOn w:val="Domylnaczcionkaakapitu"/>
    <w:link w:val="Nagwek"/>
    <w:uiPriority w:val="99"/>
    <w:rsid w:val="003E7EE1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rsid w:val="003E7EE1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 w:eastAsia="pl-PL"/>
    </w:rPr>
  </w:style>
  <w:style w:type="character" w:customStyle="1" w:styleId="StopkaZnak">
    <w:name w:val="Stopka Znak"/>
    <w:basedOn w:val="Domylnaczcionkaakapitu"/>
    <w:link w:val="Stopka"/>
    <w:uiPriority w:val="99"/>
    <w:rsid w:val="003E7EE1"/>
    <w:rPr>
      <w:rFonts w:ascii="Times New Roman" w:eastAsia="Times New Roman" w:hAnsi="Times New Roman" w:cs="Times New Roman"/>
      <w:sz w:val="24"/>
      <w:szCs w:val="24"/>
      <w:lang w:val="en-US" w:eastAsia="pl-PL"/>
    </w:rPr>
  </w:style>
  <w:style w:type="paragraph" w:styleId="Tekstpodstawowy3">
    <w:name w:val="Body Text 3"/>
    <w:basedOn w:val="Normalny"/>
    <w:link w:val="Tekstpodstawowy3Znak"/>
    <w:uiPriority w:val="99"/>
    <w:rsid w:val="003E7EE1"/>
    <w:pPr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eastAsia="pl-PL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rsid w:val="003E7EE1"/>
    <w:rPr>
      <w:rFonts w:ascii="Times New Roman" w:eastAsia="Times New Roman" w:hAnsi="Times New Roman" w:cs="Times New Roman"/>
      <w:sz w:val="16"/>
      <w:szCs w:val="16"/>
      <w:lang w:eastAsia="pl-PL"/>
    </w:rPr>
  </w:style>
  <w:style w:type="character" w:styleId="Numerstrony">
    <w:name w:val="page number"/>
    <w:basedOn w:val="Domylnaczcionkaakapitu"/>
    <w:uiPriority w:val="99"/>
    <w:rsid w:val="003E7EE1"/>
    <w:rPr>
      <w:rFonts w:cs="Times New Roman"/>
    </w:rPr>
  </w:style>
  <w:style w:type="paragraph" w:customStyle="1" w:styleId="Styl1">
    <w:name w:val="Styl1"/>
    <w:basedOn w:val="Normalny"/>
    <w:rsid w:val="003E7EE1"/>
    <w:pPr>
      <w:widowControl w:val="0"/>
      <w:spacing w:before="240" w:after="0" w:line="240" w:lineRule="auto"/>
      <w:jc w:val="both"/>
    </w:pPr>
    <w:rPr>
      <w:rFonts w:ascii="Arial" w:eastAsia="Times New Roman" w:hAnsi="Arial" w:cs="Times New Roman"/>
      <w:sz w:val="24"/>
      <w:szCs w:val="20"/>
      <w:lang w:eastAsia="pl-PL"/>
    </w:rPr>
  </w:style>
  <w:style w:type="paragraph" w:styleId="Tekstpodstawowy2">
    <w:name w:val="Body Text 2"/>
    <w:basedOn w:val="Normalny"/>
    <w:link w:val="Tekstpodstawowy2Znak"/>
    <w:uiPriority w:val="99"/>
    <w:rsid w:val="003E7EE1"/>
    <w:pPr>
      <w:spacing w:after="120" w:line="48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3E7EE1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207A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207A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s://efaktura.gov.pl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7</Pages>
  <Words>3296</Words>
  <Characters>19778</Characters>
  <Application>Microsoft Office Word</Application>
  <DocSecurity>0</DocSecurity>
  <Lines>164</Lines>
  <Paragraphs>46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23028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Asia</dc:creator>
  <cp:keywords/>
  <dc:description/>
  <cp:lastModifiedBy>Arleta Czerniak</cp:lastModifiedBy>
  <cp:revision>6</cp:revision>
  <dcterms:created xsi:type="dcterms:W3CDTF">2020-11-16T14:23:00Z</dcterms:created>
  <dcterms:modified xsi:type="dcterms:W3CDTF">2020-11-17T09:58:00Z</dcterms:modified>
</cp:coreProperties>
</file>