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4A4340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91B01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541EA" w:rsidRPr="008541EA">
        <w:rPr>
          <w:b/>
          <w:sz w:val="24"/>
        </w:rPr>
        <w:t>KA-2/094/2020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541EA" w:rsidRPr="008541EA">
        <w:rPr>
          <w:b/>
        </w:rPr>
        <w:t>przetarg nieograniczony</w:t>
      </w:r>
      <w:r w:rsidR="00753DC1">
        <w:t xml:space="preserve"> na:</w:t>
      </w:r>
    </w:p>
    <w:p w:rsidR="0000184A" w:rsidRDefault="00991B0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>Dostawę</w:t>
      </w:r>
      <w:r w:rsidR="008541EA" w:rsidRPr="008541EA">
        <w:rPr>
          <w:b/>
          <w:sz w:val="24"/>
          <w:szCs w:val="24"/>
        </w:rPr>
        <w:t xml:space="preserve">  zestawu urządzeń wraz z oprzyrządowaniem do  zdalnego  odczytu wodomierzy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541EA" w:rsidRPr="008541EA">
        <w:rPr>
          <w:sz w:val="24"/>
          <w:szCs w:val="24"/>
        </w:rPr>
        <w:t>(</w:t>
      </w:r>
      <w:proofErr w:type="spellStart"/>
      <w:r w:rsidR="008541EA" w:rsidRPr="008541EA">
        <w:rPr>
          <w:sz w:val="24"/>
          <w:szCs w:val="24"/>
        </w:rPr>
        <w:t>t.j</w:t>
      </w:r>
      <w:proofErr w:type="spellEnd"/>
      <w:r w:rsidR="008541EA" w:rsidRPr="008541EA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bookmarkStart w:id="0" w:name="_GoBack"/>
      <w:bookmarkEnd w:id="0"/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541EA" w:rsidRPr="008541EA">
        <w:rPr>
          <w:sz w:val="24"/>
          <w:szCs w:val="24"/>
        </w:rPr>
        <w:t>(</w:t>
      </w:r>
      <w:proofErr w:type="spellStart"/>
      <w:r w:rsidR="008541EA" w:rsidRPr="008541EA">
        <w:rPr>
          <w:sz w:val="24"/>
          <w:szCs w:val="24"/>
        </w:rPr>
        <w:t>t.j</w:t>
      </w:r>
      <w:proofErr w:type="spellEnd"/>
      <w:r w:rsidR="008541EA" w:rsidRPr="008541EA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541EA" w:rsidRPr="008541EA">
        <w:rPr>
          <w:sz w:val="24"/>
          <w:szCs w:val="24"/>
        </w:rPr>
        <w:t>(</w:t>
      </w:r>
      <w:proofErr w:type="spellStart"/>
      <w:r w:rsidR="008541EA" w:rsidRPr="008541EA">
        <w:rPr>
          <w:sz w:val="24"/>
          <w:szCs w:val="24"/>
        </w:rPr>
        <w:t>t.j</w:t>
      </w:r>
      <w:proofErr w:type="spellEnd"/>
      <w:r w:rsidR="008541EA" w:rsidRPr="008541EA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1B8A" w:rsidRDefault="003C1B8A">
      <w:r>
        <w:separator/>
      </w:r>
    </w:p>
  </w:endnote>
  <w:endnote w:type="continuationSeparator" w:id="0">
    <w:p w:rsidR="003C1B8A" w:rsidRDefault="003C1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A434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434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434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41EA" w:rsidRDefault="008541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1B8A" w:rsidRDefault="003C1B8A">
      <w:r>
        <w:separator/>
      </w:r>
    </w:p>
  </w:footnote>
  <w:footnote w:type="continuationSeparator" w:id="0">
    <w:p w:rsidR="003C1B8A" w:rsidRDefault="003C1B8A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41EA" w:rsidRDefault="008541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41EA" w:rsidRDefault="008541E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41EA" w:rsidRDefault="008541E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1B8A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C1B8A"/>
    <w:rsid w:val="003E5D20"/>
    <w:rsid w:val="003F6927"/>
    <w:rsid w:val="00415097"/>
    <w:rsid w:val="00422381"/>
    <w:rsid w:val="00460820"/>
    <w:rsid w:val="004704CB"/>
    <w:rsid w:val="004A4340"/>
    <w:rsid w:val="004C55DE"/>
    <w:rsid w:val="004D5C77"/>
    <w:rsid w:val="00533E9F"/>
    <w:rsid w:val="0056132E"/>
    <w:rsid w:val="00593B94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541EA"/>
    <w:rsid w:val="00882E9F"/>
    <w:rsid w:val="008843C0"/>
    <w:rsid w:val="008A0D67"/>
    <w:rsid w:val="008B3C7B"/>
    <w:rsid w:val="008D4CAF"/>
    <w:rsid w:val="008E370F"/>
    <w:rsid w:val="00952336"/>
    <w:rsid w:val="00991B01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41F21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10531A-3849-4C02-BC1D-57871B5B7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cp:lastModifiedBy>Sylwia Banach</cp:lastModifiedBy>
  <cp:revision>2</cp:revision>
  <cp:lastPrinted>2020-11-09T08:19:00Z</cp:lastPrinted>
  <dcterms:created xsi:type="dcterms:W3CDTF">2020-11-09T08:19:00Z</dcterms:created>
  <dcterms:modified xsi:type="dcterms:W3CDTF">2020-11-09T08:19:00Z</dcterms:modified>
</cp:coreProperties>
</file>