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94C" w:rsidRPr="00B34FB8" w:rsidRDefault="00B34FB8" w:rsidP="00B34FB8">
      <w:pPr>
        <w:spacing w:after="0" w:line="266" w:lineRule="auto"/>
        <w:ind w:left="0" w:right="-6" w:firstLine="0"/>
        <w:jc w:val="right"/>
        <w:rPr>
          <w:rFonts w:ascii="Arial" w:eastAsia="Times New Roman" w:hAnsi="Arial" w:cs="Arial"/>
          <w:b/>
          <w:sz w:val="22"/>
        </w:rPr>
      </w:pPr>
      <w:r w:rsidRPr="00B34FB8">
        <w:rPr>
          <w:rFonts w:ascii="Arial" w:eastAsia="Times New Roman" w:hAnsi="Arial" w:cs="Arial"/>
          <w:b/>
          <w:sz w:val="22"/>
        </w:rPr>
        <w:t>Znak sprawy K-2.381/28/2020</w:t>
      </w:r>
    </w:p>
    <w:p w:rsidR="00B34FB8" w:rsidRPr="00B34FB8" w:rsidRDefault="00B34FB8" w:rsidP="00B34FB8">
      <w:pPr>
        <w:spacing w:after="0" w:line="266" w:lineRule="auto"/>
        <w:ind w:left="0" w:right="-6" w:firstLine="0"/>
        <w:jc w:val="right"/>
        <w:rPr>
          <w:rFonts w:ascii="Arial" w:eastAsia="Times New Roman" w:hAnsi="Arial" w:cs="Arial"/>
          <w:b/>
          <w:sz w:val="22"/>
        </w:rPr>
      </w:pPr>
      <w:r w:rsidRPr="00B34FB8">
        <w:rPr>
          <w:rFonts w:ascii="Arial" w:eastAsia="Times New Roman" w:hAnsi="Arial" w:cs="Arial"/>
          <w:b/>
          <w:sz w:val="22"/>
        </w:rPr>
        <w:t>Zał. nr 3 do SIWZ</w:t>
      </w:r>
    </w:p>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bookmarkStart w:id="0" w:name="_GoBack"/>
      <w:bookmarkEnd w:id="0"/>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149F">
            <w:pPr>
              <w:spacing w:before="120" w:after="120" w:line="254" w:lineRule="auto"/>
              <w:ind w:left="0" w:right="0" w:firstLine="0"/>
              <w:jc w:val="left"/>
              <w:rPr>
                <w:rFonts w:ascii="Arial" w:hAnsi="Arial" w:cs="Arial"/>
                <w:sz w:val="18"/>
                <w:szCs w:val="18"/>
                <w:lang w:eastAsia="en-US"/>
              </w:rPr>
            </w:pPr>
            <w:r w:rsidRPr="0084149F">
              <w:rPr>
                <w:rFonts w:ascii="Arial" w:hAnsi="Arial" w:cs="Arial"/>
                <w:sz w:val="18"/>
                <w:szCs w:val="18"/>
                <w:lang w:eastAsia="en-US"/>
              </w:rPr>
              <w:t>Akademia Wychowania Fizycznego  im Bronisława Czecha</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4149F">
            <w:pPr>
              <w:spacing w:before="120" w:after="120" w:line="254" w:lineRule="auto"/>
              <w:ind w:left="0" w:right="0" w:firstLine="0"/>
              <w:jc w:val="left"/>
              <w:rPr>
                <w:rFonts w:ascii="Arial" w:hAnsi="Arial" w:cs="Arial"/>
                <w:sz w:val="18"/>
                <w:szCs w:val="18"/>
                <w:lang w:eastAsia="en-US"/>
              </w:rPr>
            </w:pPr>
            <w:r w:rsidRPr="0084149F">
              <w:rPr>
                <w:rFonts w:ascii="Arial" w:hAnsi="Arial" w:cs="Arial"/>
                <w:sz w:val="18"/>
                <w:szCs w:val="18"/>
                <w:lang w:eastAsia="en-US"/>
              </w:rPr>
              <w:t xml:space="preserve">Dostawa aparatury badawczej: komory </w:t>
            </w:r>
            <w:proofErr w:type="spellStart"/>
            <w:r w:rsidRPr="0084149F">
              <w:rPr>
                <w:rFonts w:ascii="Arial" w:hAnsi="Arial" w:cs="Arial"/>
                <w:sz w:val="18"/>
                <w:szCs w:val="18"/>
                <w:lang w:eastAsia="en-US"/>
              </w:rPr>
              <w:t>hipoksyjnej</w:t>
            </w:r>
            <w:proofErr w:type="spellEnd"/>
            <w:r w:rsidRPr="0084149F">
              <w:rPr>
                <w:rFonts w:ascii="Arial" w:hAnsi="Arial" w:cs="Arial"/>
                <w:sz w:val="18"/>
                <w:szCs w:val="18"/>
                <w:lang w:eastAsia="en-US"/>
              </w:rPr>
              <w:t xml:space="preserve"> wraz z systemem do wytwarzania i podtrzymywania warunków </w:t>
            </w:r>
            <w:proofErr w:type="spellStart"/>
            <w:r w:rsidRPr="0084149F">
              <w:rPr>
                <w:rFonts w:ascii="Arial" w:hAnsi="Arial" w:cs="Arial"/>
                <w:sz w:val="18"/>
                <w:szCs w:val="18"/>
                <w:lang w:eastAsia="en-US"/>
              </w:rPr>
              <w:t>hipoksyjnych</w:t>
            </w:r>
            <w:proofErr w:type="spellEnd"/>
            <w:r w:rsidRPr="0084149F">
              <w:rPr>
                <w:rFonts w:ascii="Arial" w:hAnsi="Arial" w:cs="Arial"/>
                <w:sz w:val="18"/>
                <w:szCs w:val="18"/>
                <w:lang w:eastAsia="en-US"/>
              </w:rPr>
              <w:t>, komory hiperbarycznej wraz z systemem do wytwarzania i podtrzymywania warunków hiperbarycznych, sauny fińskiej w ramach wyposażenia laboratorium oraz wykonanie projektu technologicznego i zamiennego wraz z wykonaniem robót budowlanych i dostawą materiałów warunkujących prawidłowe funkcjonowanie zespołu komór, sauny i pomieszczeń pomocniczych</w:t>
            </w:r>
          </w:p>
        </w:tc>
      </w:tr>
      <w:tr w:rsidR="0084149F" w:rsidRPr="00C24737" w:rsidTr="00505AD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4149F" w:rsidRDefault="0084149F" w:rsidP="00505AD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4149F" w:rsidRDefault="0084149F" w:rsidP="00505ADF">
            <w:pPr>
              <w:spacing w:before="120" w:after="0" w:line="254" w:lineRule="auto"/>
              <w:ind w:left="0" w:right="0" w:firstLine="0"/>
              <w:jc w:val="left"/>
              <w:rPr>
                <w:rFonts w:ascii="Arial" w:hAnsi="Arial" w:cs="Arial"/>
                <w:sz w:val="18"/>
                <w:szCs w:val="18"/>
                <w:lang w:eastAsia="en-US"/>
              </w:rPr>
            </w:pPr>
            <w:r w:rsidRPr="0084149F">
              <w:rPr>
                <w:rFonts w:ascii="Arial" w:hAnsi="Arial" w:cs="Arial"/>
                <w:sz w:val="18"/>
                <w:szCs w:val="18"/>
                <w:lang w:eastAsia="en-US"/>
              </w:rPr>
              <w:t>K-2.381/28/2020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62C7" w:rsidRDefault="00A962C7">
      <w:pPr>
        <w:spacing w:after="0" w:line="240" w:lineRule="auto"/>
      </w:pPr>
      <w:r>
        <w:separator/>
      </w:r>
    </w:p>
  </w:endnote>
  <w:endnote w:type="continuationSeparator" w:id="0">
    <w:p w:rsidR="00A962C7" w:rsidRDefault="00A96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34FB8">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62C7" w:rsidRDefault="00A962C7">
      <w:pPr>
        <w:spacing w:after="0" w:line="244" w:lineRule="auto"/>
        <w:ind w:left="0" w:right="69" w:firstLine="0"/>
      </w:pPr>
      <w:r>
        <w:separator/>
      </w:r>
    </w:p>
  </w:footnote>
  <w:footnote w:type="continuationSeparator" w:id="0">
    <w:p w:rsidR="00A962C7" w:rsidRDefault="00A962C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49F" w:rsidRDefault="0084149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49F" w:rsidRDefault="0084149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49F" w:rsidRDefault="0084149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62C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4149F"/>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8394C"/>
    <w:rsid w:val="00A962C7"/>
    <w:rsid w:val="00AA1F95"/>
    <w:rsid w:val="00AB1FEF"/>
    <w:rsid w:val="00AB4178"/>
    <w:rsid w:val="00AF2FB7"/>
    <w:rsid w:val="00B058FA"/>
    <w:rsid w:val="00B24DC2"/>
    <w:rsid w:val="00B3331E"/>
    <w:rsid w:val="00B34FB8"/>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ACOW~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A3131-A144-4B99-9685-B73BFAEE7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16</Pages>
  <Words>4346</Words>
  <Characters>26076</Characters>
  <Application>Microsoft Office Word</Application>
  <DocSecurity>0</DocSecurity>
  <Lines>217</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Pracownik</dc:creator>
  <cp:keywords/>
  <cp:lastModifiedBy>Pracownik</cp:lastModifiedBy>
  <cp:revision>4</cp:revision>
  <dcterms:created xsi:type="dcterms:W3CDTF">2020-11-13T13:48:00Z</dcterms:created>
  <dcterms:modified xsi:type="dcterms:W3CDTF">2020-11-13T13:52:00Z</dcterms:modified>
</cp:coreProperties>
</file>