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164FE2" w14:textId="58FB4BC1" w:rsidR="0033548B" w:rsidRPr="0033548B" w:rsidRDefault="0033548B" w:rsidP="0033548B">
      <w:pPr>
        <w:tabs>
          <w:tab w:val="center" w:pos="4535"/>
          <w:tab w:val="left" w:pos="6300"/>
        </w:tabs>
        <w:spacing w:after="120" w:line="240" w:lineRule="auto"/>
        <w:rPr>
          <w:rFonts w:ascii="Times New Roman" w:eastAsia="Times New Roman" w:hAnsi="Times New Roman" w:cs="Times New Roman"/>
          <w:b/>
          <w:bCs/>
          <w:sz w:val="24"/>
          <w:szCs w:val="24"/>
          <w:lang w:eastAsia="pl-PL"/>
        </w:rPr>
      </w:pPr>
      <w:r w:rsidRPr="0033548B">
        <w:rPr>
          <w:rFonts w:ascii="Times New Roman" w:eastAsia="Times New Roman" w:hAnsi="Times New Roman" w:cs="Times New Roman"/>
          <w:noProof/>
          <w:sz w:val="24"/>
          <w:szCs w:val="24"/>
          <w:lang w:eastAsia="pl-PL"/>
        </w:rPr>
        <w:drawing>
          <wp:inline distT="0" distB="0" distL="0" distR="0" wp14:anchorId="44A72A80" wp14:editId="229C15C1">
            <wp:extent cx="5705094" cy="741555"/>
            <wp:effectExtent l="0" t="0" r="0" b="1905"/>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04840" cy="741045"/>
                    </a:xfrm>
                    <a:prstGeom prst="rect">
                      <a:avLst/>
                    </a:prstGeom>
                  </pic:spPr>
                </pic:pic>
              </a:graphicData>
            </a:graphic>
          </wp:inline>
        </w:drawing>
      </w:r>
    </w:p>
    <w:p w14:paraId="5F0373B5" w14:textId="24809102" w:rsidR="0033548B" w:rsidRPr="0033548B" w:rsidRDefault="0033548B" w:rsidP="0033548B">
      <w:pPr>
        <w:suppressAutoHyphens/>
        <w:autoSpaceDE w:val="0"/>
        <w:autoSpaceDN w:val="0"/>
        <w:adjustRightInd w:val="0"/>
        <w:spacing w:after="0" w:line="240" w:lineRule="auto"/>
        <w:jc w:val="right"/>
        <w:rPr>
          <w:rFonts w:ascii="Arial" w:eastAsia="Times New Roman" w:hAnsi="Arial" w:cs="Arial"/>
          <w:i/>
          <w:color w:val="000000"/>
          <w:lang w:eastAsia="ar-SA"/>
        </w:rPr>
      </w:pPr>
      <w:r w:rsidRPr="0033548B">
        <w:rPr>
          <w:rFonts w:ascii="Arial" w:eastAsia="Times New Roman" w:hAnsi="Arial" w:cs="Arial"/>
          <w:i/>
          <w:color w:val="000000"/>
          <w:lang w:eastAsia="ar-SA"/>
        </w:rPr>
        <w:t>Załącznik nr 5 do ogłoszenia</w:t>
      </w:r>
      <w:r w:rsidR="00B71FCF">
        <w:rPr>
          <w:rFonts w:ascii="Arial" w:eastAsia="Times New Roman" w:hAnsi="Arial" w:cs="Arial"/>
          <w:i/>
          <w:color w:val="000000"/>
          <w:lang w:eastAsia="ar-SA"/>
        </w:rPr>
        <w:t xml:space="preserve"> o zamówieniu społecznym ZP/1847</w:t>
      </w:r>
      <w:r w:rsidRPr="0033548B">
        <w:rPr>
          <w:rFonts w:ascii="Arial" w:eastAsia="Times New Roman" w:hAnsi="Arial" w:cs="Arial"/>
          <w:i/>
          <w:color w:val="000000"/>
          <w:lang w:eastAsia="ar-SA"/>
        </w:rPr>
        <w:t>/U/20</w:t>
      </w:r>
    </w:p>
    <w:p w14:paraId="227AC218" w14:textId="77777777" w:rsidR="0033548B" w:rsidRPr="0033548B" w:rsidRDefault="0033548B" w:rsidP="0033548B">
      <w:pPr>
        <w:suppressAutoHyphens/>
        <w:autoSpaceDE w:val="0"/>
        <w:autoSpaceDN w:val="0"/>
        <w:adjustRightInd w:val="0"/>
        <w:spacing w:after="0" w:line="240" w:lineRule="auto"/>
        <w:rPr>
          <w:rFonts w:ascii="Arial" w:eastAsia="Times New Roman" w:hAnsi="Arial" w:cs="Arial"/>
          <w:b/>
          <w:color w:val="000000"/>
          <w:lang w:eastAsia="ar-SA"/>
        </w:rPr>
      </w:pPr>
    </w:p>
    <w:p w14:paraId="5A74D64E" w14:textId="77777777" w:rsidR="0033548B" w:rsidRPr="0033548B" w:rsidRDefault="0033548B" w:rsidP="0033548B">
      <w:pPr>
        <w:suppressAutoHyphens/>
        <w:autoSpaceDE w:val="0"/>
        <w:autoSpaceDN w:val="0"/>
        <w:adjustRightInd w:val="0"/>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xml:space="preserve">ISTOTNE POSTANOWIENIA UMOWY </w:t>
      </w:r>
    </w:p>
    <w:p w14:paraId="4F4E4208" w14:textId="77777777" w:rsidR="0033548B" w:rsidRPr="0033548B" w:rsidRDefault="0033548B" w:rsidP="0033548B">
      <w:pPr>
        <w:spacing w:after="0" w:line="240" w:lineRule="auto"/>
        <w:jc w:val="center"/>
        <w:rPr>
          <w:rFonts w:ascii="Arial" w:eastAsia="Times New Roman" w:hAnsi="Arial" w:cs="Arial"/>
          <w:color w:val="000000"/>
          <w:lang w:eastAsia="pl-PL"/>
        </w:rPr>
      </w:pPr>
      <w:r w:rsidRPr="0033548B">
        <w:rPr>
          <w:rFonts w:ascii="Arial" w:eastAsia="Times New Roman" w:hAnsi="Arial" w:cs="Arial"/>
          <w:color w:val="000000"/>
          <w:lang w:eastAsia="pl-PL"/>
        </w:rPr>
        <w:t>(postanowienia mają charakter uniwersalny – zapisy przyszłej umowy będą zgodne z opisami zadań zamieszczonymi w ogłoszeniu o zamówieniu)</w:t>
      </w:r>
    </w:p>
    <w:p w14:paraId="084802A1" w14:textId="77777777" w:rsidR="0033548B" w:rsidRPr="0033548B" w:rsidRDefault="0033548B" w:rsidP="0033548B">
      <w:pPr>
        <w:suppressAutoHyphens/>
        <w:autoSpaceDE w:val="0"/>
        <w:autoSpaceDN w:val="0"/>
        <w:adjustRightInd w:val="0"/>
        <w:spacing w:after="0" w:line="240" w:lineRule="auto"/>
        <w:jc w:val="center"/>
        <w:rPr>
          <w:rFonts w:ascii="Arial" w:eastAsia="Times New Roman" w:hAnsi="Arial" w:cs="Arial"/>
          <w:b/>
          <w:color w:val="000000"/>
          <w:lang w:eastAsia="ar-SA"/>
        </w:rPr>
      </w:pPr>
    </w:p>
    <w:p w14:paraId="4D99862C"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zawarta w Poznaniu w dniu ……………….. 2020 roku pomiędzy:</w:t>
      </w:r>
    </w:p>
    <w:p w14:paraId="15BD1BDB" w14:textId="77777777" w:rsidR="0033548B" w:rsidRPr="0033548B" w:rsidRDefault="0033548B" w:rsidP="0033548B">
      <w:pPr>
        <w:suppressAutoHyphens/>
        <w:spacing w:after="0" w:line="240" w:lineRule="auto"/>
        <w:jc w:val="both"/>
        <w:rPr>
          <w:rFonts w:ascii="Arial" w:eastAsia="Times New Roman" w:hAnsi="Arial" w:cs="Arial"/>
          <w:color w:val="000000"/>
          <w:lang w:eastAsia="pl-PL"/>
        </w:rPr>
      </w:pPr>
    </w:p>
    <w:p w14:paraId="12E25A2E" w14:textId="77777777" w:rsidR="0033548B" w:rsidRPr="0033548B" w:rsidRDefault="0033548B" w:rsidP="0033548B">
      <w:pPr>
        <w:suppressAutoHyphens/>
        <w:spacing w:after="0" w:line="240" w:lineRule="auto"/>
        <w:jc w:val="both"/>
        <w:rPr>
          <w:rFonts w:ascii="Arial" w:eastAsia="Times New Roman" w:hAnsi="Arial" w:cs="Arial"/>
          <w:bCs/>
          <w:color w:val="000000"/>
          <w:lang w:eastAsia="ar-SA"/>
        </w:rPr>
      </w:pPr>
      <w:r w:rsidRPr="0033548B">
        <w:rPr>
          <w:rFonts w:ascii="Arial" w:eastAsia="Times New Roman" w:hAnsi="Arial" w:cs="Arial"/>
          <w:bCs/>
          <w:color w:val="000000"/>
          <w:lang w:eastAsia="ar-SA"/>
        </w:rPr>
        <w:t xml:space="preserve">Uniwersytetem im. Adama Mickiewicza w Poznaniu, ul. Wieniawskiego 1, 61-712 Poznań NIP 777-00-06-350, Regon 000001293 reprezentowany przez: </w:t>
      </w:r>
    </w:p>
    <w:p w14:paraId="10AA6457" w14:textId="77777777" w:rsidR="0033548B" w:rsidRPr="0033548B" w:rsidRDefault="0033548B" w:rsidP="0033548B">
      <w:pPr>
        <w:suppressAutoHyphens/>
        <w:spacing w:after="0" w:line="240" w:lineRule="auto"/>
        <w:jc w:val="both"/>
        <w:rPr>
          <w:rFonts w:ascii="Arial" w:eastAsia="Times New Roman" w:hAnsi="Arial" w:cs="Arial"/>
          <w:bCs/>
          <w:color w:val="000000"/>
          <w:lang w:eastAsia="ar-SA"/>
        </w:rPr>
      </w:pPr>
      <w:r w:rsidRPr="0033548B">
        <w:rPr>
          <w:rFonts w:ascii="Arial" w:eastAsia="Times New Roman" w:hAnsi="Arial" w:cs="Arial"/>
          <w:bCs/>
          <w:color w:val="000000"/>
          <w:lang w:eastAsia="ar-SA"/>
        </w:rPr>
        <w:t xml:space="preserve">........................................................................... </w:t>
      </w:r>
    </w:p>
    <w:p w14:paraId="73D817F9" w14:textId="77777777" w:rsidR="0033548B" w:rsidRPr="0033548B" w:rsidRDefault="0033548B" w:rsidP="0033548B">
      <w:pPr>
        <w:suppressAutoHyphens/>
        <w:spacing w:after="0" w:line="240" w:lineRule="auto"/>
        <w:rPr>
          <w:rFonts w:ascii="Arial" w:eastAsia="Times New Roman" w:hAnsi="Arial" w:cs="Arial"/>
          <w:bCs/>
          <w:color w:val="000000"/>
          <w:lang w:eastAsia="ar-SA"/>
        </w:rPr>
      </w:pPr>
      <w:r w:rsidRPr="0033548B">
        <w:rPr>
          <w:rFonts w:ascii="Arial" w:eastAsia="Times New Roman" w:hAnsi="Arial" w:cs="Arial"/>
          <w:bCs/>
          <w:color w:val="000000"/>
          <w:lang w:eastAsia="ar-SA"/>
        </w:rPr>
        <w:t>przy kontrasygnacie Kwestora  - …………………………………………………</w:t>
      </w:r>
    </w:p>
    <w:p w14:paraId="441C9867" w14:textId="77777777" w:rsidR="0033548B" w:rsidRPr="0033548B" w:rsidRDefault="0033548B" w:rsidP="0033548B">
      <w:pPr>
        <w:suppressAutoHyphens/>
        <w:spacing w:after="0" w:line="240" w:lineRule="auto"/>
        <w:jc w:val="both"/>
        <w:rPr>
          <w:rFonts w:ascii="Arial" w:eastAsia="Times New Roman" w:hAnsi="Arial" w:cs="Arial"/>
          <w:bCs/>
          <w:color w:val="000000"/>
          <w:lang w:eastAsia="ar-SA"/>
        </w:rPr>
      </w:pPr>
      <w:r w:rsidRPr="0033548B">
        <w:rPr>
          <w:rFonts w:ascii="Arial" w:eastAsia="Times New Roman" w:hAnsi="Arial" w:cs="Arial"/>
          <w:color w:val="000000"/>
          <w:lang w:eastAsia="ar-SA"/>
        </w:rPr>
        <w:t>zwanym dalej „</w:t>
      </w:r>
      <w:r w:rsidRPr="0033548B">
        <w:rPr>
          <w:rFonts w:ascii="Arial" w:eastAsia="Times New Roman" w:hAnsi="Arial" w:cs="Arial"/>
          <w:bCs/>
          <w:color w:val="000000"/>
          <w:lang w:eastAsia="ar-SA"/>
        </w:rPr>
        <w:t>Zamawiającym”</w:t>
      </w:r>
    </w:p>
    <w:p w14:paraId="180F8575"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realizującym Projekt nr POWR.03.05.00-00-Z303/17-00 pt. „UNIWERSYTET JUTRA – zintegrowany program rozwoju Uniwersytetu im. Adama Mickiewicza w Poznaniu”, w ramach Europejskiego Funduszu Społecznego, Programu Operacyjnego Wiedza Edukacja Rozwój, Priorytet III Szkolnictwo wyższe dla gospodarki i rozwoju, Działanie 3.5 Kompleksowe programy szkół wyższych,</w:t>
      </w:r>
    </w:p>
    <w:p w14:paraId="267F8B68"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a</w:t>
      </w:r>
    </w:p>
    <w:p w14:paraId="0613ED93" w14:textId="77777777" w:rsidR="0033548B" w:rsidRPr="0033548B" w:rsidRDefault="0033548B" w:rsidP="0033548B">
      <w:pPr>
        <w:suppressAutoHyphens/>
        <w:spacing w:after="0" w:line="240" w:lineRule="auto"/>
        <w:rPr>
          <w:rFonts w:ascii="Arial" w:eastAsia="Times New Roman" w:hAnsi="Arial" w:cs="Arial"/>
          <w:bCs/>
          <w:color w:val="000000"/>
          <w:lang w:eastAsia="ar-SA"/>
        </w:rPr>
      </w:pPr>
      <w:r w:rsidRPr="0033548B">
        <w:rPr>
          <w:rFonts w:ascii="Arial" w:eastAsia="Times New Roman" w:hAnsi="Arial" w:cs="Arial"/>
          <w:color w:val="000000"/>
          <w:lang w:eastAsia="ar-SA"/>
        </w:rPr>
        <w:t>……………………………………………………………………………………………………………………………………………………………………………………………………</w:t>
      </w:r>
    </w:p>
    <w:p w14:paraId="458DDD3E" w14:textId="77777777" w:rsidR="0033548B" w:rsidRPr="0033548B" w:rsidRDefault="0033548B" w:rsidP="0033548B">
      <w:pPr>
        <w:suppressAutoHyphens/>
        <w:autoSpaceDE w:val="0"/>
        <w:autoSpaceDN w:val="0"/>
        <w:adjustRightInd w:val="0"/>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reprezentowanym przez: </w:t>
      </w:r>
    </w:p>
    <w:p w14:paraId="6E6D803E" w14:textId="77777777" w:rsidR="0033548B" w:rsidRPr="0033548B" w:rsidRDefault="0033548B" w:rsidP="0033548B">
      <w:pPr>
        <w:suppressAutoHyphens/>
        <w:autoSpaceDE w:val="0"/>
        <w:autoSpaceDN w:val="0"/>
        <w:adjustRightInd w:val="0"/>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w:t>
      </w:r>
    </w:p>
    <w:p w14:paraId="79DDB9DD" w14:textId="77777777" w:rsidR="0033548B" w:rsidRPr="0033548B" w:rsidRDefault="0033548B" w:rsidP="0033548B">
      <w:pPr>
        <w:suppressAutoHyphens/>
        <w:autoSpaceDE w:val="0"/>
        <w:autoSpaceDN w:val="0"/>
        <w:adjustRightInd w:val="0"/>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zwanym dalej „Wykonawcą”</w:t>
      </w:r>
    </w:p>
    <w:p w14:paraId="4A30507D"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p>
    <w:p w14:paraId="3A8CB955" w14:textId="77777777" w:rsidR="0033548B" w:rsidRPr="0033548B" w:rsidRDefault="0033548B" w:rsidP="0033548B">
      <w:pPr>
        <w:spacing w:after="0" w:line="240" w:lineRule="auto"/>
        <w:jc w:val="both"/>
        <w:rPr>
          <w:rFonts w:ascii="Arial" w:eastAsia="Times New Roman" w:hAnsi="Arial" w:cs="Arial"/>
          <w:b/>
          <w:bCs/>
          <w:color w:val="000000"/>
          <w:lang w:eastAsia="pl-PL"/>
        </w:rPr>
      </w:pPr>
      <w:r w:rsidRPr="0033548B">
        <w:rPr>
          <w:rFonts w:ascii="Arial" w:eastAsia="Times New Roman" w:hAnsi="Arial" w:cs="Arial"/>
          <w:b/>
          <w:color w:val="000000"/>
          <w:lang w:eastAsia="pl-PL"/>
        </w:rPr>
        <w:t>W wyniku postępowania o udzielenie zamówienia publicznego prowadzonego na podstawie przepisów Rozdziału 6 „zamówienia na usługi społeczne i inne szczególne usługi”, art. 138o z dnia 29 stycznia 2004 roku Prawo Zamówień Publicznych (t.j. Dz. U. z 2019 r. poz. 1843 z późn. zm.)  została zawarta umowa następującej treści:</w:t>
      </w:r>
    </w:p>
    <w:p w14:paraId="43AEB743" w14:textId="77777777" w:rsidR="0033548B" w:rsidRPr="0033548B" w:rsidRDefault="0033548B" w:rsidP="0033548B">
      <w:pPr>
        <w:suppressAutoHyphens/>
        <w:spacing w:after="0" w:line="240" w:lineRule="auto"/>
        <w:rPr>
          <w:rFonts w:ascii="Arial" w:eastAsia="Times New Roman" w:hAnsi="Arial" w:cs="Arial"/>
          <w:b/>
          <w:color w:val="000000"/>
          <w:lang w:eastAsia="ar-SA"/>
        </w:rPr>
      </w:pPr>
    </w:p>
    <w:p w14:paraId="20B966D3"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1.</w:t>
      </w:r>
    </w:p>
    <w:p w14:paraId="03AA6C32" w14:textId="05E9D755" w:rsidR="0033548B" w:rsidRDefault="0033548B" w:rsidP="0033548B">
      <w:pPr>
        <w:numPr>
          <w:ilvl w:val="0"/>
          <w:numId w:val="12"/>
        </w:numPr>
        <w:spacing w:after="0" w:line="240" w:lineRule="auto"/>
        <w:contextualSpacing/>
        <w:jc w:val="both"/>
        <w:rPr>
          <w:rFonts w:ascii="Arial" w:eastAsia="Times New Roman" w:hAnsi="Arial" w:cs="Arial"/>
          <w:color w:val="000000"/>
          <w:lang w:eastAsia="pl-PL"/>
        </w:rPr>
      </w:pPr>
      <w:r w:rsidRPr="0033548B">
        <w:rPr>
          <w:rFonts w:ascii="Arial" w:eastAsia="Times New Roman" w:hAnsi="Arial" w:cs="Arial"/>
          <w:color w:val="000000"/>
          <w:lang w:eastAsia="pl-PL"/>
        </w:rPr>
        <w:t xml:space="preserve">Przedmiotem umowy jest </w:t>
      </w:r>
      <w:r w:rsidRPr="0033548B">
        <w:rPr>
          <w:rFonts w:ascii="Arial" w:eastAsia="Times New Roman" w:hAnsi="Arial" w:cs="Arial"/>
          <w:b/>
          <w:bCs/>
          <w:iCs/>
          <w:lang w:eastAsia="pl-PL"/>
        </w:rPr>
        <w:t>przeprowadzenie zajęć (ćwiczeń, ćwiczeń terenowych, seminariów i konwersatoriów) dla studentów kierunku Psychologia w ramach projektu „UNIWERSYTET JUTRA – zintegrowany program rozwoju Uniwersytetu im. Adama Mickiewicza w Poznaniu</w:t>
      </w:r>
      <w:r w:rsidRPr="0033548B">
        <w:rPr>
          <w:rFonts w:ascii="Arial" w:eastAsia="Times New Roman" w:hAnsi="Arial" w:cs="Arial"/>
          <w:b/>
          <w:lang w:eastAsia="pl-PL"/>
        </w:rPr>
        <w:t>, część ………..</w:t>
      </w:r>
      <w:r w:rsidRPr="0033548B">
        <w:rPr>
          <w:rFonts w:ascii="Arial" w:eastAsia="Times New Roman" w:hAnsi="Arial" w:cs="Arial"/>
          <w:b/>
          <w:color w:val="000000"/>
          <w:sz w:val="24"/>
          <w:lang w:eastAsia="pl-PL"/>
        </w:rPr>
        <w:t xml:space="preserve"> </w:t>
      </w:r>
      <w:r w:rsidRPr="0033548B">
        <w:rPr>
          <w:rFonts w:ascii="Arial" w:eastAsia="Times New Roman" w:hAnsi="Arial" w:cs="Arial"/>
          <w:color w:val="000000"/>
          <w:lang w:eastAsia="pl-PL"/>
        </w:rPr>
        <w:t>zgodnie z ofertą Wykonawcy stanowiącą załącznik nr 1 do umowy oraz opisem przedmiotu zamówienia stanowiącym załącznik nr 2 do umowy.</w:t>
      </w:r>
    </w:p>
    <w:p w14:paraId="4F390D97" w14:textId="2C01FCD8" w:rsidR="004647E9" w:rsidRPr="00B059A6" w:rsidRDefault="004647E9" w:rsidP="004647E9">
      <w:pPr>
        <w:numPr>
          <w:ilvl w:val="0"/>
          <w:numId w:val="12"/>
        </w:numPr>
        <w:spacing w:after="0" w:line="240" w:lineRule="auto"/>
        <w:contextualSpacing/>
        <w:jc w:val="both"/>
        <w:rPr>
          <w:rFonts w:ascii="Arial" w:eastAsia="Times New Roman" w:hAnsi="Arial" w:cs="Arial"/>
          <w:lang w:eastAsia="pl-PL"/>
        </w:rPr>
      </w:pPr>
      <w:r w:rsidRPr="00B059A6">
        <w:rPr>
          <w:rFonts w:ascii="Arial" w:eastAsia="Times New Roman" w:hAnsi="Arial" w:cs="Calibri"/>
          <w:u w:color="000000"/>
          <w:lang w:eastAsia="pl-PL"/>
        </w:rPr>
        <w:t xml:space="preserve">Materiały </w:t>
      </w:r>
      <w:r w:rsidR="004C5CAB" w:rsidRPr="00B059A6">
        <w:rPr>
          <w:rFonts w:ascii="Arial" w:eastAsia="Times New Roman" w:hAnsi="Arial" w:cs="Calibri"/>
          <w:u w:color="000000"/>
          <w:lang w:eastAsia="pl-PL"/>
        </w:rPr>
        <w:t xml:space="preserve">dydaktyczne </w:t>
      </w:r>
      <w:r w:rsidRPr="00B059A6">
        <w:rPr>
          <w:rFonts w:ascii="Arial" w:eastAsia="Times New Roman" w:hAnsi="Arial" w:cs="Calibri"/>
          <w:u w:color="000000"/>
          <w:lang w:eastAsia="pl-PL"/>
        </w:rPr>
        <w:t xml:space="preserve">wytwarza </w:t>
      </w:r>
      <w:r w:rsidR="000D560B" w:rsidRPr="00B059A6">
        <w:rPr>
          <w:rFonts w:ascii="Arial" w:eastAsia="Times New Roman" w:hAnsi="Arial" w:cs="Calibri"/>
          <w:u w:color="000000"/>
          <w:lang w:eastAsia="pl-PL"/>
        </w:rPr>
        <w:t xml:space="preserve">Wykonawca </w:t>
      </w:r>
      <w:r w:rsidRPr="00B059A6">
        <w:rPr>
          <w:rFonts w:ascii="Arial" w:eastAsia="Times New Roman" w:hAnsi="Arial" w:cs="Calibri"/>
          <w:u w:color="000000"/>
          <w:lang w:eastAsia="pl-PL"/>
        </w:rPr>
        <w:t xml:space="preserve">specjalnie dla celów przeprowadzenia zajęć objętych przedmiotem niniejszego postępowania. </w:t>
      </w:r>
    </w:p>
    <w:p w14:paraId="3C056ED7" w14:textId="77777777" w:rsidR="0033548B" w:rsidRPr="0033548B" w:rsidRDefault="0033548B" w:rsidP="0033548B">
      <w:pPr>
        <w:numPr>
          <w:ilvl w:val="0"/>
          <w:numId w:val="12"/>
        </w:numPr>
        <w:spacing w:after="0" w:line="240" w:lineRule="auto"/>
        <w:jc w:val="both"/>
        <w:rPr>
          <w:rFonts w:ascii="Arial" w:eastAsia="Times New Roman" w:hAnsi="Arial" w:cs="Arial"/>
          <w:color w:val="FF0000"/>
          <w:lang w:eastAsia="ar-SA"/>
        </w:rPr>
      </w:pPr>
      <w:r w:rsidRPr="0033548B">
        <w:rPr>
          <w:rFonts w:ascii="Arial" w:eastAsia="Times New Roman" w:hAnsi="Arial" w:cs="Arial"/>
          <w:color w:val="000000"/>
          <w:lang w:eastAsia="ar-SA"/>
        </w:rPr>
        <w:t xml:space="preserve">Wykonawca zobowiązuje się do wykonania wszystkich czynności objętych przedmiotem umowy </w:t>
      </w:r>
      <w:r w:rsidRPr="0033548B">
        <w:rPr>
          <w:rFonts w:ascii="Arial" w:eastAsia="Times New Roman" w:hAnsi="Arial" w:cs="Arial"/>
          <w:b/>
          <w:lang w:eastAsia="ar-SA"/>
        </w:rPr>
        <w:t>w terminie do 15.02.2021 roku.</w:t>
      </w:r>
    </w:p>
    <w:p w14:paraId="3779FC2E" w14:textId="0D3654DC" w:rsidR="0033548B" w:rsidRDefault="0033548B" w:rsidP="0033548B">
      <w:pPr>
        <w:numPr>
          <w:ilvl w:val="0"/>
          <w:numId w:val="12"/>
        </w:numPr>
        <w:spacing w:after="0" w:line="240" w:lineRule="auto"/>
        <w:jc w:val="both"/>
        <w:rPr>
          <w:rFonts w:ascii="Arial" w:eastAsia="Times New Roman" w:hAnsi="Arial" w:cs="Arial"/>
          <w:lang w:eastAsia="ar-SA"/>
        </w:rPr>
      </w:pPr>
      <w:r w:rsidRPr="0033548B">
        <w:rPr>
          <w:rFonts w:ascii="Arial" w:eastAsia="Times New Roman" w:hAnsi="Arial" w:cs="Arial"/>
          <w:lang w:eastAsia="ar-SA"/>
        </w:rPr>
        <w:t>Niezwłocznie po zawarciu umowy Zamawiający przekaże Wykonawcy harmonogram, w którym wyznaczy Wykonawcy terminy prowadzonych przez niego zajęć wraz z podaniem godziny ich prowadzenia. Zamawiający zastrzega sobie prawo zmiany harmonogramu w zakresie terminu lub godzin realizacji zajęć, z zastrzeżeniem poinformowania o tym fakcie Wykonawcy z 7-dniowym wyprzedzeniem.</w:t>
      </w:r>
    </w:p>
    <w:p w14:paraId="1ACE3B96" w14:textId="6D27FD45" w:rsidR="005F7CE4" w:rsidRPr="00B059A6" w:rsidRDefault="005F7CE4" w:rsidP="005F7CE4">
      <w:pPr>
        <w:numPr>
          <w:ilvl w:val="0"/>
          <w:numId w:val="12"/>
        </w:numPr>
        <w:spacing w:after="0" w:line="240" w:lineRule="auto"/>
        <w:jc w:val="both"/>
        <w:rPr>
          <w:rFonts w:ascii="Arial" w:eastAsia="Times New Roman" w:hAnsi="Arial" w:cs="Arial"/>
          <w:lang w:eastAsia="ar-SA"/>
        </w:rPr>
      </w:pPr>
      <w:r w:rsidRPr="00B059A6">
        <w:rPr>
          <w:rFonts w:ascii="Arial" w:eastAsia="Times New Roman" w:hAnsi="Arial" w:cs="Calibri"/>
          <w:u w:color="000000"/>
          <w:lang w:eastAsia="pl-PL"/>
        </w:rPr>
        <w:lastRenderedPageBreak/>
        <w:t xml:space="preserve">Zajęcia odbywać się będą co do zasady w formie zdalnej tj. z wykorzystaniem metod i technik kształcenia na odległość (on-line), a w przypadkach dopuszczonych powszechnie obowiązującymi przepisami prawa oraz wewnątrzuczelnianymi regulacjami, </w:t>
      </w:r>
      <w:r w:rsidR="004C5CAB" w:rsidRPr="00B059A6">
        <w:rPr>
          <w:rFonts w:ascii="Arial" w:eastAsia="Times New Roman" w:hAnsi="Arial" w:cs="Calibri"/>
          <w:u w:color="000000"/>
          <w:lang w:eastAsia="pl-PL"/>
        </w:rPr>
        <w:t xml:space="preserve">po wskazaniu przez Zamawiającego lub </w:t>
      </w:r>
      <w:r w:rsidRPr="00B059A6">
        <w:rPr>
          <w:rFonts w:ascii="Arial" w:eastAsia="Times New Roman" w:hAnsi="Arial" w:cs="Calibri"/>
          <w:u w:color="000000"/>
          <w:lang w:eastAsia="pl-PL"/>
        </w:rPr>
        <w:t>po wyrażeniu zgody przez Zamawiającego oraz w ścisłej współpracy z Zamawiającym, zapewniając pełne przestrzeganie obowiązujących wymogów i zaleceń związanych z przeciwdziałaniem COVID-19 i zapewnieniu bezpieczeństwa uczestnikom zajęć Wykonawca przeprowadz</w:t>
      </w:r>
      <w:r w:rsidR="004C5CAB" w:rsidRPr="00B059A6">
        <w:rPr>
          <w:rFonts w:ascii="Arial" w:eastAsia="Times New Roman" w:hAnsi="Arial" w:cs="Calibri"/>
          <w:u w:color="000000"/>
          <w:lang w:eastAsia="pl-PL"/>
        </w:rPr>
        <w:t>a</w:t>
      </w:r>
      <w:r w:rsidRPr="00B059A6">
        <w:rPr>
          <w:rFonts w:ascii="Arial" w:eastAsia="Times New Roman" w:hAnsi="Arial" w:cs="Calibri"/>
          <w:u w:color="000000"/>
          <w:lang w:eastAsia="pl-PL"/>
        </w:rPr>
        <w:t xml:space="preserve"> zajęcia w innym trybie w budynkach UAM, kampus Ogrody, przy ul. Szamarzewskiego 89, 60-568 Poznań lub w przypadku zajęć terenowych w plac</w:t>
      </w:r>
      <w:r w:rsidRPr="00B059A6">
        <w:rPr>
          <w:rFonts w:ascii="Arial" w:eastAsia="Times New Roman" w:hAnsi="Arial" w:cs="Calibri"/>
          <w:u w:color="000000"/>
          <w:lang w:val="es-ES_tradnl" w:eastAsia="pl-PL"/>
        </w:rPr>
        <w:t>ó</w:t>
      </w:r>
      <w:r w:rsidRPr="00B059A6">
        <w:rPr>
          <w:rFonts w:ascii="Arial" w:eastAsia="Times New Roman" w:hAnsi="Arial" w:cs="Calibri"/>
          <w:u w:color="000000"/>
          <w:lang w:eastAsia="pl-PL"/>
        </w:rPr>
        <w:t>wce zewnętrznej, w miejscu zapewnionym przez Wykonawcę</w:t>
      </w:r>
      <w:r w:rsidR="00A464F2" w:rsidRPr="00B059A6">
        <w:rPr>
          <w:rFonts w:ascii="Arial" w:eastAsia="Times New Roman" w:hAnsi="Arial" w:cs="Calibri"/>
          <w:u w:color="000000"/>
          <w:lang w:eastAsia="pl-PL"/>
        </w:rPr>
        <w:t xml:space="preserve"> zgodnie z ust. 6</w:t>
      </w:r>
      <w:r w:rsidRPr="00B059A6">
        <w:rPr>
          <w:rFonts w:ascii="Arial" w:eastAsia="Times New Roman" w:hAnsi="Arial" w:cs="Calibri"/>
          <w:i/>
          <w:iCs/>
          <w:u w:color="000000"/>
          <w:lang w:eastAsia="pl-PL"/>
        </w:rPr>
        <w:t xml:space="preserve">. </w:t>
      </w:r>
    </w:p>
    <w:p w14:paraId="5DCC54E3" w14:textId="322C340E" w:rsidR="0033548B" w:rsidRPr="00B059A6" w:rsidRDefault="0033548B" w:rsidP="0033548B">
      <w:pPr>
        <w:numPr>
          <w:ilvl w:val="0"/>
          <w:numId w:val="12"/>
        </w:numPr>
        <w:suppressAutoHyphens/>
        <w:spacing w:after="0" w:line="240" w:lineRule="auto"/>
        <w:jc w:val="both"/>
        <w:rPr>
          <w:rFonts w:ascii="Arial" w:eastAsia="Times New Roman" w:hAnsi="Arial" w:cs="Arial"/>
          <w:lang w:eastAsia="ar-SA"/>
        </w:rPr>
      </w:pPr>
      <w:r w:rsidRPr="0033548B">
        <w:rPr>
          <w:rFonts w:ascii="Arial" w:eastAsia="Times New Roman" w:hAnsi="Arial" w:cs="Arial"/>
          <w:color w:val="000000"/>
          <w:lang w:eastAsia="ar-SA"/>
        </w:rPr>
        <w:t xml:space="preserve">Zajęcia </w:t>
      </w:r>
      <w:r w:rsidR="004C5CAB" w:rsidRPr="00B059A6">
        <w:rPr>
          <w:rFonts w:ascii="Arial" w:eastAsia="Times New Roman" w:hAnsi="Arial" w:cs="Arial"/>
          <w:lang w:eastAsia="ar-SA"/>
        </w:rPr>
        <w:t xml:space="preserve">przeprowadzane w innej formie niż zdalna </w:t>
      </w:r>
      <w:r w:rsidRPr="0033548B">
        <w:rPr>
          <w:rFonts w:ascii="Arial" w:eastAsia="Times New Roman" w:hAnsi="Arial" w:cs="Arial"/>
          <w:color w:val="000000"/>
          <w:lang w:eastAsia="ar-SA"/>
        </w:rPr>
        <w:t xml:space="preserve">odbywać się będą w budynkach UAM, kampus Ogrody, przy ul. Szamarzewskiego 89, 60-568 Poznań/ …………….. </w:t>
      </w:r>
      <w:r w:rsidR="005F7CE4" w:rsidRPr="005F7CE4">
        <w:rPr>
          <w:rFonts w:ascii="Arial" w:eastAsia="Times New Roman" w:hAnsi="Arial" w:cs="Arial"/>
          <w:color w:val="FF0000"/>
          <w:lang w:eastAsia="ar-SA"/>
        </w:rPr>
        <w:t>(</w:t>
      </w:r>
      <w:r w:rsidR="005F7CE4" w:rsidRPr="00B059A6">
        <w:rPr>
          <w:rFonts w:ascii="Arial" w:eastAsia="Times New Roman" w:hAnsi="Arial" w:cs="Arial"/>
          <w:lang w:eastAsia="ar-SA"/>
        </w:rPr>
        <w:t xml:space="preserve">w </w:t>
      </w:r>
      <w:r w:rsidRPr="00B059A6">
        <w:rPr>
          <w:rFonts w:ascii="Arial" w:eastAsia="Times New Roman" w:hAnsi="Arial" w:cs="Arial"/>
          <w:lang w:eastAsia="ar-SA"/>
        </w:rPr>
        <w:t>przypadku zajęć terenowych w placówce zewnętrznej</w:t>
      </w:r>
      <w:r w:rsidR="005F7CE4" w:rsidRPr="00B059A6">
        <w:rPr>
          <w:rFonts w:ascii="Arial" w:eastAsia="Times New Roman" w:hAnsi="Arial" w:cs="Arial"/>
          <w:lang w:eastAsia="ar-SA"/>
        </w:rPr>
        <w:t>,</w:t>
      </w:r>
      <w:r w:rsidRPr="00B059A6">
        <w:rPr>
          <w:rFonts w:ascii="Arial" w:eastAsia="Times New Roman" w:hAnsi="Arial" w:cs="Arial"/>
          <w:lang w:eastAsia="ar-SA"/>
        </w:rPr>
        <w:t xml:space="preserve"> </w:t>
      </w:r>
      <w:r w:rsidR="00EC6C1B" w:rsidRPr="00B059A6">
        <w:rPr>
          <w:rFonts w:ascii="Arial" w:eastAsia="Times New Roman" w:hAnsi="Arial" w:cs="Arial"/>
          <w:lang w:eastAsia="ar-SA"/>
        </w:rPr>
        <w:t xml:space="preserve">w miejscu zapewnionym przez </w:t>
      </w:r>
      <w:r w:rsidRPr="00B059A6">
        <w:rPr>
          <w:rFonts w:ascii="Arial" w:eastAsia="Times New Roman" w:hAnsi="Arial" w:cs="Arial"/>
          <w:lang w:eastAsia="ar-SA"/>
        </w:rPr>
        <w:t>Wykonawc</w:t>
      </w:r>
      <w:r w:rsidR="00EC6C1B" w:rsidRPr="00B059A6">
        <w:rPr>
          <w:rFonts w:ascii="Arial" w:eastAsia="Times New Roman" w:hAnsi="Arial" w:cs="Arial"/>
          <w:lang w:eastAsia="ar-SA"/>
        </w:rPr>
        <w:t>ę</w:t>
      </w:r>
      <w:r w:rsidR="005F7CE4" w:rsidRPr="00B059A6">
        <w:rPr>
          <w:rFonts w:ascii="Arial" w:eastAsia="Times New Roman" w:hAnsi="Arial" w:cs="Arial"/>
          <w:lang w:eastAsia="ar-SA"/>
        </w:rPr>
        <w:t xml:space="preserve"> -</w:t>
      </w:r>
      <w:r w:rsidR="005F7CE4" w:rsidRPr="00B059A6">
        <w:rPr>
          <w:rFonts w:ascii="Arial" w:eastAsia="Times New Roman" w:hAnsi="Arial" w:cs="Arial"/>
          <w:i/>
          <w:iCs/>
          <w:lang w:eastAsia="ar-SA"/>
        </w:rPr>
        <w:t>zgodnie z formularzem ofertowym Wykonawcy)</w:t>
      </w:r>
      <w:r w:rsidR="005F7CE4" w:rsidRPr="00B059A6">
        <w:rPr>
          <w:rFonts w:ascii="Arial" w:eastAsia="Times New Roman" w:hAnsi="Arial" w:cs="Arial"/>
          <w:lang w:eastAsia="ar-SA"/>
        </w:rPr>
        <w:t>.</w:t>
      </w:r>
    </w:p>
    <w:p w14:paraId="02E1830D" w14:textId="5EA4A598" w:rsidR="0033548B" w:rsidRDefault="0033548B" w:rsidP="0033548B">
      <w:pPr>
        <w:numPr>
          <w:ilvl w:val="0"/>
          <w:numId w:val="12"/>
        </w:numPr>
        <w:suppressAutoHyphens/>
        <w:spacing w:after="0" w:line="240" w:lineRule="auto"/>
        <w:jc w:val="both"/>
        <w:rPr>
          <w:rFonts w:ascii="Arial" w:eastAsia="Times New Roman" w:hAnsi="Arial" w:cs="Arial"/>
          <w:iCs/>
          <w:color w:val="000000"/>
          <w:lang w:eastAsia="ar-SA"/>
        </w:rPr>
      </w:pPr>
      <w:r w:rsidRPr="0033548B">
        <w:rPr>
          <w:rFonts w:ascii="Arial" w:eastAsia="Times New Roman" w:hAnsi="Arial" w:cs="Arial"/>
          <w:iCs/>
          <w:color w:val="000000"/>
          <w:lang w:eastAsia="ar-SA"/>
        </w:rPr>
        <w:t xml:space="preserve">Wykonawca zobowiązuje się uzyskać zgodę podmiotu, w którym odbywać się będzie wizyta studyjna, na przeprowadzenie zajęć, w szczególności na udostępnienie stanowisk pracy wraz z niezbędnym wyposażeniem (jeżeli dotyczy). </w:t>
      </w:r>
    </w:p>
    <w:p w14:paraId="5C41AAEB" w14:textId="15A91482" w:rsidR="004647E9" w:rsidRPr="00B059A6" w:rsidRDefault="004647E9" w:rsidP="006B3203">
      <w:pPr>
        <w:numPr>
          <w:ilvl w:val="0"/>
          <w:numId w:val="12"/>
        </w:numPr>
        <w:suppressAutoHyphens/>
        <w:spacing w:after="0" w:line="240" w:lineRule="auto"/>
        <w:jc w:val="both"/>
        <w:rPr>
          <w:rFonts w:ascii="Arial" w:eastAsia="Times New Roman" w:hAnsi="Arial" w:cs="Arial"/>
          <w:iCs/>
          <w:lang w:eastAsia="ar-SA"/>
        </w:rPr>
      </w:pPr>
      <w:r w:rsidRPr="00B059A6">
        <w:rPr>
          <w:rFonts w:ascii="Arial" w:eastAsia="Times New Roman" w:hAnsi="Arial" w:cs="Arial"/>
          <w:u w:color="000000"/>
          <w:lang w:eastAsia="ar-SA"/>
        </w:rPr>
        <w:t>W związku z pandemią wirusa (COVID-19) oraz Zarządzeniem Rektora UAM 15/2020/2021 Uniwersytetu im. Adama Mickiewicza w Poznaniu w sprawie wytycznych dotyczących organizacji działalności dydaktycznej Uniwersytetu im. Adama Mickiewicza w Poznaniu w okresie zagrożenia wirusem COVID-19</w:t>
      </w:r>
      <w:r w:rsidR="001B3928">
        <w:rPr>
          <w:rFonts w:ascii="Arial" w:eastAsia="Times New Roman" w:hAnsi="Arial" w:cs="Arial"/>
          <w:u w:color="000000"/>
          <w:lang w:eastAsia="ar-SA"/>
        </w:rPr>
        <w:t xml:space="preserve"> (wraz z Zarządzeniem Rektora UAM 22/2020/2021)</w:t>
      </w:r>
      <w:bookmarkStart w:id="0" w:name="_GoBack"/>
      <w:bookmarkEnd w:id="0"/>
      <w:r w:rsidRPr="00B059A6">
        <w:rPr>
          <w:rFonts w:ascii="Arial" w:eastAsia="Times New Roman" w:hAnsi="Arial" w:cs="Arial"/>
          <w:u w:color="000000"/>
          <w:lang w:eastAsia="ar-SA"/>
        </w:rPr>
        <w:t xml:space="preserve">, jak również w związku z możliwością zmiany obowiązujących przepisów ze względu na zmianę sytuacji epidemicznej, jak również w związku możliwością wystąpienia nieprzewidzianych okoliczności związanych z sytuacją epidemiczną Zamawiający: </w:t>
      </w:r>
    </w:p>
    <w:p w14:paraId="5E46F0E1" w14:textId="7BAB87DE" w:rsidR="004647E9" w:rsidRPr="00B059A6" w:rsidRDefault="004647E9" w:rsidP="004647E9">
      <w:pPr>
        <w:numPr>
          <w:ilvl w:val="0"/>
          <w:numId w:val="25"/>
        </w:numPr>
        <w:suppressAutoHyphens/>
        <w:spacing w:after="0" w:line="240" w:lineRule="auto"/>
        <w:jc w:val="both"/>
        <w:rPr>
          <w:rFonts w:ascii="Arial" w:eastAsia="Times New Roman" w:hAnsi="Arial" w:cs="Arial"/>
          <w:u w:color="000000"/>
          <w:lang w:eastAsia="ar-SA"/>
        </w:rPr>
      </w:pPr>
      <w:r w:rsidRPr="00B059A6">
        <w:rPr>
          <w:rFonts w:ascii="Arial" w:eastAsia="Times New Roman" w:hAnsi="Arial" w:cs="Arial"/>
          <w:u w:color="000000"/>
          <w:lang w:eastAsia="ar-SA"/>
        </w:rPr>
        <w:t xml:space="preserve">przewiduje możliwość zawieszenia lub przesunięcia terminu realizacji zajęć, a w szczególności ćwiczeń terenowych, a także możliwość zmiany terminu wskazanego w ust. 2, do czasu ustania zagrożenia zarażenia wirusem lub uchylenia uregulowań uniemożliwiających realizację przedmiotu zamówienia. W takim przypadku Zamawiający przekaże Wykonawcy </w:t>
      </w:r>
      <w:r w:rsidR="004C5CAB" w:rsidRPr="00B059A6">
        <w:rPr>
          <w:rFonts w:ascii="Arial" w:eastAsia="Times New Roman" w:hAnsi="Arial" w:cs="Arial"/>
          <w:u w:color="000000"/>
          <w:lang w:eastAsia="ar-SA"/>
        </w:rPr>
        <w:t xml:space="preserve">zmieniony </w:t>
      </w:r>
      <w:r w:rsidRPr="00B059A6">
        <w:rPr>
          <w:rFonts w:ascii="Arial" w:eastAsia="Times New Roman" w:hAnsi="Arial" w:cs="Arial"/>
          <w:u w:color="000000"/>
          <w:lang w:eastAsia="ar-SA"/>
        </w:rPr>
        <w:t>harmonogram, o którym mowa w ust. 3 niezwłocznie po ustaniu zagrożenia lub zmianie przepisów (uregulowań),</w:t>
      </w:r>
    </w:p>
    <w:p w14:paraId="1C5AA391" w14:textId="208511A0" w:rsidR="004647E9" w:rsidRPr="00B059A6" w:rsidRDefault="004647E9" w:rsidP="00B059A6">
      <w:pPr>
        <w:numPr>
          <w:ilvl w:val="0"/>
          <w:numId w:val="25"/>
        </w:numPr>
        <w:suppressAutoHyphens/>
        <w:spacing w:after="0" w:line="240" w:lineRule="auto"/>
        <w:jc w:val="both"/>
        <w:rPr>
          <w:rFonts w:ascii="Arial" w:eastAsia="Times New Roman" w:hAnsi="Arial" w:cs="Arial"/>
          <w:u w:color="000000"/>
          <w:lang w:eastAsia="ar-SA"/>
        </w:rPr>
      </w:pPr>
      <w:r w:rsidRPr="00B059A6">
        <w:rPr>
          <w:rFonts w:ascii="Arial" w:eastAsia="Times New Roman" w:hAnsi="Arial" w:cs="Arial"/>
          <w:u w:color="000000"/>
          <w:lang w:eastAsia="ar-SA"/>
        </w:rPr>
        <w:t>dopuszcza możliwość zmiany formy prowadzenia zajęć</w:t>
      </w:r>
      <w:r w:rsidR="002E3106" w:rsidRPr="00B059A6">
        <w:rPr>
          <w:rFonts w:ascii="Arial" w:eastAsia="Times New Roman" w:hAnsi="Arial" w:cs="Arial"/>
          <w:u w:color="000000"/>
          <w:lang w:eastAsia="ar-SA"/>
        </w:rPr>
        <w:t>.</w:t>
      </w:r>
    </w:p>
    <w:p w14:paraId="3DA50EED" w14:textId="77777777" w:rsidR="0033548B" w:rsidRPr="0033548B" w:rsidRDefault="0033548B" w:rsidP="0033548B">
      <w:pPr>
        <w:numPr>
          <w:ilvl w:val="0"/>
          <w:numId w:val="12"/>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Do realizacji przedmiotu umowy Wykonawca wyznacza prowadzącego zajęcia (imię i nazwisko): ……………………………………………...</w:t>
      </w:r>
    </w:p>
    <w:p w14:paraId="003A71C5" w14:textId="5AA503D8" w:rsidR="0033548B" w:rsidRPr="0033548B" w:rsidRDefault="0033548B" w:rsidP="0033548B">
      <w:pPr>
        <w:numPr>
          <w:ilvl w:val="0"/>
          <w:numId w:val="12"/>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Obowiązki osoby prowadzącej </w:t>
      </w:r>
      <w:r w:rsidRPr="0033548B">
        <w:rPr>
          <w:rFonts w:ascii="Arial" w:eastAsia="Times New Roman" w:hAnsi="Arial" w:cs="Arial"/>
          <w:lang w:eastAsia="ar-SA"/>
        </w:rPr>
        <w:t xml:space="preserve">zajęcia </w:t>
      </w:r>
      <w:r w:rsidRPr="0033548B">
        <w:rPr>
          <w:rFonts w:ascii="Arial" w:eastAsia="Times New Roman" w:hAnsi="Arial" w:cs="Arial"/>
          <w:color w:val="000000"/>
          <w:lang w:eastAsia="ar-SA"/>
        </w:rPr>
        <w:t xml:space="preserve">wskazanej w ust. </w:t>
      </w:r>
      <w:r w:rsidR="004647E9" w:rsidRPr="00B059A6">
        <w:rPr>
          <w:rFonts w:ascii="Arial" w:eastAsia="Times New Roman" w:hAnsi="Arial" w:cs="Arial"/>
          <w:lang w:eastAsia="ar-SA"/>
        </w:rPr>
        <w:t>9</w:t>
      </w:r>
      <w:r w:rsidR="004647E9">
        <w:rPr>
          <w:rFonts w:ascii="Arial" w:eastAsia="Times New Roman" w:hAnsi="Arial" w:cs="Arial"/>
          <w:color w:val="FF0000"/>
          <w:lang w:eastAsia="ar-SA"/>
        </w:rPr>
        <w:t xml:space="preserve"> </w:t>
      </w:r>
      <w:r w:rsidRPr="0033548B">
        <w:rPr>
          <w:rFonts w:ascii="Arial" w:eastAsia="Times New Roman" w:hAnsi="Arial" w:cs="Arial"/>
          <w:color w:val="000000"/>
          <w:lang w:eastAsia="ar-SA"/>
        </w:rPr>
        <w:t>obejmują w szczególności:</w:t>
      </w:r>
    </w:p>
    <w:p w14:paraId="5D2B339C" w14:textId="77777777" w:rsidR="0033548B" w:rsidRPr="0033548B" w:rsidRDefault="0033548B" w:rsidP="0033548B">
      <w:pPr>
        <w:numPr>
          <w:ilvl w:val="0"/>
          <w:numId w:val="23"/>
        </w:numPr>
        <w:spacing w:after="0" w:line="240" w:lineRule="auto"/>
        <w:jc w:val="both"/>
        <w:rPr>
          <w:rFonts w:ascii="Arial" w:eastAsia="Times New Roman" w:hAnsi="Arial" w:cs="Arial"/>
          <w:lang w:eastAsia="ar-SA"/>
        </w:rPr>
      </w:pPr>
      <w:r w:rsidRPr="0033548B">
        <w:rPr>
          <w:rFonts w:ascii="Arial" w:eastAsia="Times New Roman" w:hAnsi="Arial" w:cs="Arial"/>
          <w:lang w:eastAsia="ar-SA"/>
        </w:rPr>
        <w:t>przygotowanie materiałów dydaktycznych dla uczestników zajęć na wzorach prezentacji i listownikach przekazanych przez Zamawiającego i przekazanie ich w formie elektronicznej Zamawiającemu (na adres e-mail: ………………) w terminie do 5 dni przed rozpoczęciem zajęć;</w:t>
      </w:r>
    </w:p>
    <w:p w14:paraId="5D67C57B" w14:textId="2EE12C51" w:rsidR="0033548B" w:rsidRPr="0033548B" w:rsidRDefault="0033548B" w:rsidP="0033548B">
      <w:pPr>
        <w:numPr>
          <w:ilvl w:val="0"/>
          <w:numId w:val="23"/>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przeprowadzenie zajęć w ustalonych przez Zamawiającego terminach z uwzględnieniem wymogów określonych przez treści kształcenia oraz zakładane efekty kształcenia dla danego przedmiotu;</w:t>
      </w:r>
    </w:p>
    <w:p w14:paraId="710FF7CA" w14:textId="5E2DCEDA" w:rsidR="0033548B" w:rsidRPr="00B059A6" w:rsidRDefault="0033548B" w:rsidP="0033548B">
      <w:pPr>
        <w:numPr>
          <w:ilvl w:val="0"/>
          <w:numId w:val="23"/>
        </w:numPr>
        <w:spacing w:after="0" w:line="240" w:lineRule="auto"/>
        <w:jc w:val="both"/>
        <w:rPr>
          <w:rFonts w:ascii="Arial" w:eastAsia="Times New Roman" w:hAnsi="Arial" w:cs="Arial"/>
          <w:lang w:eastAsia="ar-SA"/>
        </w:rPr>
      </w:pPr>
      <w:r w:rsidRPr="00B059A6">
        <w:rPr>
          <w:rFonts w:ascii="Arial" w:eastAsia="Times New Roman" w:hAnsi="Arial" w:cs="Arial"/>
          <w:lang w:eastAsia="ar-SA"/>
        </w:rPr>
        <w:t xml:space="preserve">opieka merytoryczna nad studentami na terenie placówki </w:t>
      </w:r>
      <w:r w:rsidR="00C57A4D" w:rsidRPr="00B059A6">
        <w:rPr>
          <w:rFonts w:ascii="Arial" w:eastAsia="Times New Roman" w:hAnsi="Arial" w:cs="Calibri"/>
          <w:u w:color="000000"/>
          <w:lang w:eastAsia="pl-PL"/>
        </w:rPr>
        <w:t xml:space="preserve">(miejscu zapewnionym przez Wykonawcę), </w:t>
      </w:r>
      <w:r w:rsidRPr="00B059A6">
        <w:rPr>
          <w:rFonts w:ascii="Arial" w:eastAsia="Times New Roman" w:hAnsi="Arial" w:cs="Arial"/>
          <w:lang w:eastAsia="ar-SA"/>
        </w:rPr>
        <w:t>w której jest zatrudniony (w przypadku ćwiczeń terenowych</w:t>
      </w:r>
      <w:r w:rsidR="00C57A4D" w:rsidRPr="00B059A6">
        <w:rPr>
          <w:rFonts w:ascii="Arial" w:eastAsia="Times New Roman" w:hAnsi="Arial" w:cs="Arial"/>
          <w:lang w:eastAsia="ar-SA"/>
        </w:rPr>
        <w:t xml:space="preserve"> </w:t>
      </w:r>
      <w:r w:rsidR="00C57A4D" w:rsidRPr="00B059A6">
        <w:rPr>
          <w:rFonts w:ascii="Arial" w:eastAsia="Times New Roman" w:hAnsi="Arial" w:cs="Calibri"/>
          <w:u w:color="000000"/>
          <w:lang w:eastAsia="pl-PL"/>
        </w:rPr>
        <w:t>odbywanych w innej niż zdalna formie</w:t>
      </w:r>
      <w:r w:rsidRPr="00B059A6">
        <w:rPr>
          <w:rFonts w:ascii="Arial" w:eastAsia="Times New Roman" w:hAnsi="Arial" w:cs="Arial"/>
          <w:lang w:eastAsia="ar-SA"/>
        </w:rPr>
        <w:t xml:space="preserve">); </w:t>
      </w:r>
    </w:p>
    <w:p w14:paraId="0CA2071B" w14:textId="4C00B8D6" w:rsidR="0033548B" w:rsidRPr="0033548B" w:rsidRDefault="0033548B" w:rsidP="0033548B">
      <w:pPr>
        <w:numPr>
          <w:ilvl w:val="0"/>
          <w:numId w:val="23"/>
        </w:numPr>
        <w:spacing w:after="0" w:line="240" w:lineRule="auto"/>
        <w:jc w:val="both"/>
        <w:rPr>
          <w:rFonts w:ascii="Arial" w:eastAsia="Times New Roman" w:hAnsi="Arial" w:cs="Arial"/>
          <w:lang w:eastAsia="ar-SA"/>
        </w:rPr>
      </w:pPr>
      <w:r w:rsidRPr="0033548B">
        <w:rPr>
          <w:rFonts w:ascii="Arial" w:eastAsia="Times New Roman" w:hAnsi="Arial" w:cs="Arial"/>
          <w:lang w:eastAsia="ar-SA"/>
        </w:rPr>
        <w:t>Wykonawca zobowiązuje się uzyskać zgodę podmiotu, w którym odbywać się będzie wizyta studyjna, na bezpłatn</w:t>
      </w:r>
      <w:r w:rsidR="00C57A4D">
        <w:rPr>
          <w:rFonts w:ascii="Arial" w:eastAsia="Times New Roman" w:hAnsi="Arial" w:cs="Arial"/>
          <w:lang w:eastAsia="ar-SA"/>
        </w:rPr>
        <w:t>ą</w:t>
      </w:r>
      <w:r w:rsidRPr="0033548B">
        <w:rPr>
          <w:rFonts w:ascii="Arial" w:eastAsia="Times New Roman" w:hAnsi="Arial" w:cs="Arial"/>
          <w:lang w:eastAsia="ar-SA"/>
        </w:rPr>
        <w:t xml:space="preserve"> realizację zajęć, w szczególności na udostępnienie stanowisk pracy wraz z niezbędnym wyposażeniem (w przypadku ćwiczeń terenowych).</w:t>
      </w:r>
    </w:p>
    <w:p w14:paraId="3EF76110" w14:textId="77777777" w:rsidR="0033548B" w:rsidRPr="0033548B" w:rsidRDefault="0033548B" w:rsidP="0033548B">
      <w:pPr>
        <w:numPr>
          <w:ilvl w:val="0"/>
          <w:numId w:val="23"/>
        </w:numPr>
        <w:spacing w:after="0" w:line="240" w:lineRule="auto"/>
        <w:jc w:val="both"/>
        <w:rPr>
          <w:rFonts w:ascii="Arial" w:eastAsia="Times New Roman" w:hAnsi="Arial" w:cs="Arial"/>
          <w:lang w:eastAsia="ar-SA"/>
        </w:rPr>
      </w:pPr>
      <w:r w:rsidRPr="0033548B">
        <w:rPr>
          <w:rFonts w:ascii="Arial" w:eastAsia="Times New Roman" w:hAnsi="Arial" w:cs="Arial"/>
          <w:lang w:eastAsia="ar-SA"/>
        </w:rPr>
        <w:t>sprawdzania obecności na zajęciach;</w:t>
      </w:r>
    </w:p>
    <w:p w14:paraId="33537CE1" w14:textId="77777777" w:rsidR="0033548B" w:rsidRPr="0033548B" w:rsidRDefault="0033548B" w:rsidP="0033548B">
      <w:pPr>
        <w:numPr>
          <w:ilvl w:val="0"/>
          <w:numId w:val="23"/>
        </w:numPr>
        <w:spacing w:after="0" w:line="240" w:lineRule="auto"/>
        <w:jc w:val="both"/>
        <w:rPr>
          <w:rFonts w:ascii="Arial" w:eastAsia="Times New Roman" w:hAnsi="Arial" w:cs="Arial"/>
          <w:lang w:eastAsia="ar-SA"/>
        </w:rPr>
      </w:pPr>
      <w:r w:rsidRPr="0033548B">
        <w:rPr>
          <w:rFonts w:ascii="Arial" w:eastAsia="Times New Roman" w:hAnsi="Arial" w:cs="Arial"/>
          <w:lang w:eastAsia="ar-SA"/>
        </w:rPr>
        <w:t>wystawienie oceny po zakończeniu zajęć.</w:t>
      </w:r>
    </w:p>
    <w:p w14:paraId="24EA83F4" w14:textId="3589CA17" w:rsidR="0033548B" w:rsidRPr="0033548B" w:rsidRDefault="0033548B" w:rsidP="0033548B">
      <w:pPr>
        <w:numPr>
          <w:ilvl w:val="0"/>
          <w:numId w:val="12"/>
        </w:numPr>
        <w:spacing w:after="0" w:line="240" w:lineRule="auto"/>
        <w:jc w:val="both"/>
        <w:rPr>
          <w:rFonts w:ascii="Arial" w:eastAsia="Times New Roman" w:hAnsi="Arial" w:cs="Arial"/>
          <w:b/>
          <w:color w:val="000000"/>
          <w:lang w:eastAsia="ar-SA"/>
        </w:rPr>
      </w:pPr>
      <w:r w:rsidRPr="0033548B">
        <w:rPr>
          <w:rFonts w:ascii="Arial" w:eastAsia="Times New Roman" w:hAnsi="Arial" w:cs="Arial"/>
          <w:color w:val="000000"/>
          <w:lang w:eastAsia="ar-SA"/>
        </w:rPr>
        <w:t xml:space="preserve">Zmiana prowadzącego zajęcia wskazanego przez Wykonawcę w ust. </w:t>
      </w:r>
      <w:r w:rsidR="004647E9" w:rsidRPr="00D03FB5">
        <w:rPr>
          <w:rFonts w:ascii="Arial" w:eastAsia="Times New Roman" w:hAnsi="Arial" w:cs="Arial"/>
          <w:lang w:eastAsia="ar-SA"/>
        </w:rPr>
        <w:t>9</w:t>
      </w:r>
      <w:r w:rsidR="004647E9">
        <w:rPr>
          <w:rFonts w:ascii="Arial" w:eastAsia="Times New Roman" w:hAnsi="Arial" w:cs="Arial"/>
          <w:color w:val="FF0000"/>
          <w:lang w:eastAsia="ar-SA"/>
        </w:rPr>
        <w:t xml:space="preserve"> </w:t>
      </w:r>
      <w:r w:rsidRPr="0033548B">
        <w:rPr>
          <w:rFonts w:ascii="Arial" w:eastAsia="Times New Roman" w:hAnsi="Arial" w:cs="Arial"/>
          <w:color w:val="000000"/>
          <w:lang w:eastAsia="ar-SA"/>
        </w:rPr>
        <w:t xml:space="preserve">możliwa jest wyłącznie za zgodą Zamawiającego wyrażoną w formie pisemnej, a nowy prowadzący </w:t>
      </w:r>
      <w:r w:rsidRPr="0033548B">
        <w:rPr>
          <w:rFonts w:ascii="Arial" w:eastAsia="Times New Roman" w:hAnsi="Arial" w:cs="Arial"/>
          <w:color w:val="000000"/>
          <w:lang w:eastAsia="ar-SA"/>
        </w:rPr>
        <w:lastRenderedPageBreak/>
        <w:t xml:space="preserve">zajęcia musi spełniać co najmniej te same wymagania co prowadzący zajęcia wskazany w ust. </w:t>
      </w:r>
      <w:r w:rsidR="004647E9" w:rsidRPr="00B059A6">
        <w:rPr>
          <w:rFonts w:ascii="Arial" w:eastAsia="Times New Roman" w:hAnsi="Arial" w:cs="Arial"/>
          <w:lang w:eastAsia="ar-SA"/>
        </w:rPr>
        <w:t>9</w:t>
      </w:r>
      <w:r w:rsidRPr="0033548B">
        <w:rPr>
          <w:rFonts w:ascii="Arial" w:eastAsia="Times New Roman" w:hAnsi="Arial" w:cs="Arial"/>
          <w:color w:val="000000"/>
          <w:lang w:eastAsia="ar-SA"/>
        </w:rPr>
        <w:t xml:space="preserve"> (w tym te określone w kryteriach oceny ofert, jeżeli Wykonawcy zostały przyznane za nie punkty).</w:t>
      </w:r>
    </w:p>
    <w:p w14:paraId="53D4F4AB" w14:textId="021AB77D" w:rsidR="0033548B" w:rsidRPr="0033548B" w:rsidRDefault="0033548B" w:rsidP="0033548B">
      <w:pPr>
        <w:numPr>
          <w:ilvl w:val="0"/>
          <w:numId w:val="12"/>
        </w:numPr>
        <w:spacing w:after="0" w:line="240" w:lineRule="auto"/>
        <w:ind w:hanging="357"/>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Wykonawca zobowiązany jest dostarczyć Zamawiającemu w terminie do 7 dni od dnia </w:t>
      </w:r>
      <w:r w:rsidR="00A556AA" w:rsidRPr="00B059A6">
        <w:rPr>
          <w:rFonts w:ascii="Arial" w:eastAsia="Times New Roman" w:hAnsi="Arial" w:cs="Arial"/>
          <w:lang w:eastAsia="ar-SA"/>
        </w:rPr>
        <w:t xml:space="preserve">zawarcia </w:t>
      </w:r>
      <w:r w:rsidRPr="00B059A6">
        <w:rPr>
          <w:rFonts w:ascii="Arial" w:eastAsia="Times New Roman" w:hAnsi="Arial" w:cs="Arial"/>
          <w:lang w:eastAsia="ar-SA"/>
        </w:rPr>
        <w:t>u</w:t>
      </w:r>
      <w:r w:rsidRPr="0033548B">
        <w:rPr>
          <w:rFonts w:ascii="Arial" w:eastAsia="Times New Roman" w:hAnsi="Arial" w:cs="Arial"/>
          <w:color w:val="000000"/>
          <w:lang w:eastAsia="ar-SA"/>
        </w:rPr>
        <w:t>mowy następujące dokumenty:</w:t>
      </w:r>
    </w:p>
    <w:p w14:paraId="2BBB1379" w14:textId="77777777" w:rsidR="0033548B" w:rsidRPr="0033548B" w:rsidRDefault="0033548B" w:rsidP="0033548B">
      <w:pPr>
        <w:numPr>
          <w:ilvl w:val="1"/>
          <w:numId w:val="12"/>
        </w:numPr>
        <w:tabs>
          <w:tab w:val="left" w:pos="709"/>
        </w:tabs>
        <w:spacing w:after="0" w:line="240" w:lineRule="auto"/>
        <w:ind w:hanging="357"/>
        <w:contextualSpacing/>
        <w:jc w:val="both"/>
        <w:rPr>
          <w:rFonts w:ascii="Arial" w:eastAsia="Times New Roman" w:hAnsi="Arial" w:cs="Arial"/>
        </w:rPr>
      </w:pPr>
      <w:r w:rsidRPr="0033548B">
        <w:rPr>
          <w:rFonts w:ascii="Arial" w:eastAsia="Times New Roman" w:hAnsi="Arial" w:cs="Arial"/>
        </w:rPr>
        <w:t xml:space="preserve">oryginał oświadczenia o następującej treści „Ja niżej podpisana/-y posiadam ….. – letnie doświadczenie zawodowe w zakresie (…) zdobyte poza uczelnią”, </w:t>
      </w:r>
    </w:p>
    <w:p w14:paraId="42E6CA25" w14:textId="77777777" w:rsidR="0033548B" w:rsidRPr="0033548B" w:rsidRDefault="0033548B" w:rsidP="0033548B">
      <w:pPr>
        <w:numPr>
          <w:ilvl w:val="1"/>
          <w:numId w:val="12"/>
        </w:numPr>
        <w:tabs>
          <w:tab w:val="left" w:pos="709"/>
        </w:tabs>
        <w:spacing w:after="0" w:line="240" w:lineRule="auto"/>
        <w:ind w:hanging="357"/>
        <w:contextualSpacing/>
        <w:jc w:val="both"/>
        <w:rPr>
          <w:rFonts w:ascii="Arial" w:eastAsia="Times New Roman" w:hAnsi="Arial" w:cs="Arial"/>
        </w:rPr>
      </w:pPr>
      <w:r w:rsidRPr="0033548B">
        <w:rPr>
          <w:rFonts w:ascii="Arial" w:eastAsia="Times New Roman" w:hAnsi="Arial" w:cs="Arial"/>
        </w:rPr>
        <w:t>kopię dokumentów potwierdzających wykształcenie.</w:t>
      </w:r>
    </w:p>
    <w:p w14:paraId="2AE5C855" w14:textId="77777777" w:rsidR="0033548B" w:rsidRPr="0033548B" w:rsidRDefault="0033548B" w:rsidP="0033548B">
      <w:pPr>
        <w:numPr>
          <w:ilvl w:val="0"/>
          <w:numId w:val="12"/>
        </w:numPr>
        <w:spacing w:after="0" w:line="240" w:lineRule="auto"/>
        <w:jc w:val="both"/>
        <w:rPr>
          <w:rFonts w:ascii="Arial" w:eastAsia="Times New Roman" w:hAnsi="Arial" w:cs="Arial"/>
          <w:b/>
          <w:lang w:eastAsia="ar-SA"/>
        </w:rPr>
      </w:pPr>
      <w:r w:rsidRPr="0033548B">
        <w:rPr>
          <w:rFonts w:ascii="Arial" w:eastAsia="Times New Roman" w:hAnsi="Arial" w:cs="Arial"/>
          <w:color w:val="000000"/>
          <w:lang w:eastAsia="ar-SA"/>
        </w:rPr>
        <w:t xml:space="preserve">Wykonawca zobowiązany jest przedkładać Zamawiającemu raz w miesiącu, w terminie </w:t>
      </w:r>
      <w:r w:rsidRPr="0033548B">
        <w:rPr>
          <w:rFonts w:ascii="Arial" w:eastAsia="Times New Roman" w:hAnsi="Arial" w:cs="Arial"/>
          <w:lang w:eastAsia="ar-SA"/>
        </w:rPr>
        <w:t>do 10 dni od zakończenia danego miesiąca kalendarzowego następujące dokumenty: sprawozdanie z zajęć, kartę czasu pracy prowadzącego zajęcia i listę obecności uczestników zajęć. W oparciu o wskazane dokumenty sporządzony zostanie protokół odbioru zajęć, podpisywany przez przedstawiciela Zamawiającego.</w:t>
      </w:r>
    </w:p>
    <w:p w14:paraId="4C432504" w14:textId="7E3F6311" w:rsidR="0033548B" w:rsidRPr="00B059A6" w:rsidRDefault="0033548B" w:rsidP="0033548B">
      <w:pPr>
        <w:numPr>
          <w:ilvl w:val="0"/>
          <w:numId w:val="12"/>
        </w:numPr>
        <w:spacing w:after="0" w:line="240" w:lineRule="auto"/>
        <w:jc w:val="both"/>
        <w:rPr>
          <w:rFonts w:ascii="Arial" w:eastAsia="Times New Roman" w:hAnsi="Arial" w:cs="Arial"/>
          <w:b/>
          <w:lang w:eastAsia="ar-SA"/>
        </w:rPr>
      </w:pPr>
      <w:r w:rsidRPr="00B059A6">
        <w:rPr>
          <w:rFonts w:ascii="Arial" w:eastAsia="Times New Roman" w:hAnsi="Arial" w:cs="Arial"/>
          <w:i/>
          <w:lang w:eastAsia="ar-SA"/>
        </w:rPr>
        <w:t xml:space="preserve">Zapis dotyczący </w:t>
      </w:r>
      <w:r w:rsidR="00C57A4D" w:rsidRPr="00B059A6">
        <w:rPr>
          <w:rFonts w:ascii="Arial" w:eastAsia="Times New Roman" w:hAnsi="Arial" w:cs="Arial"/>
          <w:i/>
          <w:lang w:eastAsia="ar-SA"/>
        </w:rPr>
        <w:t xml:space="preserve">Wykonawców będących osobami fizycznymi niewykonującymi działalności gospodarczej lub </w:t>
      </w:r>
      <w:r w:rsidRPr="00B059A6">
        <w:rPr>
          <w:rFonts w:ascii="Arial" w:eastAsia="Times New Roman" w:hAnsi="Arial" w:cs="Arial"/>
          <w:i/>
          <w:lang w:eastAsia="ar-SA"/>
        </w:rPr>
        <w:t>przedsiębior</w:t>
      </w:r>
      <w:r w:rsidR="00C57A4D" w:rsidRPr="00B059A6">
        <w:rPr>
          <w:rFonts w:ascii="Arial" w:eastAsia="Times New Roman" w:hAnsi="Arial" w:cs="Arial"/>
          <w:i/>
          <w:lang w:eastAsia="ar-SA"/>
        </w:rPr>
        <w:t>cami</w:t>
      </w:r>
      <w:r w:rsidRPr="00B059A6">
        <w:rPr>
          <w:rFonts w:ascii="Arial" w:eastAsia="Times New Roman" w:hAnsi="Arial" w:cs="Arial"/>
          <w:i/>
          <w:lang w:eastAsia="ar-SA"/>
        </w:rPr>
        <w:t xml:space="preserve"> prowadzący</w:t>
      </w:r>
      <w:r w:rsidR="00C57A4D" w:rsidRPr="00B059A6">
        <w:rPr>
          <w:rFonts w:ascii="Arial" w:eastAsia="Times New Roman" w:hAnsi="Arial" w:cs="Arial"/>
          <w:i/>
          <w:lang w:eastAsia="ar-SA"/>
        </w:rPr>
        <w:t>mi</w:t>
      </w:r>
      <w:r w:rsidRPr="00B059A6">
        <w:rPr>
          <w:rFonts w:ascii="Arial" w:eastAsia="Times New Roman" w:hAnsi="Arial" w:cs="Arial"/>
          <w:i/>
          <w:lang w:eastAsia="ar-SA"/>
        </w:rPr>
        <w:t xml:space="preserve"> jednoosobową działalność gospodarczą: Oświadczenie Wykonawcy dotyczące niezatrudniania pracowników lub niezawierania umów ze zleceniobiorcami stanowi załącznik nr … do Umowy. </w:t>
      </w:r>
    </w:p>
    <w:p w14:paraId="46EFF6E0" w14:textId="76494F91" w:rsidR="0033548B" w:rsidRPr="00B059A6" w:rsidRDefault="0033548B" w:rsidP="0033548B">
      <w:pPr>
        <w:spacing w:after="0" w:line="240" w:lineRule="auto"/>
        <w:ind w:left="360"/>
        <w:jc w:val="both"/>
        <w:rPr>
          <w:rFonts w:ascii="Arial" w:eastAsia="Times New Roman" w:hAnsi="Arial" w:cs="Arial"/>
          <w:b/>
          <w:lang w:eastAsia="ar-SA"/>
        </w:rPr>
      </w:pPr>
      <w:r w:rsidRPr="00B059A6">
        <w:rPr>
          <w:rFonts w:ascii="Arial" w:eastAsia="Times New Roman" w:hAnsi="Arial" w:cs="Arial"/>
          <w:i/>
          <w:lang w:eastAsia="ar-SA"/>
        </w:rPr>
        <w:t>Za każdy miesiąc, w którym zgodnie z harm</w:t>
      </w:r>
      <w:r w:rsidR="00B059A6">
        <w:rPr>
          <w:rFonts w:ascii="Arial" w:eastAsia="Times New Roman" w:hAnsi="Arial" w:cs="Arial"/>
          <w:i/>
          <w:lang w:eastAsia="ar-SA"/>
        </w:rPr>
        <w:t xml:space="preserve">onogramem, o którym mowa w ust. </w:t>
      </w:r>
      <w:r w:rsidR="00A464F2" w:rsidRPr="00B059A6">
        <w:rPr>
          <w:rFonts w:ascii="Arial" w:eastAsia="Times New Roman" w:hAnsi="Arial" w:cs="Arial"/>
          <w:i/>
          <w:lang w:eastAsia="ar-SA"/>
        </w:rPr>
        <w:t>4</w:t>
      </w:r>
      <w:r w:rsidRPr="00B059A6">
        <w:rPr>
          <w:rFonts w:ascii="Arial" w:eastAsia="Times New Roman" w:hAnsi="Arial" w:cs="Arial"/>
          <w:i/>
          <w:lang w:eastAsia="ar-SA"/>
        </w:rPr>
        <w:t>, Wykonawca wykonywał przedmiot umowy, Wykonawca zobowiązany jest sporządzić informację o liczbie godzin wykonania przedmiotu umowy w formie pisemnego raportu, według wzoru stanowiącego załącznik nr … do Umowy (</w:t>
      </w:r>
      <w:r w:rsidRPr="00B059A6">
        <w:rPr>
          <w:rFonts w:ascii="Arial" w:eastAsia="Times New Roman" w:hAnsi="Arial" w:cs="Arial"/>
          <w:i/>
          <w:spacing w:val="-6"/>
          <w:lang w:eastAsia="ar-SA"/>
        </w:rPr>
        <w:t>dotyczy</w:t>
      </w:r>
      <w:r w:rsidRPr="00B059A6">
        <w:rPr>
          <w:rFonts w:ascii="Arial" w:eastAsia="Times New Roman" w:hAnsi="Arial" w:cs="Arial"/>
          <w:spacing w:val="-6"/>
          <w:lang w:eastAsia="ar-SA"/>
        </w:rPr>
        <w:t xml:space="preserve"> </w:t>
      </w:r>
      <w:r w:rsidR="00A464F2" w:rsidRPr="00B059A6">
        <w:rPr>
          <w:rFonts w:ascii="Arial" w:eastAsia="Times New Roman" w:hAnsi="Arial" w:cs="Arial"/>
          <w:i/>
          <w:iCs/>
          <w:spacing w:val="-6"/>
          <w:lang w:eastAsia="ar-SA"/>
        </w:rPr>
        <w:t>osób fizycznych niewykonujących działalności gospodarczej lub</w:t>
      </w:r>
      <w:r w:rsidR="00A464F2" w:rsidRPr="00B059A6">
        <w:rPr>
          <w:rFonts w:ascii="Arial" w:eastAsia="Times New Roman" w:hAnsi="Arial" w:cs="Arial"/>
          <w:spacing w:val="-6"/>
          <w:lang w:eastAsia="ar-SA"/>
        </w:rPr>
        <w:t xml:space="preserve"> </w:t>
      </w:r>
      <w:r w:rsidRPr="00B059A6">
        <w:rPr>
          <w:rFonts w:ascii="Arial" w:eastAsia="Times New Roman" w:hAnsi="Arial" w:cs="Arial"/>
          <w:i/>
          <w:spacing w:val="-6"/>
          <w:lang w:eastAsia="ar-SA"/>
        </w:rPr>
        <w:t xml:space="preserve">przedsiębiorców prowadzących jednoosobową działalność gospodarczą </w:t>
      </w:r>
      <w:r w:rsidRPr="00B059A6">
        <w:rPr>
          <w:rFonts w:ascii="Arial" w:eastAsia="Times New Roman" w:hAnsi="Arial" w:cs="Arial"/>
          <w:i/>
        </w:rPr>
        <w:t>niezatrudniającą pracowników lub niezawierającą umów ze zleceniobiorcami)</w:t>
      </w:r>
      <w:r w:rsidRPr="00B059A6">
        <w:rPr>
          <w:rFonts w:ascii="Arial" w:eastAsia="Times New Roman" w:hAnsi="Arial" w:cs="Arial"/>
          <w:i/>
          <w:lang w:eastAsia="ar-SA"/>
        </w:rPr>
        <w:t>.</w:t>
      </w:r>
    </w:p>
    <w:p w14:paraId="7EDEC2D7" w14:textId="77777777" w:rsidR="0033548B" w:rsidRPr="0033548B" w:rsidRDefault="0033548B" w:rsidP="0033548B">
      <w:pPr>
        <w:numPr>
          <w:ilvl w:val="0"/>
          <w:numId w:val="12"/>
        </w:numPr>
        <w:spacing w:after="0" w:line="240" w:lineRule="auto"/>
        <w:jc w:val="both"/>
        <w:rPr>
          <w:rFonts w:ascii="Arial" w:eastAsia="Times New Roman" w:hAnsi="Arial" w:cs="Arial"/>
          <w:b/>
          <w:color w:val="FF0000"/>
          <w:lang w:eastAsia="ar-SA"/>
        </w:rPr>
      </w:pPr>
      <w:r w:rsidRPr="0033548B">
        <w:rPr>
          <w:rFonts w:ascii="Arial" w:eastAsia="Times New Roman" w:hAnsi="Arial" w:cs="Arial"/>
          <w:bCs/>
          <w:iCs/>
          <w:lang w:eastAsia="ar-SA"/>
        </w:rPr>
        <w:t>Wykonawca zobowiązuje się w toku realizacji umowy do bezwzględnego stosowania obowiązujących w danym czasie Wytycznych w zakresie kwalifikowalności wydatków w ramach Europejskiego Funduszu Rozwoju Regionalnego, Europejskiego Funduszu Społecznego oraz Funduszu Spójności na lata 2014 – 2020 (w szczególności w zakresie maksymalnego dopuszczalnego limitu zaangażowania zawodowego w liczbie 276 godzin miesięcznie – zgodnie z Rozdziałem 6.15, pkt. 8b wspomnianych Wytycznych).</w:t>
      </w:r>
    </w:p>
    <w:p w14:paraId="42E5BFA5" w14:textId="77777777" w:rsidR="0033548B" w:rsidRPr="0033548B" w:rsidRDefault="0033548B" w:rsidP="0033548B">
      <w:pPr>
        <w:spacing w:after="0" w:line="240" w:lineRule="auto"/>
        <w:ind w:left="360"/>
        <w:jc w:val="center"/>
        <w:rPr>
          <w:rFonts w:ascii="Arial" w:eastAsia="Times New Roman" w:hAnsi="Arial" w:cs="Arial"/>
          <w:i/>
          <w:color w:val="000000"/>
          <w:lang w:eastAsia="ar-SA"/>
        </w:rPr>
      </w:pPr>
    </w:p>
    <w:p w14:paraId="02F5FB6E" w14:textId="77777777" w:rsidR="0033548B" w:rsidRPr="0033548B" w:rsidRDefault="0033548B" w:rsidP="0033548B">
      <w:pPr>
        <w:spacing w:after="0" w:line="240" w:lineRule="auto"/>
        <w:ind w:left="360"/>
        <w:jc w:val="center"/>
        <w:rPr>
          <w:rFonts w:ascii="Arial" w:eastAsia="Times New Roman" w:hAnsi="Arial" w:cs="Arial"/>
          <w:b/>
          <w:color w:val="000000"/>
          <w:lang w:eastAsia="ar-SA"/>
        </w:rPr>
      </w:pPr>
      <w:r w:rsidRPr="0033548B">
        <w:rPr>
          <w:rFonts w:ascii="Arial" w:eastAsia="Times New Roman" w:hAnsi="Arial" w:cs="Arial"/>
          <w:b/>
          <w:color w:val="000000"/>
          <w:lang w:eastAsia="ar-SA"/>
        </w:rPr>
        <w:t>§ 2.</w:t>
      </w:r>
    </w:p>
    <w:p w14:paraId="31BB6050" w14:textId="4AB4486E" w:rsidR="0033548B" w:rsidRPr="0033548B" w:rsidRDefault="0033548B" w:rsidP="0033548B">
      <w:pPr>
        <w:numPr>
          <w:ilvl w:val="0"/>
          <w:numId w:val="1"/>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Wykonawcy za </w:t>
      </w:r>
      <w:r w:rsidR="004647E9" w:rsidRPr="00B059A6">
        <w:rPr>
          <w:rFonts w:ascii="Arial" w:eastAsia="Times New Roman" w:hAnsi="Arial" w:cs="Arial"/>
          <w:lang w:eastAsia="ar-SA"/>
        </w:rPr>
        <w:t xml:space="preserve">prawidłowe zrealizowanie przedmiotu </w:t>
      </w:r>
      <w:r w:rsidRPr="0033548B">
        <w:rPr>
          <w:rFonts w:ascii="Arial" w:eastAsia="Times New Roman" w:hAnsi="Arial" w:cs="Arial"/>
          <w:color w:val="000000"/>
          <w:lang w:eastAsia="ar-SA"/>
        </w:rPr>
        <w:t xml:space="preserve">umowy określonego w § 1 przysługuje wynagrodzenie w maksymalnej (maksymalna wartość umowy) wysokości </w:t>
      </w:r>
      <w:r w:rsidRPr="0033548B">
        <w:rPr>
          <w:rFonts w:ascii="Arial" w:eastAsia="Times New Roman" w:hAnsi="Arial" w:cs="Arial"/>
          <w:b/>
          <w:color w:val="000000"/>
          <w:lang w:eastAsia="ar-SA"/>
        </w:rPr>
        <w:t xml:space="preserve">…………….. zł brutto </w:t>
      </w:r>
      <w:r w:rsidRPr="0033548B">
        <w:rPr>
          <w:rFonts w:ascii="Arial" w:eastAsia="Times New Roman" w:hAnsi="Arial" w:cs="Arial"/>
          <w:color w:val="000000"/>
          <w:lang w:eastAsia="ar-SA"/>
        </w:rPr>
        <w:t xml:space="preserve">(słownie: </w:t>
      </w:r>
      <w:r w:rsidRPr="0033548B">
        <w:rPr>
          <w:rFonts w:ascii="Arial" w:eastAsia="Times New Roman" w:hAnsi="Arial" w:cs="Arial"/>
          <w:b/>
          <w:color w:val="000000"/>
          <w:lang w:eastAsia="ar-SA"/>
        </w:rPr>
        <w:t>……………………………………… 00/100</w:t>
      </w:r>
      <w:r w:rsidRPr="0033548B">
        <w:rPr>
          <w:rFonts w:ascii="Arial" w:eastAsia="Times New Roman" w:hAnsi="Arial" w:cs="Arial"/>
          <w:color w:val="000000"/>
          <w:lang w:eastAsia="ar-SA"/>
        </w:rPr>
        <w:t>), w tym ……………………….…. zł brutto za 1 godzinę zajęć</w:t>
      </w:r>
      <w:r w:rsidR="00A464F2">
        <w:rPr>
          <w:rFonts w:ascii="Arial" w:eastAsia="Times New Roman" w:hAnsi="Arial" w:cs="Arial"/>
          <w:color w:val="000000"/>
          <w:lang w:eastAsia="ar-SA"/>
        </w:rPr>
        <w:t xml:space="preserve"> </w:t>
      </w:r>
      <w:r w:rsidR="00A464F2" w:rsidRPr="00B059A6">
        <w:rPr>
          <w:rFonts w:ascii="Arial" w:eastAsia="Times New Roman" w:hAnsi="Arial" w:cs="Arial"/>
          <w:lang w:eastAsia="ar-SA"/>
        </w:rPr>
        <w:t xml:space="preserve">(za jedną godzinę przyjmuje się </w:t>
      </w:r>
      <w:r w:rsidR="00F96D6F">
        <w:rPr>
          <w:rFonts w:ascii="Arial" w:eastAsia="Times New Roman" w:hAnsi="Arial" w:cs="Arial"/>
          <w:lang w:eastAsia="ar-SA"/>
        </w:rPr>
        <w:t>45</w:t>
      </w:r>
      <w:r w:rsidR="006B3203" w:rsidRPr="00B059A6">
        <w:rPr>
          <w:rFonts w:ascii="Arial" w:eastAsia="Times New Roman" w:hAnsi="Arial" w:cs="Arial"/>
          <w:lang w:eastAsia="ar-SA"/>
        </w:rPr>
        <w:t xml:space="preserve"> </w:t>
      </w:r>
      <w:r w:rsidR="00A464F2" w:rsidRPr="00B059A6">
        <w:rPr>
          <w:rFonts w:ascii="Arial" w:eastAsia="Times New Roman" w:hAnsi="Arial" w:cs="Arial"/>
          <w:lang w:eastAsia="ar-SA"/>
        </w:rPr>
        <w:t>minut zajęć)</w:t>
      </w:r>
      <w:r w:rsidRPr="00B059A6">
        <w:rPr>
          <w:rFonts w:ascii="Arial" w:eastAsia="Times New Roman" w:hAnsi="Arial" w:cs="Arial"/>
          <w:lang w:eastAsia="ar-SA"/>
        </w:rPr>
        <w:t xml:space="preserve">. </w:t>
      </w:r>
    </w:p>
    <w:p w14:paraId="7C6A9D20" w14:textId="757E5DB1" w:rsidR="0033548B" w:rsidRPr="0033548B" w:rsidRDefault="0033548B" w:rsidP="0033548B">
      <w:pPr>
        <w:numPr>
          <w:ilvl w:val="0"/>
          <w:numId w:val="1"/>
        </w:numPr>
        <w:suppressAutoHyphens/>
        <w:spacing w:after="0" w:line="240" w:lineRule="auto"/>
        <w:jc w:val="both"/>
        <w:rPr>
          <w:rFonts w:ascii="Arial" w:eastAsia="Times New Roman" w:hAnsi="Arial" w:cs="Arial"/>
          <w:color w:val="000000"/>
          <w:lang w:eastAsia="ar-SA"/>
        </w:rPr>
      </w:pPr>
      <w:bookmarkStart w:id="1" w:name="_Hlk25743123"/>
      <w:r w:rsidRPr="0033548B">
        <w:rPr>
          <w:rFonts w:ascii="Arial" w:eastAsia="Times New Roman" w:hAnsi="Arial" w:cs="Arial"/>
          <w:color w:val="000000"/>
          <w:lang w:eastAsia="ar-SA"/>
        </w:rPr>
        <w:t xml:space="preserve">Wykonawca oświadcza, że wynagrodzenie ustalone w ust. 1 </w:t>
      </w:r>
      <w:r w:rsidR="006A4331" w:rsidRPr="00B059A6">
        <w:rPr>
          <w:rFonts w:ascii="Arial" w:eastAsia="Times New Roman" w:hAnsi="Arial" w:cs="Arial"/>
          <w:lang w:eastAsia="ar-SA"/>
        </w:rPr>
        <w:t xml:space="preserve">uwzględnia wszelkie koszty niezbędne do prawidłowego, zgodnego z przepisami przeprowadzenia zajęć, w tym </w:t>
      </w:r>
      <w:r w:rsidR="00A464F2" w:rsidRPr="00B059A6">
        <w:rPr>
          <w:rFonts w:ascii="Arial" w:eastAsia="Times New Roman" w:hAnsi="Arial" w:cs="Arial"/>
          <w:lang w:eastAsia="ar-SA"/>
        </w:rPr>
        <w:t xml:space="preserve">koszty </w:t>
      </w:r>
      <w:r w:rsidR="006A4331" w:rsidRPr="00B059A6">
        <w:rPr>
          <w:rFonts w:ascii="Arial" w:eastAsia="Times New Roman" w:hAnsi="Arial" w:cs="Arial"/>
          <w:lang w:eastAsia="ar-SA"/>
        </w:rPr>
        <w:t xml:space="preserve">zapewnienia przeprowadzenia </w:t>
      </w:r>
      <w:r w:rsidR="00A464F2" w:rsidRPr="00B059A6">
        <w:rPr>
          <w:rFonts w:ascii="Arial" w:eastAsia="Times New Roman" w:hAnsi="Arial" w:cs="Arial"/>
          <w:lang w:eastAsia="ar-SA"/>
        </w:rPr>
        <w:t>wizyty studyjnej/</w:t>
      </w:r>
      <w:r w:rsidR="006A4331" w:rsidRPr="00B059A6">
        <w:rPr>
          <w:rFonts w:ascii="Arial" w:eastAsia="Times New Roman" w:hAnsi="Arial" w:cs="Arial"/>
          <w:lang w:eastAsia="ar-SA"/>
        </w:rPr>
        <w:t>zajęć terenowych</w:t>
      </w:r>
      <w:r w:rsidR="00A464F2" w:rsidRPr="00B059A6">
        <w:rPr>
          <w:rFonts w:ascii="Arial" w:eastAsia="Times New Roman" w:hAnsi="Arial" w:cs="Arial"/>
          <w:lang w:eastAsia="ar-SA"/>
        </w:rPr>
        <w:t>,</w:t>
      </w:r>
      <w:r w:rsidR="006A4331" w:rsidRPr="00B059A6">
        <w:rPr>
          <w:rFonts w:ascii="Arial" w:eastAsia="Times New Roman" w:hAnsi="Arial" w:cs="Arial"/>
          <w:lang w:eastAsia="ar-SA"/>
        </w:rPr>
        <w:t xml:space="preserve"> także w innej formie niż zdalna oraz  </w:t>
      </w:r>
      <w:r w:rsidRPr="00B059A6">
        <w:rPr>
          <w:rFonts w:ascii="Arial" w:eastAsia="Times New Roman" w:hAnsi="Arial" w:cs="Arial"/>
          <w:lang w:eastAsia="ar-SA"/>
        </w:rPr>
        <w:t xml:space="preserve">obejmuje wynagrodzenie z tytułu przeniesienia majątkowych praw autorskich do wszelkich utworów powstałych w związku lub w ramach realizacji przedmiotu umowy, których Wykonawca jest twórcą lub współtwórcą, w tym w szczególności do wytworzonych materiałów </w:t>
      </w:r>
      <w:r w:rsidR="00A464F2" w:rsidRPr="00B059A6">
        <w:rPr>
          <w:rFonts w:ascii="Arial" w:eastAsia="Times New Roman" w:hAnsi="Arial" w:cs="Arial"/>
          <w:lang w:eastAsia="ar-SA"/>
        </w:rPr>
        <w:t>dydaktycznych</w:t>
      </w:r>
      <w:r w:rsidRPr="00B059A6">
        <w:rPr>
          <w:rFonts w:ascii="Arial" w:eastAsia="Times New Roman" w:hAnsi="Arial" w:cs="Arial"/>
          <w:lang w:eastAsia="ar-SA"/>
        </w:rPr>
        <w:t xml:space="preserve">, </w:t>
      </w:r>
      <w:r w:rsidRPr="0033548B">
        <w:rPr>
          <w:rFonts w:ascii="Arial" w:eastAsia="Times New Roman" w:hAnsi="Arial" w:cs="Arial"/>
          <w:color w:val="000000"/>
          <w:lang w:eastAsia="ar-SA"/>
        </w:rPr>
        <w:t xml:space="preserve">na polach eksploatacji określonych w niniejszej umowie oraz z tytułu wyrażenia zgód na wykonywanie praw zależnych i przeniesienia własności egzemplarzy. </w:t>
      </w:r>
    </w:p>
    <w:bookmarkEnd w:id="1"/>
    <w:p w14:paraId="211AD115" w14:textId="77777777" w:rsidR="0033548B" w:rsidRPr="0033548B" w:rsidRDefault="0033548B" w:rsidP="0033548B">
      <w:pPr>
        <w:numPr>
          <w:ilvl w:val="0"/>
          <w:numId w:val="1"/>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Zamawiający zapłaci wynagrodzenie za faktycznie przeprowadzone godziny zajęć. </w:t>
      </w:r>
    </w:p>
    <w:p w14:paraId="573F6EE4" w14:textId="00382E52" w:rsidR="00A11010" w:rsidRPr="009A6B3C" w:rsidRDefault="00A11010" w:rsidP="00A11010">
      <w:pPr>
        <w:numPr>
          <w:ilvl w:val="0"/>
          <w:numId w:val="1"/>
        </w:numPr>
        <w:spacing w:after="0" w:line="240" w:lineRule="auto"/>
        <w:jc w:val="both"/>
        <w:rPr>
          <w:rFonts w:ascii="Arial" w:hAnsi="Arial" w:cs="Arial"/>
        </w:rPr>
      </w:pPr>
      <w:r w:rsidRPr="009A6B3C">
        <w:rPr>
          <w:rFonts w:ascii="Arial" w:hAnsi="Arial" w:cs="Arial"/>
        </w:rPr>
        <w:t>Wynagrodzenie płatne</w:t>
      </w:r>
      <w:r w:rsidR="00D03FB5">
        <w:rPr>
          <w:rFonts w:ascii="Arial" w:hAnsi="Arial" w:cs="Arial"/>
        </w:rPr>
        <w:t xml:space="preserve"> w częsciach</w:t>
      </w:r>
      <w:r w:rsidRPr="009A6B3C">
        <w:rPr>
          <w:rFonts w:ascii="Arial" w:hAnsi="Arial" w:cs="Arial"/>
        </w:rPr>
        <w:t xml:space="preserve"> po wykonaniu przedmiotu umowy</w:t>
      </w:r>
      <w:r w:rsidR="00D03FB5">
        <w:rPr>
          <w:rFonts w:ascii="Arial" w:hAnsi="Arial" w:cs="Arial"/>
        </w:rPr>
        <w:t xml:space="preserve"> za dany miesiąc</w:t>
      </w:r>
      <w:r w:rsidRPr="009A6B3C">
        <w:rPr>
          <w:rFonts w:ascii="Arial" w:hAnsi="Arial" w:cs="Arial"/>
        </w:rPr>
        <w:t xml:space="preserve">, </w:t>
      </w:r>
      <w:r w:rsidRPr="009A6B3C">
        <w:rPr>
          <w:rFonts w:ascii="Arial" w:hAnsi="Arial" w:cs="Arial"/>
          <w:spacing w:val="-6"/>
        </w:rPr>
        <w:t xml:space="preserve">na podstawie sporządzonego przez </w:t>
      </w:r>
      <w:r w:rsidRPr="009A6B3C">
        <w:rPr>
          <w:rFonts w:ascii="Arial" w:hAnsi="Arial" w:cs="Arial"/>
        </w:rPr>
        <w:t>Wykonawcę</w:t>
      </w:r>
      <w:r w:rsidRPr="009A6B3C">
        <w:rPr>
          <w:rFonts w:ascii="Arial" w:hAnsi="Arial" w:cs="Arial"/>
          <w:spacing w:val="-6"/>
        </w:rPr>
        <w:t xml:space="preserve"> sprawozdania z zajęć, karty czasu pracy trenera</w:t>
      </w:r>
      <w:r w:rsidRPr="009A6B3C">
        <w:rPr>
          <w:rFonts w:ascii="Arial" w:hAnsi="Arial" w:cs="Arial"/>
        </w:rPr>
        <w:t xml:space="preserve"> i listy obecności uczestników zajęć, protokołu odbioru zajęć podpisanego przez przedstawiciela Zamawiającego</w:t>
      </w:r>
      <w:r w:rsidRPr="009A6B3C">
        <w:rPr>
          <w:rFonts w:ascii="Arial" w:hAnsi="Arial" w:cs="Arial"/>
          <w:spacing w:val="-6"/>
        </w:rPr>
        <w:t>, raportu wg wzoru zawartego w załączniku nr … do Umowy (</w:t>
      </w:r>
      <w:r w:rsidRPr="009A6B3C">
        <w:rPr>
          <w:rFonts w:ascii="Arial" w:eastAsia="Times New Roman" w:hAnsi="Arial" w:cs="Arial"/>
          <w:i/>
          <w:iCs/>
          <w:spacing w:val="-6"/>
          <w:lang w:eastAsia="ar-SA"/>
        </w:rPr>
        <w:t xml:space="preserve">raport </w:t>
      </w:r>
      <w:r w:rsidRPr="009A6B3C">
        <w:rPr>
          <w:rFonts w:ascii="Arial" w:eastAsia="Times New Roman" w:hAnsi="Arial" w:cs="Arial"/>
          <w:i/>
          <w:spacing w:val="-6"/>
          <w:lang w:eastAsia="ar-SA"/>
        </w:rPr>
        <w:t>dotyczy</w:t>
      </w:r>
      <w:r w:rsidRPr="009A6B3C">
        <w:rPr>
          <w:rFonts w:ascii="Arial" w:eastAsia="Times New Roman" w:hAnsi="Arial" w:cs="Arial"/>
          <w:spacing w:val="-6"/>
          <w:lang w:eastAsia="ar-SA"/>
        </w:rPr>
        <w:t xml:space="preserve"> Wykonawców </w:t>
      </w:r>
      <w:r w:rsidRPr="009A6B3C">
        <w:rPr>
          <w:rFonts w:ascii="Arial" w:eastAsia="Times New Roman" w:hAnsi="Arial" w:cs="Arial"/>
          <w:i/>
          <w:lang w:eastAsia="ar-SA"/>
        </w:rPr>
        <w:t xml:space="preserve">będących osobami fizycznymi niewykonującymi działalności </w:t>
      </w:r>
      <w:r w:rsidRPr="009A6B3C">
        <w:rPr>
          <w:rFonts w:ascii="Arial" w:eastAsia="Times New Roman" w:hAnsi="Arial" w:cs="Arial"/>
          <w:i/>
          <w:lang w:eastAsia="ar-SA"/>
        </w:rPr>
        <w:lastRenderedPageBreak/>
        <w:t xml:space="preserve">gospodarczej lub przedsiębiorcami prowadzącymi </w:t>
      </w:r>
      <w:r w:rsidRPr="009A6B3C">
        <w:rPr>
          <w:rFonts w:ascii="Arial" w:eastAsia="Times New Roman" w:hAnsi="Arial" w:cs="Arial"/>
          <w:i/>
          <w:spacing w:val="-6"/>
          <w:lang w:eastAsia="ar-SA"/>
        </w:rPr>
        <w:t xml:space="preserve">jednoosobową działalność gospodarczą </w:t>
      </w:r>
      <w:r w:rsidRPr="009A6B3C">
        <w:rPr>
          <w:rFonts w:ascii="Arial" w:eastAsia="Times New Roman" w:hAnsi="Arial" w:cs="Arial"/>
          <w:i/>
        </w:rPr>
        <w:t>niezatrudniającą pracowników lub niezawierającą umów ze zleceniobiorcami)</w:t>
      </w:r>
      <w:r w:rsidRPr="009A6B3C">
        <w:rPr>
          <w:rFonts w:ascii="Arial" w:hAnsi="Arial" w:cs="Arial"/>
          <w:spacing w:val="-6"/>
        </w:rPr>
        <w:t xml:space="preserve"> oraz</w:t>
      </w:r>
      <w:r w:rsidRPr="009A6B3C">
        <w:rPr>
          <w:rFonts w:ascii="Arial" w:hAnsi="Arial" w:cs="Arial"/>
        </w:rPr>
        <w:t xml:space="preserve"> wystawionej przez Wykonawcę faktury / rachunku obejmującej miesiąc kalendarzowy realizacji przedmiotu umowy, na konto Wykonawcy wskazane na fakturze / rachunku w terminie do 30 dni od dnia otrzymania faktury / rachunku przez Zamawiającego.</w:t>
      </w:r>
      <w:r w:rsidRPr="009A6B3C">
        <w:rPr>
          <w:rFonts w:ascii="Arial" w:hAnsi="Arial" w:cs="Arial"/>
          <w:bCs/>
        </w:rPr>
        <w:t xml:space="preserve"> W przypadku nie przedłożenia przez Wykonawcę jednocześnie wszystkich dokumentów, o których mowa w zdaniu poprzedzającym, termin zapłaty liczy się od dnia przedłożenia ostatniego z tych dokumentów.</w:t>
      </w:r>
    </w:p>
    <w:p w14:paraId="7EE5D8FA" w14:textId="41B07719" w:rsidR="00D871B8" w:rsidRPr="00B059A6" w:rsidRDefault="00D871B8" w:rsidP="00D871B8">
      <w:pPr>
        <w:numPr>
          <w:ilvl w:val="0"/>
          <w:numId w:val="1"/>
        </w:numPr>
        <w:spacing w:after="0" w:line="240" w:lineRule="auto"/>
        <w:jc w:val="both"/>
        <w:rPr>
          <w:rFonts w:ascii="Arial" w:eastAsia="Times New Roman" w:hAnsi="Arial" w:cs="Arial"/>
          <w:lang w:eastAsia="ar-SA"/>
        </w:rPr>
      </w:pPr>
      <w:r w:rsidRPr="00B059A6">
        <w:rPr>
          <w:rFonts w:ascii="Arial" w:eastAsia="Times New Roman" w:hAnsi="Arial" w:cs="Calibri"/>
          <w:kern w:val="28"/>
          <w:u w:color="000000"/>
          <w:lang w:eastAsia="pl-PL"/>
        </w:rPr>
        <w:t>Zamawiający w przypadku zajęć fakultatywnych - ćwiczeń terenowych przewiduje możliwość jednostronnego ograniczenia przed</w:t>
      </w:r>
      <w:r w:rsidR="006B3203" w:rsidRPr="00B059A6">
        <w:rPr>
          <w:rFonts w:ascii="Arial" w:eastAsia="Times New Roman" w:hAnsi="Arial" w:cs="Calibri"/>
          <w:kern w:val="28"/>
          <w:u w:color="000000"/>
          <w:lang w:eastAsia="pl-PL"/>
        </w:rPr>
        <w:t xml:space="preserve">miotu umowy przez Zamawiającego </w:t>
      </w:r>
      <w:r w:rsidRPr="00B059A6">
        <w:rPr>
          <w:rFonts w:ascii="Arial" w:eastAsia="Times New Roman" w:hAnsi="Arial" w:cs="Calibri"/>
          <w:kern w:val="28"/>
          <w:u w:color="000000"/>
          <w:lang w:eastAsia="pl-PL"/>
        </w:rPr>
        <w:t xml:space="preserve">w przypadku gdy w ciągu 2 tygodni </w:t>
      </w:r>
      <w:r w:rsidRPr="00B059A6">
        <w:rPr>
          <w:rFonts w:ascii="Arial" w:eastAsia="Times New Roman" w:hAnsi="Arial" w:cs="Calibri"/>
          <w:u w:color="000000"/>
          <w:lang w:eastAsia="pl-PL"/>
        </w:rPr>
        <w:t>od dnia zawarcia umowy nie zostanie utworzona zgodnie z uregulowaniami obowiązującymi u Zamawiającego dana grupa zajęciowa. W tym przypadku wynagrodzenie Wykonawcy zostanie umniejszone o wynagrodzenie brutto wskazane w ofercie Wykonawcy za przeprowadzenie tych zajęć</w:t>
      </w:r>
      <w:r w:rsidR="000D560B" w:rsidRPr="00B059A6">
        <w:rPr>
          <w:rFonts w:ascii="Arial" w:eastAsia="Times New Roman" w:hAnsi="Arial" w:cs="Calibri"/>
          <w:u w:color="000000"/>
          <w:lang w:eastAsia="pl-PL"/>
        </w:rPr>
        <w:t xml:space="preserve"> (stawka godzinowa brutto </w:t>
      </w:r>
      <w:r w:rsidR="002E5360" w:rsidRPr="00B059A6">
        <w:rPr>
          <w:rFonts w:ascii="Arial" w:eastAsia="Times New Roman" w:hAnsi="Arial" w:cs="Calibri"/>
          <w:u w:color="000000"/>
          <w:lang w:eastAsia="pl-PL"/>
        </w:rPr>
        <w:t xml:space="preserve">razy </w:t>
      </w:r>
      <w:r w:rsidR="00B059A6" w:rsidRPr="00B059A6">
        <w:rPr>
          <w:rFonts w:ascii="Arial" w:eastAsia="Times New Roman" w:hAnsi="Arial" w:cs="Calibri"/>
          <w:u w:color="000000"/>
          <w:lang w:eastAsia="pl-PL"/>
        </w:rPr>
        <w:t>liczba</w:t>
      </w:r>
      <w:r w:rsidR="002E5360" w:rsidRPr="00B059A6">
        <w:rPr>
          <w:rFonts w:ascii="Arial" w:eastAsia="Times New Roman" w:hAnsi="Arial" w:cs="Calibri"/>
          <w:u w:color="000000"/>
          <w:lang w:eastAsia="pl-PL"/>
        </w:rPr>
        <w:t xml:space="preserve"> godzin przypadających na zajęcia fakultatywne dla tej grupy zajęciowej)</w:t>
      </w:r>
      <w:r w:rsidRPr="00B059A6">
        <w:rPr>
          <w:rFonts w:ascii="Arial" w:eastAsia="Times New Roman" w:hAnsi="Arial" w:cs="Calibri"/>
          <w:u w:color="000000"/>
          <w:lang w:eastAsia="pl-PL"/>
        </w:rPr>
        <w:t>. Wykonawcy nie będzie przysługiwać roszczenie o zapłatę wynikłej stąd różnicy.</w:t>
      </w:r>
    </w:p>
    <w:p w14:paraId="07745CAB" w14:textId="68F8BB88" w:rsidR="0033548B" w:rsidRPr="0033548B" w:rsidRDefault="0033548B" w:rsidP="0033548B">
      <w:pPr>
        <w:numPr>
          <w:ilvl w:val="0"/>
          <w:numId w:val="1"/>
        </w:numPr>
        <w:suppressAutoHyphens/>
        <w:spacing w:after="0" w:line="240" w:lineRule="auto"/>
        <w:jc w:val="both"/>
        <w:rPr>
          <w:rFonts w:ascii="Arial" w:eastAsia="Times New Roman" w:hAnsi="Arial" w:cs="Arial"/>
          <w:color w:val="000000"/>
          <w:lang w:eastAsia="ar-SA"/>
        </w:rPr>
      </w:pPr>
      <w:r w:rsidRPr="00B059A6">
        <w:rPr>
          <w:rFonts w:ascii="Arial" w:eastAsia="Times New Roman" w:hAnsi="Arial" w:cs="Arial"/>
          <w:lang w:eastAsia="ar-SA"/>
        </w:rPr>
        <w:t>Zamawiający zastrzega sobie prawo do zmniejszenia liczby godzin zajęć</w:t>
      </w:r>
      <w:r w:rsidR="00D871B8" w:rsidRPr="00B059A6">
        <w:rPr>
          <w:rFonts w:ascii="Arial" w:eastAsia="Times New Roman" w:hAnsi="Arial" w:cs="Arial"/>
          <w:lang w:eastAsia="ar-SA"/>
        </w:rPr>
        <w:t>,</w:t>
      </w:r>
      <w:r w:rsidR="00D871B8" w:rsidRPr="00B059A6">
        <w:rPr>
          <w:rFonts w:ascii="Arial" w:eastAsia="Times New Roman" w:hAnsi="Arial" w:cs="Calibri"/>
          <w:u w:color="000000"/>
          <w:lang w:eastAsia="pl-PL"/>
        </w:rPr>
        <w:t xml:space="preserve"> także w innym przypadku niż wskazany w ust. 5,</w:t>
      </w:r>
      <w:r w:rsidRPr="00B059A6">
        <w:rPr>
          <w:rFonts w:ascii="Arial" w:eastAsia="Times New Roman" w:hAnsi="Arial" w:cs="Arial"/>
          <w:lang w:eastAsia="ar-SA"/>
        </w:rPr>
        <w:t xml:space="preserve"> w zależności od potrzeb Zamawiającego</w:t>
      </w:r>
      <w:r w:rsidR="002E5360" w:rsidRPr="00B059A6">
        <w:rPr>
          <w:rFonts w:ascii="Arial" w:eastAsia="Times New Roman" w:hAnsi="Arial" w:cs="Arial"/>
          <w:lang w:eastAsia="ar-SA"/>
        </w:rPr>
        <w:t xml:space="preserve"> wynikających z </w:t>
      </w:r>
      <w:r w:rsidR="00B059A6" w:rsidRPr="00B059A6">
        <w:rPr>
          <w:rFonts w:ascii="Arial" w:eastAsia="Times New Roman" w:hAnsi="Arial" w:cs="Arial"/>
          <w:lang w:eastAsia="ar-SA"/>
        </w:rPr>
        <w:t>liczby</w:t>
      </w:r>
      <w:r w:rsidR="002E5360" w:rsidRPr="00B059A6">
        <w:rPr>
          <w:rFonts w:ascii="Arial" w:eastAsia="Times New Roman" w:hAnsi="Arial" w:cs="Arial"/>
          <w:lang w:eastAsia="ar-SA"/>
        </w:rPr>
        <w:t xml:space="preserve"> chętnych uczestników zajęć</w:t>
      </w:r>
      <w:r w:rsidRPr="00B059A6">
        <w:rPr>
          <w:rFonts w:ascii="Arial" w:eastAsia="Times New Roman" w:hAnsi="Arial" w:cs="Arial"/>
          <w:lang w:eastAsia="ar-SA"/>
        </w:rPr>
        <w:t xml:space="preserve">. Ostateczna </w:t>
      </w:r>
      <w:r w:rsidRPr="0033548B">
        <w:rPr>
          <w:rFonts w:ascii="Arial" w:eastAsia="Times New Roman" w:hAnsi="Arial" w:cs="Arial"/>
          <w:color w:val="000000"/>
          <w:lang w:eastAsia="ar-SA"/>
        </w:rPr>
        <w:t>liczba zrealizowanych na podstawie niniejszej umowy godzin zajęć w całym okresie jej obowiązywania będzie uzależniona od rzeczywistych potrzeb Zamawiającego. W związku z tym całkowita wartość umowy może być niższa od jej wartości maksymalnej wskazanej w ust. 1. W takim wypadku Wykonawcy nie przysługuje roszczenie o zapłatę różnicy pomiędzy wartością całkowitą, wynikającą z</w:t>
      </w:r>
      <w:r w:rsidR="00AD1784">
        <w:rPr>
          <w:rFonts w:ascii="Arial" w:eastAsia="Times New Roman" w:hAnsi="Arial" w:cs="Arial"/>
          <w:color w:val="000000"/>
          <w:lang w:eastAsia="ar-SA"/>
        </w:rPr>
        <w:t>e</w:t>
      </w:r>
      <w:r w:rsidRPr="0033548B">
        <w:rPr>
          <w:rFonts w:ascii="Arial" w:eastAsia="Times New Roman" w:hAnsi="Arial" w:cs="Arial"/>
          <w:color w:val="000000"/>
          <w:lang w:eastAsia="ar-SA"/>
        </w:rPr>
        <w:t xml:space="preserve"> zsumowania cen godzin </w:t>
      </w:r>
      <w:r w:rsidR="00B059A6">
        <w:rPr>
          <w:rFonts w:ascii="Arial" w:eastAsia="Times New Roman" w:hAnsi="Arial" w:cs="Arial"/>
          <w:color w:val="000000"/>
          <w:lang w:eastAsia="ar-SA"/>
        </w:rPr>
        <w:t>zajęć dydaktycznych</w:t>
      </w:r>
      <w:r w:rsidRPr="0033548B">
        <w:rPr>
          <w:rFonts w:ascii="Arial" w:eastAsia="Times New Roman" w:hAnsi="Arial" w:cs="Arial"/>
          <w:color w:val="000000"/>
          <w:lang w:eastAsia="ar-SA"/>
        </w:rPr>
        <w:t xml:space="preserve"> przeprowadzonych w okresie trwania umowy, a maksymalną wartością umowy wskazaną w ust. 1. </w:t>
      </w:r>
    </w:p>
    <w:p w14:paraId="7EA961F0" w14:textId="4C86CE8E" w:rsidR="002E5360" w:rsidRPr="002E5360" w:rsidRDefault="0033548B" w:rsidP="002E5360">
      <w:pPr>
        <w:numPr>
          <w:ilvl w:val="0"/>
          <w:numId w:val="1"/>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lang w:eastAsia="ar-SA"/>
        </w:rPr>
        <w:t xml:space="preserve">Zgodnie z przepisami ustawy z dnia 09.11.2018 r. o elektronicznym fakturowaniu w zamówieniach publicznych, koncesjach na roboty budowlane lub usługi oraz partnerstwie publiczno-prywatnym (Dz. U. 2018 r., poz. 2191 z późn. zm.) Wykonawca może złożyć ustrukturyzowaną fakturę elektroniczną za pośrednictwem platformy </w:t>
      </w:r>
      <w:hyperlink r:id="rId7" w:history="1">
        <w:r w:rsidRPr="0033548B">
          <w:rPr>
            <w:rFonts w:ascii="Arial" w:eastAsia="Times New Roman" w:hAnsi="Arial" w:cs="Arial"/>
            <w:color w:val="0563C1"/>
            <w:u w:val="single"/>
            <w:lang w:eastAsia="ar-SA"/>
          </w:rPr>
          <w:t>https://efaktura.gov.pl</w:t>
        </w:r>
      </w:hyperlink>
      <w:r w:rsidRPr="0033548B">
        <w:rPr>
          <w:rFonts w:ascii="Arial" w:eastAsia="Times New Roman" w:hAnsi="Arial" w:cs="Arial"/>
          <w:color w:val="0563C1"/>
          <w:u w:val="single"/>
          <w:lang w:eastAsia="ar-SA"/>
        </w:rPr>
        <w:t xml:space="preserve">. </w:t>
      </w:r>
    </w:p>
    <w:p w14:paraId="5E78980E" w14:textId="79E35A7E" w:rsidR="002E5360" w:rsidRPr="00B059A6" w:rsidRDefault="002E5360" w:rsidP="002E5360">
      <w:pPr>
        <w:numPr>
          <w:ilvl w:val="0"/>
          <w:numId w:val="1"/>
        </w:numPr>
        <w:suppressAutoHyphens/>
        <w:spacing w:after="0" w:line="240" w:lineRule="auto"/>
        <w:jc w:val="both"/>
        <w:rPr>
          <w:rFonts w:ascii="Arial" w:eastAsia="Times New Roman" w:hAnsi="Arial" w:cs="Arial"/>
          <w:lang w:eastAsia="ar-SA"/>
        </w:rPr>
      </w:pPr>
      <w:r w:rsidRPr="00B059A6">
        <w:rPr>
          <w:rFonts w:ascii="Arial" w:eastAsia="Times New Roman" w:hAnsi="Arial" w:cs="Arial"/>
          <w:lang w:eastAsia="ar-SA"/>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F3F9B88" w14:textId="629B661D" w:rsidR="0033548B" w:rsidRPr="0033548B" w:rsidRDefault="0033548B" w:rsidP="0033548B">
      <w:pPr>
        <w:numPr>
          <w:ilvl w:val="0"/>
          <w:numId w:val="1"/>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Za dzień zapłaty uważany będzie dzień obciążenia rachunku Zamawiającego.</w:t>
      </w:r>
    </w:p>
    <w:p w14:paraId="163E7352" w14:textId="77777777" w:rsidR="0033548B" w:rsidRPr="0033548B" w:rsidRDefault="0033548B" w:rsidP="0033548B">
      <w:pPr>
        <w:numPr>
          <w:ilvl w:val="0"/>
          <w:numId w:val="1"/>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Wynagrodzenie należne Wykonawcy jest współfinansowane przez Unię Europejską w ramach Europejskiego Funduszu Społecznego. </w:t>
      </w:r>
    </w:p>
    <w:p w14:paraId="74DACC21" w14:textId="77777777" w:rsidR="0033548B" w:rsidRPr="0033548B" w:rsidRDefault="0033548B" w:rsidP="0033548B">
      <w:pPr>
        <w:numPr>
          <w:ilvl w:val="0"/>
          <w:numId w:val="1"/>
        </w:numPr>
        <w:spacing w:after="0" w:line="240" w:lineRule="auto"/>
        <w:jc w:val="both"/>
        <w:rPr>
          <w:rFonts w:ascii="Arial" w:eastAsia="Times New Roman" w:hAnsi="Arial" w:cs="Arial"/>
          <w:color w:val="000000"/>
          <w:lang w:eastAsia="ar-SA"/>
        </w:rPr>
      </w:pPr>
      <w:r w:rsidRPr="0033548B">
        <w:rPr>
          <w:rFonts w:ascii="Arial" w:eastAsia="Times New Roman" w:hAnsi="Arial" w:cs="Arial"/>
          <w:lang w:eastAsia="ar-SA"/>
        </w:rPr>
        <w:t>W związku z realizacją niniejszej umowy Zamawiający oświadcza, iż posiada status dużego przedsiębiorcy w rozumieniu przepisów ustawy z dnia 8.03.2013 r. o przeciwdziałaniu nadmiernym opóźnieniom w transakcjach handlowych (t.j.: Dz.U. 2019, poz. 118 z późn. zm.).</w:t>
      </w:r>
    </w:p>
    <w:p w14:paraId="08D608CD" w14:textId="77777777" w:rsidR="0033548B" w:rsidRPr="0033548B" w:rsidRDefault="0033548B" w:rsidP="0033548B">
      <w:pPr>
        <w:numPr>
          <w:ilvl w:val="0"/>
          <w:numId w:val="1"/>
        </w:numPr>
        <w:spacing w:after="0" w:line="240" w:lineRule="auto"/>
        <w:jc w:val="both"/>
        <w:rPr>
          <w:rFonts w:ascii="Arial" w:eastAsia="Times New Roman" w:hAnsi="Arial" w:cs="Arial"/>
          <w:color w:val="000000"/>
          <w:lang w:eastAsia="ar-SA"/>
        </w:rPr>
      </w:pPr>
      <w:r w:rsidRPr="0033548B">
        <w:rPr>
          <w:rFonts w:ascii="Arial" w:eastAsia="Times New Roman" w:hAnsi="Arial" w:cs="Arial"/>
          <w:lang w:eastAsia="ar-SA"/>
        </w:rPr>
        <w:t>W przypadku opóźnienia Zamawiającego w zapłacie wynagrodzenia zgodnie z postanowieniami niniejszej umowy, Wykonawcy przysługują odsetki za opóźnienie zgodnie z powszechnie obowiązującymi przepisami prawa.</w:t>
      </w:r>
    </w:p>
    <w:p w14:paraId="161C48DD" w14:textId="6F413A29" w:rsidR="0033548B" w:rsidRPr="0033548B" w:rsidRDefault="0033548B" w:rsidP="0033548B">
      <w:pPr>
        <w:numPr>
          <w:ilvl w:val="0"/>
          <w:numId w:val="1"/>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Z wynagrodzenia </w:t>
      </w:r>
      <w:r w:rsidR="00D871B8" w:rsidRPr="002E3106">
        <w:rPr>
          <w:rFonts w:ascii="Arial" w:eastAsia="Times New Roman" w:hAnsi="Arial" w:cs="Arial"/>
          <w:lang w:eastAsia="ar-SA"/>
        </w:rPr>
        <w:t>W</w:t>
      </w:r>
      <w:r w:rsidRPr="0033548B">
        <w:rPr>
          <w:rFonts w:ascii="Arial" w:eastAsia="Times New Roman" w:hAnsi="Arial" w:cs="Arial"/>
          <w:color w:val="000000"/>
          <w:lang w:eastAsia="ar-SA"/>
        </w:rPr>
        <w:t xml:space="preserve">ykonawcy potrącone zostaną składki na ubezpieczenie społeczne i zdrowotne oraz należna zaliczka na podatek dochodowy od osób fizycznych, zgodnie z obowiązującymi przepisami. </w:t>
      </w:r>
      <w:r w:rsidRPr="0033548B">
        <w:rPr>
          <w:rFonts w:ascii="Arial" w:eastAsia="Times New Roman" w:hAnsi="Arial" w:cs="Arial"/>
          <w:i/>
          <w:color w:val="000000"/>
          <w:lang w:eastAsia="ar-SA"/>
        </w:rPr>
        <w:t>(dotyczy osób fizycznych nieprowadzących działalności gospodarczej)</w:t>
      </w:r>
    </w:p>
    <w:p w14:paraId="293F3FAD" w14:textId="77777777" w:rsidR="00B059A6" w:rsidRDefault="00B059A6" w:rsidP="0033548B">
      <w:pPr>
        <w:suppressAutoHyphens/>
        <w:spacing w:after="0" w:line="240" w:lineRule="auto"/>
        <w:jc w:val="center"/>
        <w:rPr>
          <w:rFonts w:ascii="Arial" w:eastAsia="Times New Roman" w:hAnsi="Arial" w:cs="Arial"/>
          <w:b/>
          <w:color w:val="000000"/>
          <w:lang w:eastAsia="ar-SA"/>
        </w:rPr>
      </w:pPr>
    </w:p>
    <w:p w14:paraId="3CA4A5D9"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3.</w:t>
      </w:r>
    </w:p>
    <w:p w14:paraId="137B5957" w14:textId="77777777" w:rsidR="0033548B" w:rsidRPr="00B059A6" w:rsidRDefault="0033548B" w:rsidP="0033548B">
      <w:pPr>
        <w:numPr>
          <w:ilvl w:val="0"/>
          <w:numId w:val="13"/>
        </w:numPr>
        <w:spacing w:after="0" w:line="240" w:lineRule="auto"/>
        <w:ind w:hanging="357"/>
        <w:jc w:val="both"/>
        <w:rPr>
          <w:rFonts w:ascii="Arial" w:eastAsia="Times New Roman" w:hAnsi="Arial" w:cs="Arial"/>
          <w:lang w:eastAsia="ar-SA"/>
        </w:rPr>
      </w:pPr>
      <w:r w:rsidRPr="00B059A6">
        <w:rPr>
          <w:rFonts w:ascii="Arial" w:eastAsia="Times New Roman" w:hAnsi="Arial" w:cs="Arial"/>
          <w:lang w:eastAsia="ar-SA"/>
        </w:rPr>
        <w:lastRenderedPageBreak/>
        <w:t xml:space="preserve">W przypadku stwierdzenia niewykonania lub nienależytego wykonania przedmiotu umowy, Wykonawca zapłaci na rzecz Zamawiającego karę umowną: </w:t>
      </w:r>
    </w:p>
    <w:p w14:paraId="7E1F1A78" w14:textId="77777777" w:rsidR="0033548B" w:rsidRPr="00B059A6" w:rsidRDefault="0033548B" w:rsidP="0033548B">
      <w:pPr>
        <w:numPr>
          <w:ilvl w:val="0"/>
          <w:numId w:val="14"/>
        </w:numPr>
        <w:spacing w:after="0" w:line="240" w:lineRule="auto"/>
        <w:ind w:hanging="357"/>
        <w:jc w:val="both"/>
        <w:rPr>
          <w:rFonts w:ascii="Arial" w:eastAsia="Times New Roman" w:hAnsi="Arial" w:cs="Arial"/>
          <w:lang w:eastAsia="ar-SA"/>
        </w:rPr>
      </w:pPr>
      <w:r w:rsidRPr="00B059A6">
        <w:rPr>
          <w:rFonts w:ascii="Arial" w:eastAsia="Times New Roman" w:hAnsi="Arial" w:cs="Arial"/>
          <w:lang w:eastAsia="ar-SA"/>
        </w:rPr>
        <w:t xml:space="preserve">za odstąpienie od umowy lub jej części przez którąkolwiek ze stron z przyczyn leżących po stronie Wykonawcy w wysokości 10% maksymalnej wartości umowy brutto określonej w § 2 ust. 1.; </w:t>
      </w:r>
    </w:p>
    <w:p w14:paraId="0A4772D2" w14:textId="4D488811" w:rsidR="0033548B" w:rsidRPr="00B059A6" w:rsidRDefault="00D871B8" w:rsidP="0033548B">
      <w:pPr>
        <w:numPr>
          <w:ilvl w:val="0"/>
          <w:numId w:val="14"/>
        </w:numPr>
        <w:suppressAutoHyphens/>
        <w:spacing w:after="0" w:line="240" w:lineRule="auto"/>
        <w:rPr>
          <w:rFonts w:ascii="Arial" w:eastAsia="Times New Roman" w:hAnsi="Arial" w:cs="Arial"/>
        </w:rPr>
      </w:pPr>
      <w:r w:rsidRPr="00B059A6">
        <w:rPr>
          <w:rFonts w:ascii="Arial" w:eastAsia="Times New Roman" w:hAnsi="Arial" w:cs="Arial"/>
        </w:rPr>
        <w:t xml:space="preserve">za opóźnienie w dostarczeniu </w:t>
      </w:r>
      <w:r w:rsidR="0033548B" w:rsidRPr="00B059A6">
        <w:rPr>
          <w:rFonts w:ascii="Arial" w:eastAsia="Times New Roman" w:hAnsi="Arial" w:cs="Arial"/>
        </w:rPr>
        <w:t xml:space="preserve">Zamawiającemu materiałów lub ich części, o których mowa w § 1 ust. </w:t>
      </w:r>
      <w:r w:rsidRPr="00B059A6">
        <w:rPr>
          <w:rFonts w:ascii="Arial" w:eastAsia="Times New Roman" w:hAnsi="Arial" w:cs="Arial"/>
        </w:rPr>
        <w:t xml:space="preserve">10 </w:t>
      </w:r>
      <w:r w:rsidR="0033548B" w:rsidRPr="00B059A6">
        <w:rPr>
          <w:rFonts w:ascii="Arial" w:eastAsia="Times New Roman" w:hAnsi="Arial" w:cs="Arial"/>
        </w:rPr>
        <w:t>lit. a) – 50,00 zł (słownie: pięćdziesiąt złotych) za każdy dzień opóźnienia;</w:t>
      </w:r>
    </w:p>
    <w:p w14:paraId="720C9443" w14:textId="7298E0E5" w:rsidR="0033548B" w:rsidRPr="00B059A6" w:rsidRDefault="00A556AA" w:rsidP="0033548B">
      <w:pPr>
        <w:numPr>
          <w:ilvl w:val="0"/>
          <w:numId w:val="14"/>
        </w:numPr>
        <w:suppressAutoHyphens/>
        <w:spacing w:after="0" w:line="240" w:lineRule="auto"/>
        <w:rPr>
          <w:rFonts w:ascii="Arial" w:eastAsia="Times New Roman" w:hAnsi="Arial" w:cs="Arial"/>
        </w:rPr>
      </w:pPr>
      <w:r w:rsidRPr="00B059A6">
        <w:rPr>
          <w:rFonts w:ascii="Arial" w:eastAsia="Times New Roman" w:hAnsi="Arial" w:cs="Arial"/>
        </w:rPr>
        <w:t xml:space="preserve">za opóźnienie w dostarczeniu </w:t>
      </w:r>
      <w:r w:rsidR="0033548B" w:rsidRPr="00B059A6">
        <w:rPr>
          <w:rFonts w:ascii="Arial" w:eastAsia="Times New Roman" w:hAnsi="Arial" w:cs="Arial"/>
        </w:rPr>
        <w:t>Zamawiającemu dokumentów, o których mowa w § 1 ust. 1</w:t>
      </w:r>
      <w:r w:rsidRPr="00B059A6">
        <w:rPr>
          <w:rFonts w:ascii="Arial" w:eastAsia="Times New Roman" w:hAnsi="Arial" w:cs="Arial"/>
        </w:rPr>
        <w:t>2</w:t>
      </w:r>
      <w:r w:rsidR="0033548B" w:rsidRPr="00B059A6">
        <w:rPr>
          <w:rFonts w:ascii="Arial" w:eastAsia="Times New Roman" w:hAnsi="Arial" w:cs="Arial"/>
        </w:rPr>
        <w:t xml:space="preserve"> lit. a) lub b) - 50,00 zł (słownie: pięćdziesiąt złotych) za każdy dzień opóźnienia; </w:t>
      </w:r>
    </w:p>
    <w:p w14:paraId="67A0D476" w14:textId="7CB5B3A0" w:rsidR="0033548B" w:rsidRPr="00B059A6" w:rsidRDefault="0033548B" w:rsidP="0033548B">
      <w:pPr>
        <w:numPr>
          <w:ilvl w:val="0"/>
          <w:numId w:val="14"/>
        </w:numPr>
        <w:spacing w:after="0" w:line="240" w:lineRule="auto"/>
        <w:ind w:hanging="357"/>
        <w:jc w:val="both"/>
        <w:rPr>
          <w:rFonts w:ascii="Arial" w:eastAsia="Times New Roman" w:hAnsi="Arial" w:cs="Arial"/>
          <w:lang w:eastAsia="ar-SA"/>
        </w:rPr>
      </w:pPr>
      <w:r w:rsidRPr="00B059A6">
        <w:rPr>
          <w:rFonts w:ascii="Arial" w:eastAsia="Times New Roman" w:hAnsi="Arial" w:cs="Arial"/>
          <w:lang w:eastAsia="ar-SA"/>
        </w:rPr>
        <w:t>nieprzedłożenie w terminie do 10 dni od zakończenia danego miesiąca kalendarzowego dokumentów, o których mowa w § 1 ust. 1</w:t>
      </w:r>
      <w:r w:rsidR="00A556AA" w:rsidRPr="00B059A6">
        <w:rPr>
          <w:rFonts w:ascii="Arial" w:eastAsia="Times New Roman" w:hAnsi="Arial" w:cs="Arial"/>
          <w:lang w:eastAsia="ar-SA"/>
        </w:rPr>
        <w:t>3</w:t>
      </w:r>
      <w:r w:rsidRPr="00B059A6">
        <w:rPr>
          <w:rFonts w:ascii="Arial" w:eastAsia="Times New Roman" w:hAnsi="Arial" w:cs="Arial"/>
          <w:lang w:eastAsia="ar-SA"/>
        </w:rPr>
        <w:t xml:space="preserve"> – 50,00 zł (słownie: pięćdziesiąt złotych) za każdy dzień opóźnienia;</w:t>
      </w:r>
    </w:p>
    <w:p w14:paraId="2003921A" w14:textId="1ACF23CD" w:rsidR="0033548B" w:rsidRPr="00B059A6" w:rsidRDefault="0033548B" w:rsidP="0033548B">
      <w:pPr>
        <w:numPr>
          <w:ilvl w:val="0"/>
          <w:numId w:val="14"/>
        </w:numPr>
        <w:spacing w:after="0" w:line="240" w:lineRule="auto"/>
        <w:ind w:hanging="357"/>
        <w:jc w:val="both"/>
        <w:rPr>
          <w:rFonts w:ascii="Arial" w:eastAsia="Times New Roman" w:hAnsi="Arial" w:cs="Arial"/>
          <w:lang w:eastAsia="ar-SA"/>
        </w:rPr>
      </w:pPr>
      <w:r w:rsidRPr="00B059A6">
        <w:rPr>
          <w:rFonts w:ascii="Arial" w:eastAsia="Times New Roman" w:hAnsi="Arial" w:cs="Arial"/>
          <w:lang w:eastAsia="ar-SA"/>
        </w:rPr>
        <w:t xml:space="preserve">w wypadku niewykonania przedmiotu umowy w terminie (zgodnie z przekazanym </w:t>
      </w:r>
      <w:r w:rsidR="00A556AA" w:rsidRPr="00B059A6">
        <w:rPr>
          <w:rFonts w:ascii="Arial" w:eastAsia="Times New Roman" w:hAnsi="Arial" w:cs="Arial"/>
          <w:lang w:eastAsia="ar-SA"/>
        </w:rPr>
        <w:t xml:space="preserve">przez Zamawiającego </w:t>
      </w:r>
      <w:r w:rsidRPr="00B059A6">
        <w:rPr>
          <w:rFonts w:ascii="Arial" w:eastAsia="Times New Roman" w:hAnsi="Arial" w:cs="Arial"/>
          <w:lang w:eastAsia="ar-SA"/>
        </w:rPr>
        <w:t xml:space="preserve">harmonogramem, o którym mowa w § 1 ust. </w:t>
      </w:r>
      <w:r w:rsidR="00A556AA" w:rsidRPr="00B059A6">
        <w:rPr>
          <w:rFonts w:ascii="Arial" w:eastAsia="Times New Roman" w:hAnsi="Arial" w:cs="Arial"/>
          <w:lang w:eastAsia="ar-SA"/>
        </w:rPr>
        <w:t>4</w:t>
      </w:r>
      <w:r w:rsidRPr="00B059A6">
        <w:rPr>
          <w:rFonts w:ascii="Arial" w:eastAsia="Times New Roman" w:hAnsi="Arial" w:cs="Arial"/>
          <w:lang w:eastAsia="ar-SA"/>
        </w:rPr>
        <w:t xml:space="preserve">.) lub wykonania go nienależycie, Wykonawca zapłaci na rzecz Zamawiającego – 1.000,00 zł (słownie: jeden tysiąc złotych) za każdy przypadek niewykonania umowy w terminie lub nienależytego wykonania przedmiotu umowy w danym dniu. </w:t>
      </w:r>
    </w:p>
    <w:p w14:paraId="4408C41D" w14:textId="77777777" w:rsidR="0033548B" w:rsidRPr="0033548B" w:rsidRDefault="0033548B" w:rsidP="0033548B">
      <w:pPr>
        <w:numPr>
          <w:ilvl w:val="0"/>
          <w:numId w:val="13"/>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Strony zastrzegają sobie prawo dochodzenia odszkodowania przenoszącego wysokość zastrzeżonych kar na zasadach ogólnych.</w:t>
      </w:r>
    </w:p>
    <w:p w14:paraId="1F58701E" w14:textId="1559FFF8" w:rsidR="0033548B" w:rsidRPr="002E5360" w:rsidRDefault="0033548B" w:rsidP="0033548B">
      <w:pPr>
        <w:numPr>
          <w:ilvl w:val="0"/>
          <w:numId w:val="13"/>
        </w:numPr>
        <w:spacing w:after="0" w:line="240" w:lineRule="auto"/>
        <w:jc w:val="both"/>
        <w:rPr>
          <w:rFonts w:ascii="Arial" w:eastAsia="Times New Roman" w:hAnsi="Arial" w:cs="Arial"/>
          <w:color w:val="000000"/>
          <w:lang w:eastAsia="ar-SA"/>
        </w:rPr>
      </w:pPr>
      <w:r w:rsidRPr="0033548B">
        <w:rPr>
          <w:rFonts w:ascii="Arial" w:eastAsia="Times New Roman" w:hAnsi="Arial" w:cs="Arial"/>
          <w:lang w:eastAsia="ar-SA"/>
        </w:rPr>
        <w:t>Łączna wartość kar umownych naliczonych na podstawie § 3 ust. 1 lit. b) – e) nie może przekroczyć 50% maksymalnej wartości umowy brutto  określonej w § 2 ust. 1.</w:t>
      </w:r>
    </w:p>
    <w:p w14:paraId="38BD7BDA" w14:textId="5C597623" w:rsidR="002E5360" w:rsidRPr="00B059A6" w:rsidRDefault="002E5360" w:rsidP="002E5360">
      <w:pPr>
        <w:numPr>
          <w:ilvl w:val="0"/>
          <w:numId w:val="13"/>
        </w:numPr>
        <w:spacing w:after="0" w:line="240" w:lineRule="auto"/>
        <w:jc w:val="both"/>
        <w:rPr>
          <w:rFonts w:ascii="Arial" w:eastAsia="Times New Roman" w:hAnsi="Arial" w:cs="Arial"/>
          <w:lang w:eastAsia="ar-SA"/>
        </w:rPr>
      </w:pPr>
      <w:r w:rsidRPr="00B059A6">
        <w:rPr>
          <w:rFonts w:ascii="Arial" w:eastAsia="Times New Roman" w:hAnsi="Arial" w:cs="Arial"/>
          <w:lang w:eastAsia="ar-SA"/>
        </w:rPr>
        <w:t>Strony ustalają, że w razie naliczenia kar umownych zgodnie z ust. 1, Zamawiający potrąci je w pierwszej kolejności z wystawionej faktury, chyba że obowiązujące przepisy stanowią inaczej.</w:t>
      </w:r>
    </w:p>
    <w:p w14:paraId="1ED1F1BD" w14:textId="56CD4410" w:rsidR="0033548B" w:rsidRPr="0033548B" w:rsidRDefault="0033548B" w:rsidP="0033548B">
      <w:pPr>
        <w:numPr>
          <w:ilvl w:val="0"/>
          <w:numId w:val="13"/>
        </w:numPr>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Do końca upływu terminu wskazanego w § 1 ust. </w:t>
      </w:r>
      <w:r w:rsidR="00687543" w:rsidRPr="00B059A6">
        <w:rPr>
          <w:rFonts w:ascii="Arial" w:eastAsia="Times New Roman" w:hAnsi="Arial" w:cs="Arial"/>
          <w:lang w:eastAsia="ar-SA"/>
        </w:rPr>
        <w:t>3</w:t>
      </w:r>
      <w:r w:rsidRPr="0033548B">
        <w:rPr>
          <w:rFonts w:ascii="Arial" w:eastAsia="Times New Roman" w:hAnsi="Arial" w:cs="Arial"/>
          <w:color w:val="000000"/>
          <w:lang w:eastAsia="ar-SA"/>
        </w:rPr>
        <w:t xml:space="preserve"> Umowy, w przypadku nienależytej realizacji przedmiotu niniejszej umowy przez Wykonawcę lub niewykonania przedmiotu umowy, Zamawiający po wcześniejszym wezwaniu Wykonawcy do należytej realizacji umowy (z wyznaczonym dodatkowym co najmniej 7 dniowym terminem na prawidłową realizację przedmiotu umowy) jest uprawniony do odstąpienia (w części lub w całości) od umowy z przyczyn leżących po stronie Wykonawcy, po zawiadomieniu Wykonawcy na piśmie. Odstąpienie może zostać wykonane przez Zamawiającego w terminie 30 dni od dnia zaistnienia przesłanek uzasadniających odstąpienie od umowy, o których mowa w zdaniu poprzedzającym.</w:t>
      </w:r>
    </w:p>
    <w:p w14:paraId="6149705C" w14:textId="77777777" w:rsidR="002E5360" w:rsidRDefault="002E5360" w:rsidP="002E3106">
      <w:pPr>
        <w:suppressAutoHyphens/>
        <w:spacing w:after="0" w:line="240" w:lineRule="auto"/>
        <w:rPr>
          <w:rFonts w:ascii="Arial" w:eastAsia="Times New Roman" w:hAnsi="Arial" w:cs="Arial"/>
          <w:b/>
          <w:color w:val="000000"/>
          <w:lang w:eastAsia="ar-SA"/>
        </w:rPr>
      </w:pPr>
    </w:p>
    <w:p w14:paraId="10C2F5D7" w14:textId="22138105"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4.</w:t>
      </w:r>
    </w:p>
    <w:p w14:paraId="225DE132" w14:textId="7025265A" w:rsidR="0033548B" w:rsidRDefault="0033548B" w:rsidP="0033548B">
      <w:pPr>
        <w:numPr>
          <w:ilvl w:val="1"/>
          <w:numId w:val="15"/>
        </w:numPr>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5785EB7B" w14:textId="2B776CCA" w:rsidR="00687543" w:rsidRPr="00B059A6" w:rsidRDefault="00687543" w:rsidP="00687543">
      <w:pPr>
        <w:numPr>
          <w:ilvl w:val="1"/>
          <w:numId w:val="15"/>
        </w:numPr>
        <w:spacing w:after="0" w:line="240" w:lineRule="auto"/>
        <w:ind w:left="426"/>
        <w:jc w:val="both"/>
        <w:rPr>
          <w:rFonts w:ascii="Arial" w:eastAsia="Times New Roman" w:hAnsi="Arial" w:cs="Arial"/>
          <w:lang w:eastAsia="ar-SA"/>
        </w:rPr>
      </w:pPr>
      <w:r w:rsidRPr="00B059A6">
        <w:rPr>
          <w:rFonts w:ascii="Arial" w:eastAsia="Times New Roman" w:hAnsi="Arial" w:cs="Arial"/>
          <w:lang w:eastAsia="ar-SA"/>
        </w:rPr>
        <w:t xml:space="preserve"> Zamawiający w terminie od daty zawarcia niniejszej umowy do upływu 3 (trzech) miesięcy liczonych od dnia końcowego terminu wykonania przedmiotu umowy określonego w § 1 ust. 3 niniejszej umowy, jest uprawniony do odstąpienia od niniejszej umowy, w całości lub w części, w przypadku naruszenia któregokolwiek z jej postanowień przez Wykonawcę, o ile Wykonawca nie usunie skutku takiego naruszenia w terminie 7 dni od wezwania go przez Zamawiającego do prawidłowego wykonania umowy.</w:t>
      </w:r>
    </w:p>
    <w:p w14:paraId="0694F576" w14:textId="435D44D9" w:rsidR="0033548B" w:rsidRDefault="0033548B" w:rsidP="0033548B">
      <w:pPr>
        <w:numPr>
          <w:ilvl w:val="1"/>
          <w:numId w:val="15"/>
        </w:numPr>
        <w:spacing w:after="0" w:line="240" w:lineRule="auto"/>
        <w:ind w:left="426" w:hanging="426"/>
        <w:jc w:val="both"/>
        <w:rPr>
          <w:rFonts w:ascii="Arial" w:eastAsia="Times New Roman" w:hAnsi="Arial" w:cs="Arial"/>
          <w:color w:val="000000"/>
          <w:lang w:eastAsia="ar-SA"/>
        </w:rPr>
      </w:pPr>
      <w:r w:rsidRPr="00B059A6">
        <w:rPr>
          <w:rFonts w:ascii="Arial" w:eastAsia="Times New Roman" w:hAnsi="Arial" w:cs="Arial"/>
          <w:lang w:eastAsia="ar-SA"/>
        </w:rPr>
        <w:t>Odstąpienie od umowy w trybie wskazanym w ust. 1</w:t>
      </w:r>
      <w:r w:rsidR="00687543" w:rsidRPr="00B059A6">
        <w:rPr>
          <w:rFonts w:ascii="Arial" w:eastAsia="Times New Roman" w:hAnsi="Arial" w:cs="Arial"/>
          <w:lang w:eastAsia="ar-SA"/>
        </w:rPr>
        <w:t xml:space="preserve"> lub 2</w:t>
      </w:r>
      <w:r w:rsidRPr="00B059A6">
        <w:rPr>
          <w:rFonts w:ascii="Arial" w:eastAsia="Times New Roman" w:hAnsi="Arial" w:cs="Arial"/>
          <w:lang w:eastAsia="ar-SA"/>
        </w:rPr>
        <w:t xml:space="preserve"> wymaga </w:t>
      </w:r>
      <w:r w:rsidRPr="0033548B">
        <w:rPr>
          <w:rFonts w:ascii="Arial" w:eastAsia="Times New Roman" w:hAnsi="Arial" w:cs="Arial"/>
          <w:color w:val="000000"/>
          <w:lang w:eastAsia="ar-SA"/>
        </w:rPr>
        <w:t>zachowania formy pisemnej z podaniem uzasadnienia, pod rygorem nieważności.</w:t>
      </w:r>
    </w:p>
    <w:p w14:paraId="0655A34F" w14:textId="77777777" w:rsidR="00D03FB5" w:rsidRDefault="00D03FB5" w:rsidP="0033548B">
      <w:pPr>
        <w:suppressAutoHyphens/>
        <w:spacing w:after="0" w:line="240" w:lineRule="auto"/>
        <w:jc w:val="center"/>
        <w:rPr>
          <w:rFonts w:ascii="Arial" w:eastAsia="Times New Roman" w:hAnsi="Arial" w:cs="Arial"/>
          <w:b/>
          <w:color w:val="000000"/>
          <w:lang w:eastAsia="ar-SA"/>
        </w:rPr>
      </w:pPr>
      <w:bookmarkStart w:id="2" w:name="_Hlk25743103"/>
    </w:p>
    <w:p w14:paraId="5ED28741"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lastRenderedPageBreak/>
        <w:t>§ 5.</w:t>
      </w:r>
    </w:p>
    <w:p w14:paraId="4D9BAD2B" w14:textId="4ABEB169" w:rsidR="0033548B" w:rsidRPr="00B059A6"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lang w:eastAsia="ar-SA"/>
        </w:rPr>
      </w:pPr>
      <w:r w:rsidRPr="00B059A6">
        <w:rPr>
          <w:rFonts w:ascii="Arial" w:eastAsia="Times New Roman" w:hAnsi="Arial" w:cs="Arial"/>
          <w:lang w:eastAsia="ar-SA"/>
        </w:rPr>
        <w:t xml:space="preserve">Wykonawca oświadcza, iż przysługiwać mu będą wyłączne i nieograniczone w czasie autorskie prawa majątkowe do utworów wytworzonych w związku i w trakcie realizacji przedmiotu umowy, </w:t>
      </w:r>
      <w:r w:rsidR="00A862C6" w:rsidRPr="00B059A6">
        <w:rPr>
          <w:rFonts w:ascii="Arial" w:eastAsia="Times New Roman" w:hAnsi="Arial" w:cs="Arial"/>
          <w:lang w:eastAsia="ar-SA"/>
        </w:rPr>
        <w:t xml:space="preserve">w szczególności do materiałów dydaktycznych, o których mowa w paragrafach poprzedzających, </w:t>
      </w:r>
      <w:r w:rsidRPr="00B059A6">
        <w:rPr>
          <w:rFonts w:ascii="Arial" w:eastAsia="Times New Roman" w:hAnsi="Arial" w:cs="Arial"/>
          <w:lang w:eastAsia="ar-SA"/>
        </w:rPr>
        <w:t>zwane dalej łącznie: „Utworami”, osobno zaś: „Utworem”.</w:t>
      </w:r>
    </w:p>
    <w:p w14:paraId="684F1B51" w14:textId="4CA2B4EC"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B059A6">
        <w:rPr>
          <w:rFonts w:ascii="Arial" w:eastAsia="Times New Roman" w:hAnsi="Arial" w:cs="Arial"/>
          <w:lang w:eastAsia="ar-SA"/>
        </w:rPr>
        <w:t xml:space="preserve">Wykonawca oświadcza, że Utwory </w:t>
      </w:r>
      <w:r w:rsidR="00A862C6" w:rsidRPr="00B059A6">
        <w:rPr>
          <w:rFonts w:ascii="Arial" w:eastAsia="Times New Roman" w:hAnsi="Arial" w:cs="Arial"/>
          <w:lang w:eastAsia="ar-SA"/>
        </w:rPr>
        <w:t xml:space="preserve">powstałe w wyniku realizacji </w:t>
      </w:r>
      <w:r w:rsidRPr="00B059A6">
        <w:rPr>
          <w:rFonts w:ascii="Arial" w:eastAsia="Times New Roman" w:hAnsi="Arial" w:cs="Arial"/>
          <w:lang w:eastAsia="ar-SA"/>
        </w:rPr>
        <w:t>przedmiot</w:t>
      </w:r>
      <w:r w:rsidR="00A862C6" w:rsidRPr="00B059A6">
        <w:rPr>
          <w:rFonts w:ascii="Arial" w:eastAsia="Times New Roman" w:hAnsi="Arial" w:cs="Arial"/>
          <w:lang w:eastAsia="ar-SA"/>
        </w:rPr>
        <w:t>u</w:t>
      </w:r>
      <w:r w:rsidRPr="00B059A6">
        <w:rPr>
          <w:rFonts w:ascii="Arial" w:eastAsia="Times New Roman" w:hAnsi="Arial" w:cs="Arial"/>
          <w:lang w:eastAsia="ar-SA"/>
        </w:rPr>
        <w:t xml:space="preserve"> niniejszej umowy, nie będą naruszać praw majątkowych ani osobistych osób trzecich oraz będą samodzielnymi i oryginalnymi utworami w rozumieniu przepisów ustawy </w:t>
      </w:r>
      <w:r w:rsidRPr="0033548B">
        <w:rPr>
          <w:rFonts w:ascii="Arial" w:eastAsia="Times New Roman" w:hAnsi="Arial" w:cs="Arial"/>
          <w:color w:val="000000"/>
          <w:lang w:eastAsia="ar-SA"/>
        </w:rPr>
        <w:t>z dnia 04.02.1994 r. o prawie autorskim i prawach pokrewnych (tekst jedn. Dz. U. z 2018, poz. 1191 z późn. zm.).</w:t>
      </w:r>
    </w:p>
    <w:p w14:paraId="3DD7E451"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oświadcza i zobowiązuje się, że nie istnieją i nie będą istniały żadne ograniczenia, które uniemożliwiałyby mu przeniesienie autorskich praw majątkowych na Zamawiającego w zakresie opisanym niniejszą umową.</w:t>
      </w:r>
    </w:p>
    <w:p w14:paraId="1E5ED4DD"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oświadcza i zobowiązuje się, że autorskie prawa majątkowe objęte niniejszą umową nie będą przedmiotem zastawu lub innych praw na rzecz osób trzecich i zostaną przeniesione na Zamawiającego bez żadnych ograniczeń.</w:t>
      </w:r>
    </w:p>
    <w:p w14:paraId="3718E92B"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przenosi na rzecz Zamawiającego całość autorskich praw majątkowych do Utworów:</w:t>
      </w:r>
    </w:p>
    <w:p w14:paraId="51B5EA04" w14:textId="622A963D" w:rsidR="0033548B" w:rsidRPr="0033548B" w:rsidRDefault="0033548B" w:rsidP="0033548B">
      <w:pPr>
        <w:numPr>
          <w:ilvl w:val="0"/>
          <w:numId w:val="16"/>
        </w:numPr>
        <w:tabs>
          <w:tab w:val="left" w:pos="426"/>
        </w:tabs>
        <w:suppressAutoHyphens/>
        <w:spacing w:after="0" w:line="240" w:lineRule="auto"/>
        <w:jc w:val="both"/>
        <w:rPr>
          <w:rFonts w:ascii="Arial" w:eastAsia="Times New Roman" w:hAnsi="Arial" w:cs="Arial"/>
          <w:lang w:eastAsia="ar-SA"/>
        </w:rPr>
      </w:pPr>
      <w:r w:rsidRPr="0033548B">
        <w:rPr>
          <w:rFonts w:ascii="Arial" w:eastAsia="Times New Roman" w:hAnsi="Arial" w:cs="Arial"/>
          <w:color w:val="000000"/>
          <w:lang w:eastAsia="ar-SA"/>
        </w:rPr>
        <w:t>w odniesieniu do Utworów będących materiałami</w:t>
      </w:r>
      <w:r w:rsidR="00A862C6" w:rsidRPr="00B059A6">
        <w:rPr>
          <w:rFonts w:ascii="Arial" w:eastAsia="Times New Roman" w:hAnsi="Arial" w:cs="Arial"/>
          <w:lang w:eastAsia="ar-SA"/>
        </w:rPr>
        <w:t xml:space="preserve"> dydaktycznymi</w:t>
      </w:r>
      <w:r w:rsidRPr="0033548B">
        <w:rPr>
          <w:rFonts w:ascii="Arial" w:eastAsia="Times New Roman" w:hAnsi="Arial" w:cs="Arial"/>
          <w:lang w:eastAsia="ar-SA"/>
        </w:rPr>
        <w:t xml:space="preserve">, o których mowa w § 1 ust. </w:t>
      </w:r>
      <w:r w:rsidR="00A862C6" w:rsidRPr="00A11010">
        <w:rPr>
          <w:rFonts w:ascii="Arial" w:eastAsia="Times New Roman" w:hAnsi="Arial" w:cs="Arial"/>
          <w:lang w:eastAsia="ar-SA"/>
        </w:rPr>
        <w:t>10</w:t>
      </w:r>
      <w:r w:rsidRPr="0033548B">
        <w:rPr>
          <w:rFonts w:ascii="Arial" w:eastAsia="Times New Roman" w:hAnsi="Arial" w:cs="Arial"/>
          <w:lang w:eastAsia="ar-SA"/>
        </w:rPr>
        <w:t xml:space="preserve"> pkt. a) – z chwilą ich przekazania Zamawiającemu,  </w:t>
      </w:r>
    </w:p>
    <w:p w14:paraId="22F836B9" w14:textId="7AFFABD8" w:rsidR="00D03FB5" w:rsidRDefault="007C6D2F"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Pr>
          <w:rFonts w:ascii="Arial" w:eastAsia="Times New Roman" w:hAnsi="Arial" w:cs="Arial"/>
          <w:lang w:eastAsia="ar-SA"/>
        </w:rPr>
        <w:t>W</w:t>
      </w:r>
      <w:r w:rsidR="0033548B" w:rsidRPr="00D03FB5">
        <w:rPr>
          <w:rFonts w:ascii="Arial" w:eastAsia="Times New Roman" w:hAnsi="Arial" w:cs="Arial"/>
          <w:lang w:eastAsia="ar-SA"/>
        </w:rPr>
        <w:t xml:space="preserve"> odniesieniu do pozostałych Utworów, w zakresie w jakim będą one wytworzone w ramach lub w związku z realizacją przedmiotu umowy – z chwilą podpisania protokołu odbioru zajęć do których wykorzystano utwór</w:t>
      </w:r>
      <w:r w:rsidR="0033548B" w:rsidRPr="00D03FB5">
        <w:rPr>
          <w:rFonts w:ascii="Arial" w:eastAsia="Times New Roman" w:hAnsi="Arial" w:cs="Arial"/>
          <w:color w:val="000000"/>
          <w:lang w:eastAsia="ar-SA"/>
        </w:rPr>
        <w:t>, o którym mowa w § 1 ust. 1</w:t>
      </w:r>
      <w:r w:rsidR="00A862C6" w:rsidRPr="007C6D2F">
        <w:rPr>
          <w:rFonts w:ascii="Arial" w:eastAsia="Times New Roman" w:hAnsi="Arial" w:cs="Arial"/>
          <w:lang w:eastAsia="ar-SA"/>
        </w:rPr>
        <w:t>3</w:t>
      </w:r>
      <w:r w:rsidR="0033548B" w:rsidRPr="00D03FB5">
        <w:rPr>
          <w:rFonts w:ascii="Arial" w:eastAsia="Times New Roman" w:hAnsi="Arial" w:cs="Arial"/>
          <w:color w:val="000000"/>
          <w:lang w:eastAsia="ar-SA"/>
        </w:rPr>
        <w:t xml:space="preserve">, jednak nie później niż z chwilą wypłaty ostatniej części wynagrodzenia przysługującego Wykonawcy z tytułu wykonania przedmiotu umowy. </w:t>
      </w:r>
    </w:p>
    <w:p w14:paraId="7A97E4EC" w14:textId="275810D4" w:rsidR="0033548B" w:rsidRPr="00D03FB5"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D03FB5">
        <w:rPr>
          <w:rFonts w:ascii="Arial" w:eastAsia="Times New Roman" w:hAnsi="Arial" w:cs="Arial"/>
          <w:color w:val="000000"/>
          <w:lang w:eastAsia="ar-SA"/>
        </w:rPr>
        <w:t xml:space="preserve">Zamawiający z chwilą przeniesienia na niego autorskich praw majątkowych do Utworów będzie mógł </w:t>
      </w:r>
      <w:r w:rsidR="00A862C6" w:rsidRPr="00D03FB5">
        <w:rPr>
          <w:rFonts w:ascii="Arial" w:eastAsia="Times New Roman" w:hAnsi="Arial" w:cs="Arial"/>
          <w:lang w:eastAsia="ar-SA"/>
        </w:rPr>
        <w:t xml:space="preserve">nimi rozporządzać bez ograniczeń i </w:t>
      </w:r>
      <w:r w:rsidRPr="00D03FB5">
        <w:rPr>
          <w:rFonts w:ascii="Arial" w:eastAsia="Times New Roman" w:hAnsi="Arial" w:cs="Arial"/>
          <w:color w:val="000000"/>
          <w:lang w:eastAsia="ar-SA"/>
        </w:rPr>
        <w:t>korzystać z nich w całości lub w części na następujących polach eksploatacji:</w:t>
      </w:r>
    </w:p>
    <w:p w14:paraId="30362C78" w14:textId="77777777"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trwałe lub czasowe utrwalanie lub zwielokrotnianie w całości lub w części, jakimikolwiek środkami i w jakiejkolwiek formie, niezależnie od formatu, systemu lub standardu, w tym techniką drukarską, techniką zapisu magnetycznego, techniką cyfrową lub poprzez wprowadzanie do pamięci komputera oraz trwałe lub czasowe utrwalanie lub zwielokrotnianie takich zapisów, włączając w to sporządzanie ich kopii oraz dowolne korzystanie i rozporządzanie tymi kopiami,</w:t>
      </w:r>
    </w:p>
    <w:p w14:paraId="2954BF74" w14:textId="77777777"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stosowanie, wprowadzanie, wyświetlanie, przekazywanie i przechowywanie niezależnie do formatu, systemu lub standardu,</w:t>
      </w:r>
    </w:p>
    <w:p w14:paraId="33418009" w14:textId="13A75926"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użyczenie, najem lub dzierżawa,</w:t>
      </w:r>
    </w:p>
    <w:p w14:paraId="72D9AA44" w14:textId="77777777"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publiczne rozpowszechnianie, w szczególności wyświetlanie, publiczne odtwarzanie, nadawanie i reemitowanie w dowolnym systemie lub standardzie, a także publiczne udostępnianie Utworu w ten sposób, aby każdy mógł mieć do niego dostęp w miejscu i czasie przez siebie wybranym,</w:t>
      </w:r>
    </w:p>
    <w:p w14:paraId="2365DA1B" w14:textId="77777777"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wprowadzanie do pamięci komputera,</w:t>
      </w:r>
    </w:p>
    <w:p w14:paraId="156D0AC3" w14:textId="77777777"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rozpowszechnianie w sieci Internet oraz w sieciach zamkniętych,</w:t>
      </w:r>
    </w:p>
    <w:p w14:paraId="1342A339" w14:textId="77777777"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nadawanie za pomocą fonii lub wizji, w sposób bezprzewodowy (drogą naziemną i satelitarną) lub w sposób przewodowy, w dowolnym systemie i standardzie, w tym także poprzez sieci kablowe i platformy cyfrowe,</w:t>
      </w:r>
    </w:p>
    <w:p w14:paraId="7E7C8703" w14:textId="77777777"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opracowanie, przetwarzanie, wprowadzanie zmian, poprawek i modyfikacji utworu,</w:t>
      </w:r>
    </w:p>
    <w:p w14:paraId="0A547EF8" w14:textId="77777777" w:rsidR="0033548B" w:rsidRPr="0033548B" w:rsidRDefault="0033548B" w:rsidP="0033548B">
      <w:pPr>
        <w:numPr>
          <w:ilvl w:val="0"/>
          <w:numId w:val="17"/>
        </w:num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zezwolenie na tworzenie opracowań, przeróbek i modyfikacji Utworu, prawo do rozporządzania opracowaniami, przeróbkami i adaptacjami Utworu oraz prawo udostępniania ich do korzystania, w tym udzielania licencji na rzecz osób trzecich, na wszystkich wymienionych powyżej polach eksploatacji.</w:t>
      </w:r>
    </w:p>
    <w:p w14:paraId="6697B3C1"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lastRenderedPageBreak/>
        <w:t>Wymienione w ust. 6 pola eksploatacji dotyczą także utworów składających się na Utwór.</w:t>
      </w:r>
    </w:p>
    <w:p w14:paraId="64D7CDC6"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Wykonawca przenosi na rzecz Zamawiającego wyłączne prawo do zezwalania na wykonywanie zależnego prawa autorskiego (rozporządzanie i korzystanie z opracowań Utworów w nieograniczonym zakresie, a w szczególności w zakresie pól eksploatacji wymienionych w ust. 6).  </w:t>
      </w:r>
    </w:p>
    <w:p w14:paraId="45FE1CE4"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Przeniesienie autorskich praw majątkowych nie jest ograniczone pod względem celu rozpowszechniania Utworów, ani też pod względem czasowym i terytorialnym, a prawa te mogą być przenoszone przez Zamawiającego na inne podmioty bez żadnych ograniczeń.</w:t>
      </w:r>
    </w:p>
    <w:p w14:paraId="40A72940"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Wykonawca oświadcza i zapewnia, iż autorzy Utworów nie będą wykonywali przysługujących im praw osobistych w sposób ograniczający Zamawiającego lub inny podmiot korzystający z Utworów w wykonywaniu praw do Utworu. </w:t>
      </w:r>
    </w:p>
    <w:p w14:paraId="67E64E98"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zobowiązuje się do nierejestrowania jako znaków towarowych, w imieniu własnym lub na rzecz innych podmiotów, utworów graficznych lub słownych stanowiących elementy Utworu.</w:t>
      </w:r>
    </w:p>
    <w:p w14:paraId="09620EF7"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 przypadku elementów Utworów, w szczególności programów komputerowych, które są niezbędne do ich prawidłowego funkcjonowania, a co do których Wykonawcy nie przysługują prawa autorskie, Wykonawca udzieli Zamawiającemu licencji, w takim zakresie, w jakim nabył je od podmiotów dysponujących prawami do ww. utworów z prawem do udzielania dalszych licencji (sublicencji). Wykonawca zobowiązuje się do wydania Zamawiającemu najpóźniej w ostatnim dniu realizacji przedmiotu umowy listy i treść tych licencji, która stanowiła będzie załącznik nr … do niniejszej umowy.</w:t>
      </w:r>
    </w:p>
    <w:p w14:paraId="11E4C2DF"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oświadcza i zobowiązuje się, że wykonane i dostarczone Utwory wolne będą od wad fizycznych i prawnych. Ponadto oświadcza i zobowiązuje się, że rozporządzenie Utworami nie naruszy praw własności przemysłowej i intelektualnej, w szczególności: praw patentowych, praw autorskich i praw do znaków towarowych.</w:t>
      </w:r>
    </w:p>
    <w:p w14:paraId="10148DC7"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Jeżeli po odebraniu Utworu okaże się, iż Utwór ma wady fizyczne, prawne lub nastąpiły inne okoliczności uniemożliwiające korzystanie z Utworu i przysługujących Zamawiającemu lub innemu podmiotowi praw, Wykonawca, w terminie wskazanym przez Zamawiającego, nie krótszym niż 14 dni, zobowiązany jest do dostarczenia innej wersji Utworu wolnej od wad, spełniającej wymagania określone w niniejszej umowie oraz naprawienia szkód powstałych z tego tytułu po stronie Zamawiającego. </w:t>
      </w:r>
    </w:p>
    <w:p w14:paraId="7F8FB792" w14:textId="77777777" w:rsidR="0033548B" w:rsidRPr="0033548B" w:rsidRDefault="0033548B" w:rsidP="0033548B">
      <w:pPr>
        <w:numPr>
          <w:ilvl w:val="2"/>
          <w:numId w:val="14"/>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 przypadku zgłoszenia przez osoby trzecie jakichkolwiek roszczeń wobec Zamawiającego lub innego podmiotu w związku z korzystaniem przez nich z praw autorskich dotyczących Utworów, w szczególności roszczeń związanych z naruszeniem jakiegokolwiek prawa własności intelektualnej, Zamawiający poinformuje Wykonawcę o zgłoszeniu roszczeń, a Wykonawca zobowiązuje się zwolnić Zamawiającego lub inny podmiot z odpowiedzialności wobec osób trzecich, w szczególności poprzez:</w:t>
      </w:r>
    </w:p>
    <w:p w14:paraId="478269A7" w14:textId="77777777" w:rsidR="0033548B" w:rsidRPr="0033548B" w:rsidRDefault="0033548B" w:rsidP="0033548B">
      <w:pPr>
        <w:numPr>
          <w:ilvl w:val="3"/>
          <w:numId w:val="22"/>
        </w:numPr>
        <w:tabs>
          <w:tab w:val="left" w:pos="851"/>
        </w:tabs>
        <w:suppressAutoHyphens/>
        <w:spacing w:after="0" w:line="240" w:lineRule="auto"/>
        <w:ind w:left="851" w:hanging="425"/>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podjęcie działań mających na celu zażegnanie sporu wraz z poniesieniem związanych z tym wszelkich kosztów, wstąpienie do toczącego się postępowania, a w razie braku takiej możliwości wystąpienie z interwencją uboczną po stronie Zamawiającego lub innego podmiotu, </w:t>
      </w:r>
    </w:p>
    <w:p w14:paraId="711C1131" w14:textId="77777777" w:rsidR="0033548B" w:rsidRPr="0033548B" w:rsidRDefault="0033548B" w:rsidP="0033548B">
      <w:pPr>
        <w:numPr>
          <w:ilvl w:val="3"/>
          <w:numId w:val="22"/>
        </w:numPr>
        <w:tabs>
          <w:tab w:val="left" w:pos="851"/>
        </w:tabs>
        <w:suppressAutoHyphens/>
        <w:spacing w:after="0" w:line="240" w:lineRule="auto"/>
        <w:ind w:left="851" w:hanging="425"/>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zapłacenie na rzecz osoby trzeciej kwot zasądzonych prawomocnym wyrokiem sądu lub przyznanych na podstawie ugody sądowej lub innego ostatecznego orzeczenia lub niewzruszalnej decyzji odpowiednich organów, w tym także zapłacenie zasądzonych na rzecz osoby trzeciej kosztów procesu lub innego postępowania, w tym kosztów sądowych i kosztów zastępstwa procesowego przed organami wymiaru sprawiedliwości, a w przypadku zapłacenia tych kwot przez Zamawiającego lub inny podmiot lub ich wyegzekwowania od Zamawiającego lub od innego podmiotu – zwrócenie na rzecz Zamawiającego kwoty wraz z kosztami celowej egzekucji, a ponadto zwrócenie Zamawiającemu lub innemu podmiotowi także zapłaconych przez niego kosztów doradztwa prawnego, z którego skorzystał w związku z wystąpieniem </w:t>
      </w:r>
      <w:r w:rsidRPr="0033548B">
        <w:rPr>
          <w:rFonts w:ascii="Arial" w:eastAsia="Times New Roman" w:hAnsi="Arial" w:cs="Arial"/>
          <w:color w:val="000000"/>
          <w:lang w:eastAsia="ar-SA"/>
        </w:rPr>
        <w:lastRenderedPageBreak/>
        <w:t>osoby trzeciej, które nie zostały pokryte zasądzonym na rzecz Zamawiającego zwrotem kosztów zastępstwa procesowego.</w:t>
      </w:r>
    </w:p>
    <w:p w14:paraId="5CCC89B9" w14:textId="77777777" w:rsidR="0033548B" w:rsidRPr="0033548B" w:rsidRDefault="0033548B" w:rsidP="0033548B">
      <w:pPr>
        <w:numPr>
          <w:ilvl w:val="2"/>
          <w:numId w:val="14"/>
        </w:numPr>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Z chwilą przeniesienia majątkowych praw autorskich do Utworów Zamawiający nabywa na własność nośniki, na których utrwalono Utwory.</w:t>
      </w:r>
    </w:p>
    <w:p w14:paraId="2DCC610A" w14:textId="77777777" w:rsidR="0033548B" w:rsidRPr="0033548B" w:rsidRDefault="0033548B" w:rsidP="0033548B">
      <w:pPr>
        <w:numPr>
          <w:ilvl w:val="2"/>
          <w:numId w:val="14"/>
        </w:numPr>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oświadcza, że posiada wszelkie wymagane prawem zgody do wykorzystania wizerunku osób pojawiających się w Utworach na polach eksploatacji wskazanych w ust. 6 niniejszej umowy.</w:t>
      </w:r>
    </w:p>
    <w:bookmarkEnd w:id="2"/>
    <w:p w14:paraId="14B38684" w14:textId="77777777" w:rsidR="0033548B" w:rsidRPr="0033548B" w:rsidRDefault="0033548B" w:rsidP="0033548B">
      <w:pPr>
        <w:suppressAutoHyphens/>
        <w:spacing w:after="0" w:line="240" w:lineRule="auto"/>
        <w:rPr>
          <w:rFonts w:ascii="Arial" w:eastAsia="Times New Roman" w:hAnsi="Arial" w:cs="Arial"/>
          <w:color w:val="000000"/>
          <w:lang w:eastAsia="ar-SA"/>
        </w:rPr>
      </w:pPr>
    </w:p>
    <w:p w14:paraId="463C2D2D"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6.</w:t>
      </w:r>
    </w:p>
    <w:p w14:paraId="0D9DEC2B" w14:textId="77777777" w:rsidR="0033548B" w:rsidRPr="0033548B" w:rsidRDefault="0033548B" w:rsidP="0033548B">
      <w:pPr>
        <w:numPr>
          <w:ilvl w:val="0"/>
          <w:numId w:val="18"/>
        </w:numPr>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Zmiana postanowień niniejszej umowy może nastąpić za zgodą obu stron, wyrażoną na piśmie pod rygorem nieważności z zastrzeżeniem ust. 2.</w:t>
      </w:r>
    </w:p>
    <w:p w14:paraId="7E79F8C5" w14:textId="77777777" w:rsidR="0033548B" w:rsidRPr="0033548B" w:rsidRDefault="0033548B" w:rsidP="0033548B">
      <w:pPr>
        <w:numPr>
          <w:ilvl w:val="0"/>
          <w:numId w:val="18"/>
        </w:numPr>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Na podstawie Art. 144 ust. 1 pkt 1 ustawy Prawo zamówień publicznych Zamawiający przewiduje możliwość zmian postanowień zawartej umowy w stosunku do treści oferty, na podstawie której dokonano wyboru Wykonawcy w przypadkach przewidzianych w paragrafach poprzedzających niniejszej umowy oraz następujących przypadkach:</w:t>
      </w:r>
    </w:p>
    <w:p w14:paraId="2849A4E4" w14:textId="709E6863" w:rsidR="0033548B" w:rsidRDefault="0033548B" w:rsidP="0033548B">
      <w:pPr>
        <w:numPr>
          <w:ilvl w:val="0"/>
          <w:numId w:val="19"/>
        </w:numPr>
        <w:tabs>
          <w:tab w:val="left" w:pos="709"/>
        </w:tabs>
        <w:spacing w:after="0" w:line="240" w:lineRule="auto"/>
        <w:ind w:left="709" w:hanging="283"/>
        <w:jc w:val="both"/>
        <w:rPr>
          <w:rFonts w:ascii="Arial" w:eastAsia="Times New Roman" w:hAnsi="Arial" w:cs="Arial"/>
          <w:color w:val="000000"/>
          <w:lang w:eastAsia="ar-SA"/>
        </w:rPr>
      </w:pPr>
      <w:r w:rsidRPr="0033548B">
        <w:rPr>
          <w:rFonts w:ascii="Arial" w:eastAsia="Times New Roman" w:hAnsi="Arial" w:cs="Arial"/>
          <w:color w:val="000000"/>
          <w:lang w:eastAsia="ar-SA"/>
        </w:rPr>
        <w:t>zmiany albo wprowadzenia nowych przepisów lub norm, jeżeli zgodnie z nimi konieczne będzie dostosowanie treści umowy do aktualnego stanu prawnego,</w:t>
      </w:r>
    </w:p>
    <w:p w14:paraId="503D302B" w14:textId="6641DC62" w:rsidR="00687543" w:rsidRPr="00B059A6" w:rsidRDefault="00687543" w:rsidP="00687543">
      <w:pPr>
        <w:numPr>
          <w:ilvl w:val="0"/>
          <w:numId w:val="19"/>
        </w:numPr>
        <w:tabs>
          <w:tab w:val="left" w:pos="709"/>
        </w:tabs>
        <w:spacing w:after="0" w:line="240" w:lineRule="auto"/>
        <w:ind w:left="709" w:hanging="283"/>
        <w:jc w:val="both"/>
        <w:rPr>
          <w:rFonts w:ascii="Arial" w:eastAsia="Times New Roman" w:hAnsi="Arial" w:cs="Arial"/>
          <w:lang w:eastAsia="ar-SA"/>
        </w:rPr>
      </w:pPr>
      <w:r w:rsidRPr="00B059A6">
        <w:rPr>
          <w:rFonts w:ascii="Arial" w:eastAsia="Times New Roman" w:hAnsi="Arial" w:cs="Arial"/>
          <w:lang w:eastAsia="ar-SA"/>
        </w:rPr>
        <w:t xml:space="preserve"> 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w:t>
      </w:r>
    </w:p>
    <w:p w14:paraId="4E787AA7" w14:textId="5608BF73" w:rsidR="00687543" w:rsidRPr="00B059A6" w:rsidRDefault="00687543" w:rsidP="00687543">
      <w:pPr>
        <w:numPr>
          <w:ilvl w:val="0"/>
          <w:numId w:val="19"/>
        </w:numPr>
        <w:tabs>
          <w:tab w:val="left" w:pos="709"/>
        </w:tabs>
        <w:spacing w:after="0" w:line="240" w:lineRule="auto"/>
        <w:ind w:left="709" w:hanging="283"/>
        <w:jc w:val="both"/>
        <w:rPr>
          <w:rFonts w:ascii="Arial" w:eastAsia="Times New Roman" w:hAnsi="Arial" w:cs="Arial"/>
          <w:lang w:eastAsia="ar-SA"/>
        </w:rPr>
      </w:pPr>
      <w:r w:rsidRPr="00B059A6">
        <w:rPr>
          <w:rFonts w:ascii="Arial" w:eastAsia="Times New Roman" w:hAnsi="Arial" w:cs="Arial"/>
          <w:lang w:eastAsia="ar-SA"/>
        </w:rPr>
        <w:t xml:space="preserve"> w przypadku zmiany umowy o dofinasowanie projektu lub zmiany wytycznych dotyczących tego projektu w zakresie odpowiadającym lub wynikającym z tych zmian,</w:t>
      </w:r>
    </w:p>
    <w:p w14:paraId="2C47741B" w14:textId="77777777" w:rsidR="0033548B" w:rsidRPr="0033548B" w:rsidRDefault="0033548B" w:rsidP="0033548B">
      <w:pPr>
        <w:numPr>
          <w:ilvl w:val="0"/>
          <w:numId w:val="19"/>
        </w:numPr>
        <w:tabs>
          <w:tab w:val="left" w:pos="709"/>
        </w:tabs>
        <w:spacing w:after="0" w:line="240" w:lineRule="auto"/>
        <w:ind w:left="709" w:hanging="283"/>
        <w:jc w:val="both"/>
        <w:rPr>
          <w:rFonts w:ascii="Arial" w:eastAsia="Times New Roman" w:hAnsi="Arial" w:cs="Arial"/>
          <w:color w:val="000000"/>
          <w:lang w:eastAsia="ar-SA"/>
        </w:rPr>
      </w:pPr>
      <w:r w:rsidRPr="0033548B">
        <w:rPr>
          <w:rFonts w:ascii="Arial" w:eastAsia="Times New Roman" w:hAnsi="Arial" w:cs="Arial"/>
          <w:color w:val="000000"/>
          <w:lang w:eastAsia="ar-SA"/>
        </w:rPr>
        <w:t>zmiany podwykonawcy o którym mowa w § 12 ust 1. W takim wypadku zostanie sporządzony stosowny aneks do umowy jeśli Wykonawca udowodni, iż nowy podwykonawca spełnia warunki udziału w postępowaniu w stopniu nie mniejszym niż podwykonawca z którego usług zrezygnowano,</w:t>
      </w:r>
    </w:p>
    <w:p w14:paraId="4C3DE8E7" w14:textId="77777777" w:rsidR="0033548B" w:rsidRPr="0033548B" w:rsidRDefault="0033548B" w:rsidP="0033548B">
      <w:pPr>
        <w:numPr>
          <w:ilvl w:val="0"/>
          <w:numId w:val="19"/>
        </w:numPr>
        <w:tabs>
          <w:tab w:val="left" w:pos="709"/>
        </w:tabs>
        <w:spacing w:after="0" w:line="240" w:lineRule="auto"/>
        <w:ind w:left="709" w:hanging="283"/>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 rezygnacji z podwykonawcy o którym mowa w § 12 ust.1. W takim wypadku zostanie sporządzony stosowny aneks do umowy jeśli Wykonawca udowodni, iż Wykonawca samodzielnie spełnia warunki udziału w postępowaniu w stopni nie mniejszym niż podwykonawca z którego usług zrezygnowano,</w:t>
      </w:r>
    </w:p>
    <w:p w14:paraId="7E1CCF7D" w14:textId="0E7CB6B9" w:rsidR="0033548B" w:rsidRDefault="0033548B" w:rsidP="0033548B">
      <w:pPr>
        <w:numPr>
          <w:ilvl w:val="0"/>
          <w:numId w:val="19"/>
        </w:numPr>
        <w:tabs>
          <w:tab w:val="left" w:pos="709"/>
        </w:tabs>
        <w:spacing w:after="0" w:line="240" w:lineRule="auto"/>
        <w:ind w:left="709" w:hanging="283"/>
        <w:jc w:val="both"/>
        <w:rPr>
          <w:rFonts w:ascii="Arial" w:eastAsia="Times New Roman" w:hAnsi="Arial" w:cs="Arial"/>
          <w:lang w:eastAsia="ar-SA"/>
        </w:rPr>
      </w:pPr>
      <w:r w:rsidRPr="0033548B">
        <w:rPr>
          <w:rFonts w:ascii="Arial" w:eastAsia="Times New Roman" w:hAnsi="Arial" w:cs="Arial"/>
          <w:lang w:eastAsia="ar-SA"/>
        </w:rPr>
        <w:t>zmiany terminu realizacji przedmiotu umowy poprzez jego przedłużenie ze względu na przyczyny leżące po stronie Zamawiającego dotyczące w szczególności braku oprogramowania niezbędnego do przeprowadzenia</w:t>
      </w:r>
      <w:r w:rsidR="003A383C">
        <w:rPr>
          <w:rFonts w:ascii="Arial" w:eastAsia="Times New Roman" w:hAnsi="Arial" w:cs="Arial"/>
          <w:lang w:eastAsia="ar-SA"/>
        </w:rPr>
        <w:t xml:space="preserve"> </w:t>
      </w:r>
      <w:r w:rsidR="003A383C" w:rsidRPr="00A11010">
        <w:rPr>
          <w:rFonts w:ascii="Arial" w:eastAsia="Times New Roman" w:hAnsi="Arial" w:cs="Arial"/>
          <w:lang w:eastAsia="ar-SA"/>
        </w:rPr>
        <w:t>zajęć</w:t>
      </w:r>
      <w:r w:rsidRPr="0033548B">
        <w:rPr>
          <w:rFonts w:ascii="Arial" w:eastAsia="Times New Roman" w:hAnsi="Arial" w:cs="Arial"/>
          <w:lang w:eastAsia="ar-SA"/>
        </w:rPr>
        <w:t>, lub zasobów lokalowych, o ile Wykonawca nie jest zobowiązany do zapewnienia zasobów lokalowych we własnym zakresie,</w:t>
      </w:r>
    </w:p>
    <w:p w14:paraId="1164EED5" w14:textId="16D29B06" w:rsidR="006778EE" w:rsidRPr="00B059A6" w:rsidRDefault="006778EE" w:rsidP="006778EE">
      <w:pPr>
        <w:numPr>
          <w:ilvl w:val="0"/>
          <w:numId w:val="19"/>
        </w:numPr>
        <w:tabs>
          <w:tab w:val="left" w:pos="709"/>
        </w:tabs>
        <w:spacing w:after="0" w:line="240" w:lineRule="auto"/>
        <w:ind w:left="709" w:hanging="283"/>
        <w:jc w:val="both"/>
        <w:rPr>
          <w:rFonts w:ascii="Arial" w:eastAsia="Times New Roman" w:hAnsi="Arial" w:cs="Arial"/>
          <w:lang w:eastAsia="ar-SA"/>
        </w:rPr>
      </w:pPr>
      <w:r w:rsidRPr="00B059A6">
        <w:rPr>
          <w:rFonts w:ascii="Arial" w:eastAsia="Times New Roman" w:hAnsi="Arial" w:cs="Calibri"/>
          <w:kern w:val="28"/>
          <w:u w:color="000000"/>
          <w:lang w:eastAsia="pl-PL"/>
        </w:rPr>
        <w:t xml:space="preserve">w przypadku zajęć fakultatywnych - ćwiczeń terenowych przewiduje możliwość ograniczenia przedmiotu umowy przez Zamawiającego w przypadku gdy w ciągu 2 tygodni </w:t>
      </w:r>
      <w:r w:rsidRPr="00B059A6">
        <w:rPr>
          <w:rFonts w:ascii="Arial" w:eastAsia="Times New Roman" w:hAnsi="Arial" w:cs="Calibri"/>
          <w:u w:color="000000"/>
          <w:lang w:eastAsia="pl-PL"/>
        </w:rPr>
        <w:t>od dnia zawarcia umowy nie zostanie utworzona zgodnie z uregulowaniami obowiązującymi u Zamawiającego dana grupa zajęciowa. W tym przypadku wynagrodzenie Wykonawcy zostanie umniejszone o wynagrodzenie brutto wskazane w ofercie Wykonawcy za przeprowadzenie tych zajęć,</w:t>
      </w:r>
    </w:p>
    <w:p w14:paraId="3250EBFE" w14:textId="0261EAAB" w:rsidR="0033548B" w:rsidRPr="00B059A6" w:rsidRDefault="006778EE" w:rsidP="00C5463D">
      <w:pPr>
        <w:numPr>
          <w:ilvl w:val="0"/>
          <w:numId w:val="19"/>
        </w:numPr>
        <w:tabs>
          <w:tab w:val="left" w:pos="709"/>
        </w:tabs>
        <w:spacing w:after="0" w:line="240" w:lineRule="auto"/>
        <w:ind w:left="709" w:hanging="283"/>
        <w:jc w:val="both"/>
        <w:rPr>
          <w:rFonts w:ascii="Arial" w:eastAsia="Times New Roman" w:hAnsi="Arial" w:cs="Arial"/>
          <w:lang w:eastAsia="ar-SA"/>
        </w:rPr>
      </w:pPr>
      <w:r w:rsidRPr="00B059A6">
        <w:rPr>
          <w:rFonts w:ascii="Arial" w:eastAsia="Times New Roman" w:hAnsi="Arial" w:cs="Calibri"/>
          <w:u w:color="000000"/>
          <w:lang w:eastAsia="pl-PL"/>
        </w:rPr>
        <w:t xml:space="preserve">w przypadku konieczności zmniejszenia przez Zamawiającego </w:t>
      </w:r>
      <w:r w:rsidR="00B059A6" w:rsidRPr="00B059A6">
        <w:rPr>
          <w:rFonts w:ascii="Arial" w:eastAsia="Times New Roman" w:hAnsi="Arial" w:cs="Calibri"/>
          <w:u w:color="000000"/>
          <w:lang w:eastAsia="pl-PL"/>
        </w:rPr>
        <w:t>liczby</w:t>
      </w:r>
      <w:r w:rsidRPr="00B059A6">
        <w:rPr>
          <w:rFonts w:ascii="Arial" w:eastAsia="Times New Roman" w:hAnsi="Arial" w:cs="Calibri"/>
          <w:u w:color="000000"/>
          <w:lang w:eastAsia="pl-PL"/>
        </w:rPr>
        <w:t xml:space="preserve"> przeprowadzanych godzin zajęć fakultatywnych stosownie do potrzeb Zamawiającego wynikających z </w:t>
      </w:r>
      <w:r w:rsidR="00B059A6" w:rsidRPr="00B059A6">
        <w:rPr>
          <w:rFonts w:ascii="Arial" w:eastAsia="Times New Roman" w:hAnsi="Arial" w:cs="Calibri"/>
          <w:u w:color="000000"/>
          <w:lang w:eastAsia="pl-PL"/>
        </w:rPr>
        <w:t>liczby</w:t>
      </w:r>
      <w:r w:rsidRPr="00B059A6">
        <w:rPr>
          <w:rFonts w:ascii="Arial" w:eastAsia="Times New Roman" w:hAnsi="Arial" w:cs="Calibri"/>
          <w:u w:color="000000"/>
          <w:lang w:eastAsia="pl-PL"/>
        </w:rPr>
        <w:t xml:space="preserve"> studentów chętnych do uczestniczenia w </w:t>
      </w:r>
      <w:r w:rsidR="00F90666" w:rsidRPr="00B059A6">
        <w:rPr>
          <w:rFonts w:ascii="Arial" w:eastAsia="Times New Roman" w:hAnsi="Arial" w:cs="Calibri"/>
          <w:u w:color="000000"/>
          <w:lang w:eastAsia="pl-PL"/>
        </w:rPr>
        <w:t xml:space="preserve">tych </w:t>
      </w:r>
      <w:r w:rsidRPr="00B059A6">
        <w:rPr>
          <w:rFonts w:ascii="Arial" w:eastAsia="Times New Roman" w:hAnsi="Arial" w:cs="Calibri"/>
          <w:u w:color="000000"/>
          <w:lang w:eastAsia="pl-PL"/>
        </w:rPr>
        <w:t xml:space="preserve">zajęciach – w przypadku nie utworzenia danej grupy zajęciowej obie strony będą zobowiązane do podpisania aneksu zmniejszającego zakres przedmiotu zamówienia o </w:t>
      </w:r>
      <w:r w:rsidR="00B059A6" w:rsidRPr="00B059A6">
        <w:rPr>
          <w:rFonts w:ascii="Arial" w:eastAsia="Times New Roman" w:hAnsi="Arial" w:cs="Calibri"/>
          <w:u w:color="000000"/>
          <w:lang w:eastAsia="pl-PL"/>
        </w:rPr>
        <w:t>liczbę</w:t>
      </w:r>
      <w:r w:rsidRPr="00B059A6">
        <w:rPr>
          <w:rFonts w:ascii="Arial" w:eastAsia="Times New Roman" w:hAnsi="Arial" w:cs="Calibri"/>
          <w:u w:color="000000"/>
          <w:lang w:eastAsia="pl-PL"/>
        </w:rPr>
        <w:t xml:space="preserve"> godzin zajęć objętych </w:t>
      </w:r>
      <w:r w:rsidR="00F90666" w:rsidRPr="00B059A6">
        <w:rPr>
          <w:rFonts w:ascii="Arial" w:eastAsia="Times New Roman" w:hAnsi="Arial" w:cs="Calibri"/>
          <w:u w:color="000000"/>
          <w:lang w:eastAsia="pl-PL"/>
        </w:rPr>
        <w:t xml:space="preserve">harmonogramem dla tej grupy zajęciowej, w tym przypadku Wykonawca otrzyma wynagrodzenie pomniejszone o kwotę wynikającą z przemnożenia stawki godzinowej i </w:t>
      </w:r>
      <w:r w:rsidR="00B059A6" w:rsidRPr="00B059A6">
        <w:rPr>
          <w:rFonts w:ascii="Arial" w:eastAsia="Times New Roman" w:hAnsi="Arial" w:cs="Calibri"/>
          <w:u w:color="000000"/>
          <w:lang w:eastAsia="pl-PL"/>
        </w:rPr>
        <w:lastRenderedPageBreak/>
        <w:t>liczby</w:t>
      </w:r>
      <w:r w:rsidR="00F90666" w:rsidRPr="00B059A6">
        <w:rPr>
          <w:rFonts w:ascii="Arial" w:eastAsia="Times New Roman" w:hAnsi="Arial" w:cs="Calibri"/>
          <w:u w:color="000000"/>
          <w:lang w:eastAsia="pl-PL"/>
        </w:rPr>
        <w:t xml:space="preserve"> godzin zajęć, które miały być przeprowadzone dla grupy zajęciowej, która nie powstała w wyniku braku odpowiedniej </w:t>
      </w:r>
      <w:r w:rsidR="00B059A6" w:rsidRPr="00B059A6">
        <w:rPr>
          <w:rFonts w:ascii="Arial" w:eastAsia="Times New Roman" w:hAnsi="Arial" w:cs="Calibri"/>
          <w:u w:color="000000"/>
          <w:lang w:eastAsia="pl-PL"/>
        </w:rPr>
        <w:t xml:space="preserve">liczby </w:t>
      </w:r>
      <w:r w:rsidR="00F90666" w:rsidRPr="00B059A6">
        <w:rPr>
          <w:rFonts w:ascii="Arial" w:eastAsia="Times New Roman" w:hAnsi="Arial" w:cs="Calibri"/>
          <w:u w:color="000000"/>
          <w:lang w:eastAsia="pl-PL"/>
        </w:rPr>
        <w:t>uczestników,</w:t>
      </w:r>
    </w:p>
    <w:p w14:paraId="6CCB602B" w14:textId="77777777" w:rsidR="00C5463D" w:rsidRPr="00B059A6" w:rsidRDefault="0033548B" w:rsidP="0033548B">
      <w:pPr>
        <w:numPr>
          <w:ilvl w:val="0"/>
          <w:numId w:val="19"/>
        </w:numPr>
        <w:tabs>
          <w:tab w:val="left" w:pos="709"/>
        </w:tabs>
        <w:spacing w:after="0" w:line="240" w:lineRule="auto"/>
        <w:ind w:left="709" w:hanging="283"/>
        <w:jc w:val="both"/>
        <w:rPr>
          <w:rFonts w:ascii="Arial" w:eastAsia="Times New Roman" w:hAnsi="Arial" w:cs="Arial"/>
          <w:lang w:eastAsia="ar-SA"/>
        </w:rPr>
      </w:pPr>
      <w:r w:rsidRPr="00B059A6">
        <w:rPr>
          <w:rFonts w:ascii="Arial" w:eastAsia="Times New Roman" w:hAnsi="Arial" w:cs="Arial"/>
          <w:lang w:eastAsia="ar-SA"/>
        </w:rPr>
        <w:t>zmiany terminu realizacji przedmiotu umowy poprzez jego przedłużenie ze względu na zawieszenia lub przesunięcia terminu realizacji ćwiczeń terenowych z uwagi na pandemię wirusa (COVID-19)</w:t>
      </w:r>
      <w:r w:rsidR="00C5463D" w:rsidRPr="00B059A6">
        <w:rPr>
          <w:rFonts w:ascii="Arial" w:eastAsia="Times New Roman" w:hAnsi="Arial" w:cs="Arial"/>
          <w:lang w:eastAsia="ar-SA"/>
        </w:rPr>
        <w:t>,</w:t>
      </w:r>
    </w:p>
    <w:p w14:paraId="243325CB" w14:textId="588FC16F" w:rsidR="00C5463D" w:rsidRPr="00B059A6" w:rsidRDefault="00C5463D" w:rsidP="0033548B">
      <w:pPr>
        <w:numPr>
          <w:ilvl w:val="0"/>
          <w:numId w:val="19"/>
        </w:numPr>
        <w:tabs>
          <w:tab w:val="left" w:pos="709"/>
        </w:tabs>
        <w:spacing w:after="0" w:line="240" w:lineRule="auto"/>
        <w:ind w:left="709" w:hanging="283"/>
        <w:jc w:val="both"/>
        <w:rPr>
          <w:rFonts w:ascii="Arial" w:eastAsia="Times New Roman" w:hAnsi="Arial" w:cs="Arial"/>
          <w:lang w:eastAsia="ar-SA"/>
        </w:rPr>
      </w:pPr>
      <w:r w:rsidRPr="00B059A6">
        <w:rPr>
          <w:rFonts w:ascii="Arial" w:eastAsia="Times New Roman" w:hAnsi="Arial" w:cs="Arial"/>
          <w:lang w:eastAsia="ar-SA"/>
        </w:rPr>
        <w:t>zmiany sposobu realizacji zajęć w związku z okolicznościami wynikającymi lub związanymi z sytuacją epidemiczną w celu uzyskania jak najlepszych efektów nauczania przy zachowaniu bezpiecznych warunków sanitarnych i higienicznych,</w:t>
      </w:r>
    </w:p>
    <w:p w14:paraId="657A333B" w14:textId="06338AD6" w:rsidR="0033548B" w:rsidRPr="00B059A6" w:rsidRDefault="00C5463D" w:rsidP="00B059A6">
      <w:pPr>
        <w:numPr>
          <w:ilvl w:val="0"/>
          <w:numId w:val="19"/>
        </w:numPr>
        <w:tabs>
          <w:tab w:val="left" w:pos="709"/>
        </w:tabs>
        <w:spacing w:after="0" w:line="240" w:lineRule="auto"/>
        <w:ind w:left="709" w:hanging="283"/>
        <w:jc w:val="both"/>
        <w:rPr>
          <w:rFonts w:ascii="Arial" w:eastAsia="Times New Roman" w:hAnsi="Arial" w:cs="Arial"/>
          <w:color w:val="000000"/>
          <w:lang w:eastAsia="ar-SA"/>
        </w:rPr>
      </w:pPr>
      <w:r w:rsidRPr="0033548B">
        <w:rPr>
          <w:rFonts w:ascii="Arial" w:eastAsia="Times New Roman" w:hAnsi="Arial" w:cs="Arial"/>
          <w:color w:val="000000"/>
          <w:lang w:eastAsia="ar-SA"/>
        </w:rPr>
        <w:t>w innych przypadkach wskazanych w art. 144 us</w:t>
      </w:r>
      <w:r w:rsidR="00B059A6">
        <w:rPr>
          <w:rFonts w:ascii="Arial" w:eastAsia="Times New Roman" w:hAnsi="Arial" w:cs="Arial"/>
          <w:color w:val="000000"/>
          <w:lang w:eastAsia="ar-SA"/>
        </w:rPr>
        <w:t>tawy Prawo zamówień publicznych</w:t>
      </w:r>
      <w:r w:rsidR="0033548B" w:rsidRPr="00B059A6">
        <w:rPr>
          <w:rFonts w:ascii="Arial" w:eastAsia="Times New Roman" w:hAnsi="Arial" w:cs="Arial"/>
          <w:color w:val="000000"/>
          <w:lang w:eastAsia="ar-SA"/>
        </w:rPr>
        <w:t>.</w:t>
      </w:r>
    </w:p>
    <w:p w14:paraId="1C0C54F9" w14:textId="77777777" w:rsidR="0033548B" w:rsidRPr="0033548B" w:rsidRDefault="0033548B" w:rsidP="0033548B">
      <w:pPr>
        <w:tabs>
          <w:tab w:val="left" w:pos="709"/>
        </w:tabs>
        <w:spacing w:after="0" w:line="240" w:lineRule="auto"/>
        <w:ind w:left="709"/>
        <w:jc w:val="both"/>
        <w:rPr>
          <w:rFonts w:ascii="Arial" w:eastAsia="Times New Roman" w:hAnsi="Arial" w:cs="Arial"/>
          <w:color w:val="000000"/>
          <w:lang w:eastAsia="ar-SA"/>
        </w:rPr>
      </w:pPr>
    </w:p>
    <w:p w14:paraId="20249592"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7.</w:t>
      </w:r>
    </w:p>
    <w:p w14:paraId="368AD5F6" w14:textId="77777777" w:rsidR="0033548B" w:rsidRPr="0033548B" w:rsidRDefault="0033548B" w:rsidP="0033548B">
      <w:pPr>
        <w:tabs>
          <w:tab w:val="left" w:pos="426"/>
        </w:tab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1.</w:t>
      </w:r>
      <w:r w:rsidRPr="0033548B">
        <w:rPr>
          <w:rFonts w:ascii="Arial" w:eastAsia="Times New Roman" w:hAnsi="Arial" w:cs="Arial"/>
          <w:color w:val="000000"/>
          <w:lang w:eastAsia="ar-SA"/>
        </w:rPr>
        <w:tab/>
        <w:t>Osobą nadzorującą wykonanie usługi ze strony Wykonawcy jest ...............................................................................................................................................</w:t>
      </w:r>
    </w:p>
    <w:p w14:paraId="073F02A1" w14:textId="77777777" w:rsidR="0033548B" w:rsidRPr="0033548B" w:rsidRDefault="0033548B" w:rsidP="0033548B">
      <w:pPr>
        <w:tabs>
          <w:tab w:val="left" w:pos="426"/>
        </w:tab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2.</w:t>
      </w:r>
      <w:r w:rsidRPr="0033548B">
        <w:rPr>
          <w:rFonts w:ascii="Arial" w:eastAsia="Times New Roman" w:hAnsi="Arial" w:cs="Arial"/>
          <w:color w:val="000000"/>
          <w:lang w:eastAsia="ar-SA"/>
        </w:rPr>
        <w:tab/>
        <w:t>Osobą sprawdzającą jakość wykonania usługi ze strony Zamawiającego jest …………………………………………………………………………………………...</w:t>
      </w:r>
    </w:p>
    <w:p w14:paraId="1754A02D" w14:textId="77777777" w:rsidR="0033548B" w:rsidRPr="0033548B" w:rsidRDefault="0033548B" w:rsidP="0033548B">
      <w:pPr>
        <w:tabs>
          <w:tab w:val="left" w:pos="426"/>
        </w:tabs>
        <w:spacing w:after="0" w:line="240" w:lineRule="auto"/>
        <w:jc w:val="both"/>
        <w:rPr>
          <w:rFonts w:ascii="Arial" w:eastAsia="Times New Roman" w:hAnsi="Arial" w:cs="Arial"/>
          <w:color w:val="000000"/>
          <w:lang w:eastAsia="ar-SA"/>
        </w:rPr>
      </w:pPr>
    </w:p>
    <w:p w14:paraId="24918EFA" w14:textId="77777777" w:rsidR="0033548B" w:rsidRPr="0033548B" w:rsidRDefault="0033548B" w:rsidP="0033548B">
      <w:pPr>
        <w:tabs>
          <w:tab w:val="left" w:pos="426"/>
        </w:tab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8.</w:t>
      </w:r>
    </w:p>
    <w:p w14:paraId="7F26E23C" w14:textId="77777777" w:rsidR="0033548B" w:rsidRPr="0033548B" w:rsidRDefault="0033548B" w:rsidP="0033548B">
      <w:pPr>
        <w:numPr>
          <w:ilvl w:val="3"/>
          <w:numId w:val="24"/>
        </w:numPr>
        <w:suppressAutoHyphens/>
        <w:spacing w:after="0" w:line="240" w:lineRule="auto"/>
        <w:ind w:left="426" w:hanging="426"/>
        <w:jc w:val="both"/>
        <w:rPr>
          <w:rFonts w:ascii="Arial" w:eastAsia="Times New Roman" w:hAnsi="Arial" w:cs="Arial"/>
          <w:lang w:eastAsia="ar-SA"/>
        </w:rPr>
      </w:pPr>
      <w:r w:rsidRPr="0033548B">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1C21AB3" w14:textId="77777777" w:rsidR="0033548B" w:rsidRPr="0033548B" w:rsidRDefault="0033548B" w:rsidP="0033548B">
      <w:pPr>
        <w:numPr>
          <w:ilvl w:val="3"/>
          <w:numId w:val="24"/>
        </w:numPr>
        <w:suppressAutoHyphens/>
        <w:spacing w:after="0" w:line="240" w:lineRule="auto"/>
        <w:ind w:left="426" w:hanging="426"/>
        <w:jc w:val="both"/>
        <w:rPr>
          <w:rFonts w:ascii="Arial" w:eastAsia="Times New Roman" w:hAnsi="Arial" w:cs="Arial"/>
          <w:lang w:eastAsia="ar-SA"/>
        </w:rPr>
      </w:pPr>
      <w:r w:rsidRPr="0033548B">
        <w:rPr>
          <w:rFonts w:ascii="Arial" w:eastAsia="Times New Roman" w:hAnsi="Arial" w:cs="Arial"/>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5E870517" w14:textId="77777777" w:rsidR="0033548B" w:rsidRPr="0033548B" w:rsidRDefault="0033548B" w:rsidP="0033548B">
      <w:pPr>
        <w:numPr>
          <w:ilvl w:val="3"/>
          <w:numId w:val="24"/>
        </w:numPr>
        <w:suppressAutoHyphens/>
        <w:spacing w:after="0" w:line="240" w:lineRule="auto"/>
        <w:ind w:left="426" w:hanging="426"/>
        <w:jc w:val="both"/>
        <w:rPr>
          <w:rFonts w:ascii="Arial" w:eastAsia="Times New Roman" w:hAnsi="Arial" w:cs="Arial"/>
          <w:lang w:eastAsia="ar-SA"/>
        </w:rPr>
      </w:pPr>
      <w:r w:rsidRPr="0033548B">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CDB28CE" w14:textId="6A07D95A" w:rsidR="0033548B" w:rsidRDefault="0033548B" w:rsidP="0033548B">
      <w:pPr>
        <w:numPr>
          <w:ilvl w:val="3"/>
          <w:numId w:val="24"/>
        </w:numPr>
        <w:suppressAutoHyphens/>
        <w:spacing w:after="0" w:line="240" w:lineRule="auto"/>
        <w:ind w:left="426" w:hanging="426"/>
        <w:jc w:val="both"/>
        <w:rPr>
          <w:rFonts w:ascii="Arial" w:eastAsia="Times New Roman" w:hAnsi="Arial" w:cs="Arial"/>
          <w:lang w:eastAsia="ar-SA"/>
        </w:rPr>
      </w:pPr>
      <w:r w:rsidRPr="0033548B">
        <w:rPr>
          <w:rFonts w:ascii="Arial" w:eastAsia="Times New Roman" w:hAnsi="Arial" w:cs="Arial"/>
          <w:lang w:eastAsia="ar-SA"/>
        </w:rPr>
        <w:t>Każda ze Stron będzie przetwarzała udostępnione jej dane osobowe na własną odpowiedzialność i w zgodzie z przepisami prawa.</w:t>
      </w:r>
    </w:p>
    <w:p w14:paraId="32F6B04F" w14:textId="2E376DA5" w:rsidR="000371D2" w:rsidRPr="00B059A6" w:rsidRDefault="000371D2" w:rsidP="000371D2">
      <w:pPr>
        <w:numPr>
          <w:ilvl w:val="3"/>
          <w:numId w:val="24"/>
        </w:numPr>
        <w:suppressAutoHyphens/>
        <w:spacing w:after="0" w:line="240" w:lineRule="auto"/>
        <w:ind w:left="426" w:hanging="426"/>
        <w:jc w:val="both"/>
        <w:rPr>
          <w:rFonts w:ascii="Arial" w:eastAsia="Times New Roman" w:hAnsi="Arial" w:cs="Arial"/>
          <w:lang w:eastAsia="ar-SA"/>
        </w:rPr>
      </w:pPr>
      <w:r w:rsidRPr="00B059A6">
        <w:rPr>
          <w:rFonts w:ascii="Arial" w:eastAsia="Times New Roman" w:hAnsi="Arial" w:cs="Arial"/>
          <w:lang w:eastAsia="ar-SA"/>
        </w:rPr>
        <w:t xml:space="preserve">Jednocześnie strony zobowiązują się do przestrzegania wymogów i warunków przetwarzania danych osobowych wskazanych w umowie o dofinansowanie Projektu nr </w:t>
      </w:r>
      <w:r w:rsidR="00687543" w:rsidRPr="00B059A6">
        <w:rPr>
          <w:rFonts w:ascii="Arial" w:eastAsia="Times New Roman" w:hAnsi="Arial" w:cs="Arial"/>
          <w:lang w:eastAsia="ar-SA"/>
        </w:rPr>
        <w:t>POWR.03.05.00-00-Z303/17-00</w:t>
      </w:r>
      <w:r w:rsidRPr="00B059A6">
        <w:rPr>
          <w:rFonts w:ascii="Arial" w:eastAsia="Times New Roman" w:hAnsi="Arial" w:cs="Arial"/>
          <w:lang w:eastAsia="ar-SA"/>
        </w:rPr>
        <w:t xml:space="preserve"> oraz zawarcia nie później niż w dniu przystąpienia przez Wykonawcę do realizacji przedmiotu niniejszej umowy do zawarcia odrębnej umowy o powierzeniu przetwarzania danych osobowych uczestników zajęć, która stanowi załącznik nr ….. do niniejszej umowy. </w:t>
      </w:r>
    </w:p>
    <w:p w14:paraId="7EB964C9"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p>
    <w:p w14:paraId="295C8043"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9.</w:t>
      </w:r>
    </w:p>
    <w:p w14:paraId="5CB14CF3"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 sprawach nieuregulowanych w niniejszej umowie zastosowanie mają przepisy Kodeksu cywilnego, jeżeli przepisy ustawy Prawo zamówień publicznych nie stanowią inaczej. </w:t>
      </w:r>
    </w:p>
    <w:p w14:paraId="18E1F27A"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p>
    <w:p w14:paraId="2F1FF0E3"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10.</w:t>
      </w:r>
    </w:p>
    <w:p w14:paraId="776901A3" w14:textId="77777777" w:rsidR="0033548B" w:rsidRPr="0033548B" w:rsidRDefault="0033548B" w:rsidP="0033548B">
      <w:pPr>
        <w:suppressAutoHyphens/>
        <w:spacing w:after="0" w:line="240" w:lineRule="auto"/>
        <w:jc w:val="both"/>
        <w:rPr>
          <w:rFonts w:ascii="Arial" w:eastAsia="Times New Roman" w:hAnsi="Arial" w:cs="Arial"/>
          <w:bCs/>
          <w:color w:val="000000"/>
          <w:lang w:eastAsia="ar-SA"/>
        </w:rPr>
      </w:pPr>
      <w:r w:rsidRPr="0033548B">
        <w:rPr>
          <w:rFonts w:ascii="Arial" w:eastAsia="Times New Roman" w:hAnsi="Arial" w:cs="Arial"/>
          <w:bCs/>
          <w:color w:val="000000"/>
          <w:lang w:eastAsia="ar-SA"/>
        </w:rPr>
        <w:t>Spory, które nie zostaną rozstrzygnięte polubownie, strony przekażą do rozstrzygnięcia przez sąd powszechny właściwy miejscowo i rzeczowo według siedziby Zamawiającego.</w:t>
      </w:r>
    </w:p>
    <w:p w14:paraId="1270CDDE"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p>
    <w:p w14:paraId="0C9676AC"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lastRenderedPageBreak/>
        <w:t>§ 11.</w:t>
      </w:r>
    </w:p>
    <w:p w14:paraId="035360BB"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Umowa niniejsza została sporządzona w dwóch jednobrzmiących egzemplarzach, po jednym dla każdej ze stron.</w:t>
      </w:r>
    </w:p>
    <w:p w14:paraId="30B29AE9"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p>
    <w:p w14:paraId="4EEDA03B"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12.</w:t>
      </w:r>
    </w:p>
    <w:p w14:paraId="0D28E223" w14:textId="77777777" w:rsidR="0033548B" w:rsidRPr="0033548B" w:rsidRDefault="0033548B" w:rsidP="0033548B">
      <w:pPr>
        <w:numPr>
          <w:ilvl w:val="0"/>
          <w:numId w:val="20"/>
        </w:numPr>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Wykonawca w celu spełnienia warunków udziału w postępowaniu, o których mowa w  art. 22 ust.1 ustawy Prawo zamówień publicznych polega na zasobach firmy …………………………………………… w zakresie …………………………na zasadach określonych w art. 22a ustawy Prawo zamówień publicznych,  a  podmiot ten będzie brał udział w realizacji zamówienia na zasadzie podwykonawstwa, zgodnie ze złożonym zobowiązaniem do udostępnienia swoich zasobów stanowiącym załącznik nr … do niniejszej umowy. </w:t>
      </w:r>
    </w:p>
    <w:p w14:paraId="7477FF00" w14:textId="77777777" w:rsidR="0033548B" w:rsidRPr="0033548B" w:rsidRDefault="0033548B" w:rsidP="0033548B">
      <w:pPr>
        <w:numPr>
          <w:ilvl w:val="0"/>
          <w:numId w:val="20"/>
        </w:numPr>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 przypadku zmiany podwykonawcy o którym mowa w ust. 1 w trakcie realizacji przedmiotu zamówienia, wykonawca przedstawi zamawiającemu zobowiązanie nowego podmiotu do udostępnienia swoich zasobów, w celu wykazania, że inny podmiot potwierdza spełnienie warunków udziału w postępowaniu, o których mowa w art. 22 ust. 1 ustawy Prawo zamówień publicznych w stopniu nie mniejszym niż podwykonawca, z którego usług zrezygnowano. </w:t>
      </w:r>
    </w:p>
    <w:p w14:paraId="3A7E9C3C" w14:textId="77777777" w:rsidR="0033548B" w:rsidRPr="0033548B" w:rsidRDefault="0033548B" w:rsidP="0033548B">
      <w:pPr>
        <w:numPr>
          <w:ilvl w:val="0"/>
          <w:numId w:val="20"/>
        </w:numPr>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 przypadku rezygnacji z podwykonawcy o którym mowa w ust. 1 wykonawca przedstawi zamawiającemu dokumenty potwierdzające iż Wykonawca samodzielnie spełnienia warunki udziału w postępowaniu, o których mowa w art. 22 ust. 1 ustawy Prawo zamówień publicznych w stopniu nie mniejszym niż podwykonawca, z którego usług zrezygnowano.</w:t>
      </w:r>
    </w:p>
    <w:p w14:paraId="79FD5C9C" w14:textId="77777777" w:rsidR="0033548B" w:rsidRPr="0033548B" w:rsidRDefault="0033548B" w:rsidP="00B059A6">
      <w:pPr>
        <w:suppressAutoHyphens/>
        <w:spacing w:after="0" w:line="240" w:lineRule="auto"/>
        <w:rPr>
          <w:rFonts w:ascii="Arial" w:eastAsia="Times New Roman" w:hAnsi="Arial" w:cs="Arial"/>
          <w:b/>
          <w:color w:val="000000"/>
          <w:lang w:eastAsia="ar-SA"/>
        </w:rPr>
      </w:pPr>
    </w:p>
    <w:p w14:paraId="07D6BC8B" w14:textId="77777777" w:rsidR="0033548B" w:rsidRPr="0033548B" w:rsidRDefault="0033548B" w:rsidP="0033548B">
      <w:pPr>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13.</w:t>
      </w:r>
    </w:p>
    <w:p w14:paraId="540BDB50"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Integralną część umowy stanowi:</w:t>
      </w:r>
    </w:p>
    <w:p w14:paraId="65E97C74"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Załącznik nr … – oferta wykonawcy</w:t>
      </w:r>
    </w:p>
    <w:p w14:paraId="495859AA"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Załącznik nr … – opis przedmiotu umowy,</w:t>
      </w:r>
    </w:p>
    <w:p w14:paraId="5D749B55"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Załącznik nr .. – oświadczenie Wykonawcy (dotyczy przedsiębiorców prowadzących jednoosobową działalność gospodarczą niezlecających żadnych usług)</w:t>
      </w:r>
    </w:p>
    <w:p w14:paraId="5D77FE25"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Załącznik nr .. – wzór raportu (dotyczy przedsiębiorców prowadzących jednoosobową działalność gospodarczą niezlecających żadnych usług)</w:t>
      </w:r>
    </w:p>
    <w:p w14:paraId="5F5DAB5B" w14:textId="77777777" w:rsidR="0033548B" w:rsidRPr="0033548B" w:rsidRDefault="0033548B" w:rsidP="0033548B">
      <w:pPr>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Załącznik nr … – lista licencji</w:t>
      </w:r>
    </w:p>
    <w:p w14:paraId="27839AB3" w14:textId="77777777" w:rsidR="0033548B" w:rsidRPr="0033548B" w:rsidRDefault="0033548B" w:rsidP="0033548B">
      <w:pPr>
        <w:tabs>
          <w:tab w:val="left" w:pos="6521"/>
        </w:tabs>
        <w:suppressAutoHyphens/>
        <w:spacing w:after="0" w:line="240" w:lineRule="auto"/>
        <w:rPr>
          <w:rFonts w:ascii="Arial" w:eastAsia="Times New Roman" w:hAnsi="Arial" w:cs="Arial"/>
          <w:b/>
          <w:color w:val="000000"/>
          <w:lang w:eastAsia="ar-SA"/>
        </w:rPr>
      </w:pPr>
    </w:p>
    <w:p w14:paraId="7ED29A4B" w14:textId="77777777" w:rsidR="0033548B" w:rsidRPr="0033548B" w:rsidRDefault="0033548B" w:rsidP="0033548B">
      <w:pPr>
        <w:tabs>
          <w:tab w:val="left" w:pos="6521"/>
        </w:tabs>
        <w:suppressAutoHyphens/>
        <w:spacing w:after="0" w:line="240" w:lineRule="auto"/>
        <w:jc w:val="center"/>
        <w:rPr>
          <w:rFonts w:ascii="Arial" w:eastAsia="Times New Roman" w:hAnsi="Arial" w:cs="Arial"/>
          <w:b/>
          <w:color w:val="000000"/>
          <w:lang w:eastAsia="ar-SA"/>
        </w:rPr>
      </w:pPr>
      <w:r w:rsidRPr="0033548B">
        <w:rPr>
          <w:rFonts w:ascii="Arial" w:eastAsia="Times New Roman" w:hAnsi="Arial" w:cs="Arial"/>
          <w:b/>
          <w:color w:val="000000"/>
          <w:lang w:eastAsia="ar-SA"/>
        </w:rPr>
        <w:t xml:space="preserve">Zamawiający  </w:t>
      </w:r>
      <w:r w:rsidRPr="0033548B">
        <w:rPr>
          <w:rFonts w:ascii="Arial" w:eastAsia="Times New Roman" w:hAnsi="Arial" w:cs="Arial"/>
          <w:b/>
          <w:color w:val="000000"/>
          <w:lang w:eastAsia="ar-SA"/>
        </w:rPr>
        <w:tab/>
        <w:t xml:space="preserve">      Wykonawca</w:t>
      </w:r>
    </w:p>
    <w:p w14:paraId="70762435" w14:textId="77777777" w:rsidR="0033548B" w:rsidRPr="0033548B" w:rsidRDefault="0033548B" w:rsidP="0033548B">
      <w:pPr>
        <w:tabs>
          <w:tab w:val="left" w:pos="6521"/>
        </w:tabs>
        <w:suppressAutoHyphens/>
        <w:spacing w:after="0" w:line="240" w:lineRule="auto"/>
        <w:rPr>
          <w:rFonts w:ascii="Arial" w:eastAsia="Times New Roman" w:hAnsi="Arial" w:cs="Arial"/>
          <w:b/>
          <w:color w:val="000000"/>
          <w:lang w:eastAsia="ar-SA"/>
        </w:rPr>
      </w:pPr>
    </w:p>
    <w:p w14:paraId="7F57F3EB" w14:textId="77777777" w:rsidR="0033548B" w:rsidRPr="0033548B" w:rsidRDefault="0033548B" w:rsidP="0033548B">
      <w:pPr>
        <w:tabs>
          <w:tab w:val="left" w:pos="6521"/>
        </w:tabs>
        <w:suppressAutoHyphens/>
        <w:spacing w:after="0" w:line="240" w:lineRule="auto"/>
        <w:rPr>
          <w:rFonts w:ascii="Arial" w:eastAsia="Times New Roman" w:hAnsi="Arial" w:cs="Arial"/>
          <w:b/>
          <w:color w:val="000000"/>
          <w:lang w:eastAsia="ar-SA"/>
        </w:rPr>
      </w:pPr>
    </w:p>
    <w:p w14:paraId="6C358983"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5CE94C44" w14:textId="19CAE1F1"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br w:type="page"/>
      </w:r>
      <w:r w:rsidR="00B71FCF">
        <w:rPr>
          <w:rFonts w:ascii="Arial" w:eastAsia="Times New Roman" w:hAnsi="Arial" w:cs="Arial"/>
          <w:color w:val="000000"/>
          <w:lang w:eastAsia="ar-SA"/>
        </w:rPr>
        <w:lastRenderedPageBreak/>
        <w:t>Załącznik nr … do umowy ZP/1847</w:t>
      </w:r>
      <w:r w:rsidRPr="0033548B">
        <w:rPr>
          <w:rFonts w:ascii="Arial" w:eastAsia="Times New Roman" w:hAnsi="Arial" w:cs="Arial"/>
          <w:color w:val="000000"/>
          <w:lang w:eastAsia="ar-SA"/>
        </w:rPr>
        <w:t>/U/20</w:t>
      </w:r>
    </w:p>
    <w:p w14:paraId="7D1FB945"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1B1B57AE" w14:textId="625FF003" w:rsidR="0033548B" w:rsidRPr="0033548B" w:rsidRDefault="00A11010" w:rsidP="0033548B">
      <w:pPr>
        <w:tabs>
          <w:tab w:val="left" w:pos="6521"/>
        </w:tabs>
        <w:suppressAutoHyphens/>
        <w:spacing w:after="0" w:line="240" w:lineRule="auto"/>
        <w:rPr>
          <w:rFonts w:ascii="Arial" w:eastAsia="Times New Roman" w:hAnsi="Arial" w:cs="Arial"/>
          <w:b/>
          <w:color w:val="000000"/>
          <w:lang w:eastAsia="ar-SA"/>
        </w:rPr>
      </w:pPr>
      <w:r w:rsidRPr="0033548B">
        <w:rPr>
          <w:rFonts w:ascii="Times New Roman" w:eastAsia="Times New Roman" w:hAnsi="Times New Roman" w:cs="Times New Roman"/>
          <w:noProof/>
          <w:sz w:val="24"/>
          <w:szCs w:val="24"/>
          <w:lang w:eastAsia="pl-PL"/>
        </w:rPr>
        <w:drawing>
          <wp:inline distT="0" distB="0" distL="0" distR="0" wp14:anchorId="15877F08" wp14:editId="0A210484">
            <wp:extent cx="5705094" cy="741555"/>
            <wp:effectExtent l="0" t="0" r="0" b="1905"/>
            <wp:docPr id="2" name="Obraz 2"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04840" cy="741045"/>
                    </a:xfrm>
                    <a:prstGeom prst="rect">
                      <a:avLst/>
                    </a:prstGeom>
                  </pic:spPr>
                </pic:pic>
              </a:graphicData>
            </a:graphic>
          </wp:inline>
        </w:drawing>
      </w:r>
    </w:p>
    <w:p w14:paraId="02FF6703"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Umowa powierzenia przetwarzania danych</w:t>
      </w:r>
    </w:p>
    <w:p w14:paraId="1B1F856E"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(zwana dalej „Umową Powierzenia") zawarta dnia ………………….pomiędzy:</w:t>
      </w:r>
    </w:p>
    <w:p w14:paraId="234E8E4E"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17B5F971"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3B2F12E2" w14:textId="77777777" w:rsidR="0033548B" w:rsidRPr="0033548B" w:rsidRDefault="0033548B" w:rsidP="0033548B">
      <w:pPr>
        <w:tabs>
          <w:tab w:val="left" w:pos="6521"/>
        </w:tabs>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Uniwersytetem im. Adama Mickiewicza z siedzibą w Poznaniu adres: ul. Henryka Wieniawskiego 1, 61-712 Poznań, NIP: 777-00-06-350, reprezentowanym przez:</w:t>
      </w:r>
    </w:p>
    <w:p w14:paraId="17F42FBC"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w:t>
      </w:r>
    </w:p>
    <w:p w14:paraId="0DD80BA7"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zwaną w dalszej części umowy „Zamawiającym", a:</w:t>
      </w:r>
    </w:p>
    <w:p w14:paraId="3443BCAB" w14:textId="77777777" w:rsidR="0033548B" w:rsidRPr="0033548B" w:rsidRDefault="0033548B" w:rsidP="0033548B">
      <w:pPr>
        <w:tabs>
          <w:tab w:val="left" w:pos="6521"/>
        </w:tabs>
        <w:suppressAutoHyphens/>
        <w:spacing w:after="0" w:line="240" w:lineRule="auto"/>
        <w:rPr>
          <w:rFonts w:ascii="Arial" w:eastAsia="Times New Roman" w:hAnsi="Arial" w:cs="Arial"/>
          <w:b/>
          <w:bCs/>
          <w:color w:val="000000"/>
          <w:lang w:eastAsia="ar-SA"/>
        </w:rPr>
      </w:pPr>
      <w:r w:rsidRPr="0033548B">
        <w:rPr>
          <w:rFonts w:ascii="Arial" w:eastAsia="Times New Roman" w:hAnsi="Arial" w:cs="Arial"/>
          <w:b/>
          <w:bCs/>
          <w:color w:val="000000"/>
          <w:lang w:eastAsia="ar-SA"/>
        </w:rPr>
        <w:t>……………………………………………………………………………………………………………………………………………..</w:t>
      </w:r>
      <w:r w:rsidRPr="0033548B">
        <w:rPr>
          <w:rFonts w:ascii="Arial" w:eastAsia="Times New Roman" w:hAnsi="Arial" w:cs="Arial"/>
          <w:bCs/>
          <w:color w:val="000000"/>
          <w:lang w:eastAsia="ar-SA"/>
        </w:rPr>
        <w:t>, zwaną dalej „Wykonawcą”, reprezentowaną przez:</w:t>
      </w:r>
      <w:r w:rsidRPr="0033548B">
        <w:rPr>
          <w:rFonts w:ascii="Arial" w:eastAsia="Times New Roman" w:hAnsi="Arial" w:cs="Arial"/>
          <w:b/>
          <w:bCs/>
          <w:color w:val="000000"/>
          <w:lang w:eastAsia="ar-SA"/>
        </w:rPr>
        <w:t xml:space="preserve"> </w:t>
      </w:r>
    </w:p>
    <w:p w14:paraId="25A9AC09" w14:textId="77777777" w:rsidR="0033548B" w:rsidRPr="0033548B" w:rsidRDefault="0033548B" w:rsidP="0033548B">
      <w:pPr>
        <w:tabs>
          <w:tab w:val="left" w:pos="6521"/>
        </w:tabs>
        <w:suppressAutoHyphens/>
        <w:spacing w:after="0" w:line="240" w:lineRule="auto"/>
        <w:rPr>
          <w:rFonts w:ascii="Arial" w:eastAsia="Times New Roman" w:hAnsi="Arial" w:cs="Arial"/>
          <w:b/>
          <w:bCs/>
          <w:color w:val="000000"/>
          <w:lang w:eastAsia="ar-SA"/>
        </w:rPr>
      </w:pPr>
      <w:r w:rsidRPr="0033548B">
        <w:rPr>
          <w:rFonts w:ascii="Arial" w:eastAsia="Times New Roman" w:hAnsi="Arial" w:cs="Arial"/>
          <w:b/>
          <w:bCs/>
          <w:color w:val="000000"/>
          <w:lang w:eastAsia="ar-SA"/>
        </w:rPr>
        <w:t>……………………………………….</w:t>
      </w:r>
    </w:p>
    <w:p w14:paraId="7939ACC8"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34A67ADB"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71C3E352" w14:textId="77777777" w:rsidR="0033548B" w:rsidRPr="0033548B" w:rsidRDefault="0033548B" w:rsidP="0033548B">
      <w:pPr>
        <w:tabs>
          <w:tab w:val="left" w:pos="6521"/>
        </w:tabs>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Zamawiający i Wykonawca wspólnie zwani również "Stronami", a każdy z osobna „Stroną",</w:t>
      </w:r>
    </w:p>
    <w:p w14:paraId="02F4B0BC" w14:textId="2FB6EEAE" w:rsidR="0033548B" w:rsidRPr="0033548B" w:rsidRDefault="0033548B" w:rsidP="0033548B">
      <w:pPr>
        <w:tabs>
          <w:tab w:val="left" w:pos="6521"/>
        </w:tabs>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działając na podstawie umowy o dofinansowanie projektu POWR.03.05.00-00-Z303/17-00   jak również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„Rozporządzeniem", ustanawiającego przepisy o ochronie osób fizycznych w związku z przetwarzaniem danych osobowych i przepisy o swobodnym przepływie danych osobowych oraz ustawy z dnia 10 maja 2018 r. o ochronie danych osobowych </w:t>
      </w:r>
      <w:r w:rsidRPr="00A11010">
        <w:rPr>
          <w:rFonts w:ascii="Arial" w:eastAsia="Times New Roman" w:hAnsi="Arial" w:cs="Arial"/>
          <w:lang w:eastAsia="ar-SA"/>
        </w:rPr>
        <w:t xml:space="preserve">(t.j. Dz. U. 2019, poz. 1781), dalej zwaną Ustawą , w związku z umową realizowaną w ramach ww. Projektu nr ZP/ 1687/U/20 , zwanej dalej „Umową”, </w:t>
      </w:r>
      <w:r w:rsidRPr="0033548B">
        <w:rPr>
          <w:rFonts w:ascii="Arial" w:eastAsia="Times New Roman" w:hAnsi="Arial" w:cs="Arial"/>
          <w:color w:val="000000"/>
          <w:lang w:eastAsia="ar-SA"/>
        </w:rPr>
        <w:t>postanawiają co następuje:</w:t>
      </w:r>
    </w:p>
    <w:p w14:paraId="002CDE2A"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545397C6"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 1.</w:t>
      </w:r>
    </w:p>
    <w:p w14:paraId="25F25F57"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Powierzenie przetwarzania danych osobowych</w:t>
      </w:r>
    </w:p>
    <w:p w14:paraId="5E406312" w14:textId="77777777" w:rsidR="0033548B" w:rsidRPr="0033548B" w:rsidRDefault="0033548B" w:rsidP="0033548B">
      <w:pPr>
        <w:numPr>
          <w:ilvl w:val="0"/>
          <w:numId w:val="11"/>
        </w:numPr>
        <w:tabs>
          <w:tab w:val="left" w:pos="426"/>
        </w:tab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Umowa Powierzenia jest Umową powierzenia przetwarzania danych osobowych w rozumieniu art. 28 ust. 3 Rozporządzenia.</w:t>
      </w:r>
    </w:p>
    <w:p w14:paraId="67259AE7" w14:textId="77777777" w:rsidR="0033548B" w:rsidRPr="0033548B" w:rsidRDefault="0033548B" w:rsidP="0033548B">
      <w:pPr>
        <w:numPr>
          <w:ilvl w:val="0"/>
          <w:numId w:val="11"/>
        </w:numPr>
        <w:tabs>
          <w:tab w:val="left" w:pos="426"/>
        </w:tab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Zamawiający oświadcza, że zgodnie z umowy o dofinansowanie projektu POWR.03.05.00-00-Z303/17-00:</w:t>
      </w:r>
    </w:p>
    <w:p w14:paraId="28B4894E" w14:textId="77777777" w:rsidR="0033548B" w:rsidRPr="0033548B" w:rsidRDefault="0033548B" w:rsidP="0033548B">
      <w:pPr>
        <w:numPr>
          <w:ilvl w:val="3"/>
          <w:numId w:val="1"/>
        </w:numPr>
        <w:tabs>
          <w:tab w:val="clear" w:pos="2880"/>
          <w:tab w:val="left" w:pos="426"/>
          <w:tab w:val="left" w:pos="851"/>
        </w:tabs>
        <w:spacing w:after="0" w:line="240" w:lineRule="auto"/>
        <w:ind w:left="851"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„Instytucja pośredniczącą’ – jest Narodowe Centrum Badań i Rozwoju w Warszawie</w:t>
      </w:r>
    </w:p>
    <w:p w14:paraId="310432B4" w14:textId="77777777" w:rsidR="0033548B" w:rsidRPr="0033548B" w:rsidRDefault="0033548B" w:rsidP="0033548B">
      <w:pPr>
        <w:numPr>
          <w:ilvl w:val="3"/>
          <w:numId w:val="1"/>
        </w:numPr>
        <w:tabs>
          <w:tab w:val="clear" w:pos="2880"/>
          <w:tab w:val="left" w:pos="426"/>
          <w:tab w:val="left" w:pos="851"/>
        </w:tabs>
        <w:spacing w:after="0" w:line="240" w:lineRule="auto"/>
        <w:ind w:left="851"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„Powierzającym” – jest minister właściwy ds. rozwoju regionalnego, który jako administrator danych osobowych powierzył Instytucji Pośredniczącej przetwarzanie danych osobowych ze zbiorów:</w:t>
      </w:r>
    </w:p>
    <w:p w14:paraId="0919F42B" w14:textId="77777777" w:rsidR="0033548B" w:rsidRPr="0033548B" w:rsidRDefault="0033548B" w:rsidP="0033548B">
      <w:pPr>
        <w:numPr>
          <w:ilvl w:val="4"/>
          <w:numId w:val="1"/>
        </w:numPr>
        <w:tabs>
          <w:tab w:val="clear" w:pos="3600"/>
          <w:tab w:val="left" w:pos="426"/>
          <w:tab w:val="left" w:pos="851"/>
        </w:tabs>
        <w:spacing w:after="0" w:line="240" w:lineRule="auto"/>
        <w:ind w:left="1134" w:hanging="283"/>
        <w:jc w:val="both"/>
        <w:rPr>
          <w:rFonts w:ascii="Arial" w:eastAsia="Times New Roman" w:hAnsi="Arial" w:cs="Arial"/>
          <w:color w:val="000000"/>
          <w:lang w:eastAsia="ar-SA"/>
        </w:rPr>
      </w:pPr>
      <w:r w:rsidRPr="0033548B">
        <w:rPr>
          <w:rFonts w:ascii="Arial" w:eastAsia="Times New Roman" w:hAnsi="Arial" w:cs="Arial"/>
          <w:color w:val="000000"/>
          <w:lang w:eastAsia="ar-SA"/>
        </w:rPr>
        <w:t>Program Operacyjny Wiedza Edukacja Rozwój,</w:t>
      </w:r>
    </w:p>
    <w:p w14:paraId="43B8C1C1" w14:textId="77777777" w:rsidR="0033548B" w:rsidRPr="0033548B" w:rsidRDefault="0033548B" w:rsidP="0033548B">
      <w:pPr>
        <w:numPr>
          <w:ilvl w:val="4"/>
          <w:numId w:val="1"/>
        </w:numPr>
        <w:tabs>
          <w:tab w:val="clear" w:pos="3600"/>
          <w:tab w:val="left" w:pos="426"/>
          <w:tab w:val="left" w:pos="851"/>
        </w:tabs>
        <w:spacing w:after="0" w:line="240" w:lineRule="auto"/>
        <w:ind w:left="1134" w:hanging="283"/>
        <w:jc w:val="both"/>
        <w:rPr>
          <w:rFonts w:ascii="Arial" w:eastAsia="Times New Roman" w:hAnsi="Arial" w:cs="Arial"/>
          <w:color w:val="000000"/>
          <w:lang w:eastAsia="ar-SA"/>
        </w:rPr>
      </w:pPr>
      <w:r w:rsidRPr="0033548B">
        <w:rPr>
          <w:rFonts w:ascii="Arial" w:eastAsia="Times New Roman" w:hAnsi="Arial" w:cs="Arial"/>
          <w:color w:val="000000"/>
          <w:lang w:eastAsia="ar-SA"/>
        </w:rPr>
        <w:t>Centralny system teleinformatyczny wspierający realizację programów operacyjnych.</w:t>
      </w:r>
    </w:p>
    <w:p w14:paraId="21EDE26E" w14:textId="77777777" w:rsidR="0033548B" w:rsidRPr="0033548B" w:rsidRDefault="0033548B" w:rsidP="0033548B">
      <w:pPr>
        <w:numPr>
          <w:ilvl w:val="3"/>
          <w:numId w:val="1"/>
        </w:numPr>
        <w:tabs>
          <w:tab w:val="clear" w:pos="2880"/>
          <w:tab w:val="left" w:pos="426"/>
          <w:tab w:val="left" w:pos="851"/>
        </w:tabs>
        <w:spacing w:after="0" w:line="240" w:lineRule="auto"/>
        <w:ind w:left="851"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„SL 2014” – oznacza to centralny system teleinformatyczny wykorzystywany w procesie rozliczania Projektu oraz komunikowania się z Instytucją Pośredniczącą;</w:t>
      </w:r>
    </w:p>
    <w:p w14:paraId="3E145D38" w14:textId="77777777" w:rsidR="0033548B" w:rsidRPr="0033548B" w:rsidRDefault="0033548B" w:rsidP="0033548B">
      <w:pPr>
        <w:numPr>
          <w:ilvl w:val="3"/>
          <w:numId w:val="1"/>
        </w:numPr>
        <w:tabs>
          <w:tab w:val="clear" w:pos="2880"/>
          <w:tab w:val="left" w:pos="426"/>
          <w:tab w:val="left" w:pos="851"/>
        </w:tabs>
        <w:spacing w:after="0" w:line="240" w:lineRule="auto"/>
        <w:ind w:left="851"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„Uczestnik Projektu” – oznacza uczestnika w rozumieniu wytycznych w zakresie monitorowania postępu rzeczowego realizacji programów operacyjnych na lata 2014-2020, zamieszczonych na stronie internetowej Instytucji Pośredniczącej</w:t>
      </w:r>
    </w:p>
    <w:p w14:paraId="2E48FD38" w14:textId="77777777" w:rsidR="0033548B" w:rsidRPr="0033548B" w:rsidRDefault="0033548B" w:rsidP="0033548B">
      <w:pPr>
        <w:numPr>
          <w:ilvl w:val="3"/>
          <w:numId w:val="1"/>
        </w:numPr>
        <w:tabs>
          <w:tab w:val="clear" w:pos="2880"/>
          <w:tab w:val="left" w:pos="426"/>
          <w:tab w:val="left" w:pos="851"/>
        </w:tabs>
        <w:spacing w:after="0" w:line="240" w:lineRule="auto"/>
        <w:ind w:left="851"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„Beneficjent” – Uniwersytet im. Adama Mickiewicza w Poznaniu.</w:t>
      </w:r>
    </w:p>
    <w:p w14:paraId="412718F2" w14:textId="77777777" w:rsidR="0033548B" w:rsidRPr="0033548B" w:rsidRDefault="0033548B" w:rsidP="0033548B">
      <w:pPr>
        <w:numPr>
          <w:ilvl w:val="0"/>
          <w:numId w:val="11"/>
        </w:numPr>
        <w:tabs>
          <w:tab w:val="left" w:pos="426"/>
        </w:tab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lastRenderedPageBreak/>
        <w:t xml:space="preserve">Wykonawca oświadcza, że znane mu są zapisy § 21 umowy o dofinansowanie projektu nr  POWR.03.05.00-00-Z303/17-00 (załącznik nr 1 do niniejszej umowy powierzenia) i zobowiązuje się przetwarzać dane na zasadach tam wskazanych. </w:t>
      </w:r>
    </w:p>
    <w:p w14:paraId="13F4E052" w14:textId="1FAEAD2C" w:rsidR="0033548B" w:rsidRPr="0033548B" w:rsidRDefault="0033548B" w:rsidP="0033548B">
      <w:pPr>
        <w:numPr>
          <w:ilvl w:val="0"/>
          <w:numId w:val="11"/>
        </w:numPr>
        <w:tabs>
          <w:tab w:val="left" w:pos="426"/>
        </w:tab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Zamawiający powierza Wykonawcy dane osobowe do przetwarzania, na zasadach i w </w:t>
      </w:r>
      <w:r w:rsidR="00B71FCF">
        <w:rPr>
          <w:rFonts w:ascii="Arial" w:eastAsia="Times New Roman" w:hAnsi="Arial" w:cs="Arial"/>
          <w:color w:val="000000"/>
          <w:lang w:eastAsia="ar-SA"/>
        </w:rPr>
        <w:t>celu określonym w Umowie ZP/1847</w:t>
      </w:r>
      <w:r w:rsidRPr="0033548B">
        <w:rPr>
          <w:rFonts w:ascii="Arial" w:eastAsia="Times New Roman" w:hAnsi="Arial" w:cs="Arial"/>
          <w:color w:val="000000"/>
          <w:lang w:eastAsia="ar-SA"/>
        </w:rPr>
        <w:t>/U/20 zwanej dalej umową, umowie o dofinansowanie Projektu POWR.03.05.00-00-Z303/17-00 oraz niniejszej Umowie Powierzenia.</w:t>
      </w:r>
    </w:p>
    <w:p w14:paraId="344E6C8D"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3FA730FE"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 2.</w:t>
      </w:r>
    </w:p>
    <w:p w14:paraId="0C0F5CF7"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Oświadczenia i zobowiązania Wykonawcy</w:t>
      </w:r>
    </w:p>
    <w:p w14:paraId="446E174B" w14:textId="77777777" w:rsidR="0033548B" w:rsidRPr="0033548B" w:rsidRDefault="0033548B" w:rsidP="0033548B">
      <w:pPr>
        <w:numPr>
          <w:ilvl w:val="0"/>
          <w:numId w:val="21"/>
        </w:numPr>
        <w:tabs>
          <w:tab w:val="left" w:pos="426"/>
        </w:tab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Wykonawca zobowiązuje się przetwarzać powierzone mu dane osobowe zgodnie z umową o dofinansowanie Projektu, niniejszą Umową Powierzenia, Rozporządzeniem, Ustawą oraz z innymi przepisami prawa powszechnie obowiązującego, które chronią prawa osób, których dane dotyczą. </w:t>
      </w:r>
    </w:p>
    <w:p w14:paraId="4E806E7D" w14:textId="77777777" w:rsidR="0033548B" w:rsidRPr="0033548B" w:rsidRDefault="0033548B" w:rsidP="0033548B">
      <w:pPr>
        <w:numPr>
          <w:ilvl w:val="0"/>
          <w:numId w:val="21"/>
        </w:numPr>
        <w:tabs>
          <w:tab w:val="left" w:pos="426"/>
        </w:tab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jest zobowiązany zorganizować i utrzymywać środki bezpieczeństwa i sposoby postępowania, jakie w praktyce będą możliwe dla zapewnienia bezpiecznego przechowywania danych otrzymanych od Zamawiającego,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301B8DDF" w14:textId="77777777" w:rsidR="0033548B" w:rsidRPr="0033548B" w:rsidRDefault="0033548B" w:rsidP="0033548B">
      <w:pPr>
        <w:numPr>
          <w:ilvl w:val="0"/>
          <w:numId w:val="21"/>
        </w:numPr>
        <w:tabs>
          <w:tab w:val="left" w:pos="426"/>
        </w:tab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oświadcza że:</w:t>
      </w:r>
    </w:p>
    <w:p w14:paraId="2C1E8366" w14:textId="77777777" w:rsidR="0033548B" w:rsidRPr="0033548B" w:rsidRDefault="0033548B" w:rsidP="0033548B">
      <w:pPr>
        <w:tabs>
          <w:tab w:val="left" w:pos="851"/>
        </w:tabs>
        <w:suppressAutoHyphen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a)</w:t>
      </w:r>
      <w:r w:rsidRPr="0033548B">
        <w:rPr>
          <w:rFonts w:ascii="Arial" w:eastAsia="Times New Roman" w:hAnsi="Arial" w:cs="Arial"/>
          <w:color w:val="000000"/>
          <w:lang w:eastAsia="ar-SA"/>
        </w:rPr>
        <w:tab/>
        <w:t>posiada wiedzę fachową z zakresu ochrony danych osobowych;</w:t>
      </w:r>
    </w:p>
    <w:p w14:paraId="29A39C4C" w14:textId="77777777" w:rsidR="0033548B" w:rsidRPr="0033548B" w:rsidRDefault="0033548B" w:rsidP="0033548B">
      <w:pPr>
        <w:tabs>
          <w:tab w:val="left" w:pos="851"/>
        </w:tabs>
        <w:suppressAutoHyphen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b)</w:t>
      </w:r>
      <w:r w:rsidRPr="0033548B">
        <w:rPr>
          <w:rFonts w:ascii="Arial" w:eastAsia="Times New Roman" w:hAnsi="Arial" w:cs="Arial"/>
          <w:color w:val="000000"/>
          <w:lang w:eastAsia="ar-SA"/>
        </w:rPr>
        <w:tab/>
        <w:t>posiada zasoby umożliwiające wdrożenie środków bezpieczeństwa danych osobowych zgodnie z przepisami Rozporządzenia i Ustawy;</w:t>
      </w:r>
    </w:p>
    <w:p w14:paraId="04AFEAF3" w14:textId="77777777" w:rsidR="0033548B" w:rsidRPr="0033548B" w:rsidRDefault="0033548B" w:rsidP="0033548B">
      <w:pPr>
        <w:tabs>
          <w:tab w:val="left" w:pos="851"/>
        </w:tabs>
        <w:suppressAutoHyphen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c)</w:t>
      </w:r>
      <w:r w:rsidRPr="0033548B">
        <w:rPr>
          <w:rFonts w:ascii="Arial" w:eastAsia="Times New Roman" w:hAnsi="Arial" w:cs="Arial"/>
          <w:color w:val="000000"/>
          <w:lang w:eastAsia="ar-SA"/>
        </w:rPr>
        <w:tab/>
        <w:t>są mu znane przepisy Rozporządzenia, Ustawy oraz inne przepisy prawa powszechnie obowiązującego, które chronią prawa osób, których dane dotyczą i będzie się do nich stosował podczas przetwarzania danych osobowych powierzonych mu przez Zamawiającego.</w:t>
      </w:r>
    </w:p>
    <w:p w14:paraId="6BD52FDC" w14:textId="77777777" w:rsidR="0033548B" w:rsidRPr="0033548B" w:rsidRDefault="0033548B" w:rsidP="0033548B">
      <w:pPr>
        <w:numPr>
          <w:ilvl w:val="0"/>
          <w:numId w:val="21"/>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zobowiązuje się dołożyć należytej staranności przy przetwarzaniu powierzonych na podstawie Umowy i niniejszej Umowy Powierzenia danych osobowych.</w:t>
      </w:r>
    </w:p>
    <w:p w14:paraId="6C9A04FA" w14:textId="77777777" w:rsidR="0033548B" w:rsidRPr="0033548B" w:rsidRDefault="0033548B" w:rsidP="0033548B">
      <w:pPr>
        <w:numPr>
          <w:ilvl w:val="0"/>
          <w:numId w:val="21"/>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Strony ustalają, że podczas realizacji Umowy Powierzenia będą ze sobą ściśle współpracować, informując się wzajemnie o wszystkich okolicznościach mających lub mogących mieć wpływ na wykonanie Umowy Powierzenia.</w:t>
      </w:r>
    </w:p>
    <w:p w14:paraId="6BBDE6F9" w14:textId="77777777" w:rsidR="0033548B" w:rsidRPr="0033548B" w:rsidRDefault="0033548B" w:rsidP="0033548B">
      <w:pPr>
        <w:numPr>
          <w:ilvl w:val="0"/>
          <w:numId w:val="21"/>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przed rozpoczęciem przetwarzania danych osobowych przygotuje dokumentację opisującą sposób przetwarzania danych osobowych oraz środki techniczne i organizacyjne zapewniające ochronę przetwarzanych danych osobowych, w tym w szczególności politykę bezpieczeństwa oraz instrukcję zarzadzania systemem służącym do przetwarzania danych osobowych.</w:t>
      </w:r>
    </w:p>
    <w:p w14:paraId="6F52DDE8" w14:textId="77777777" w:rsidR="0033548B" w:rsidRPr="0033548B" w:rsidRDefault="0033548B" w:rsidP="0033548B">
      <w:pPr>
        <w:numPr>
          <w:ilvl w:val="0"/>
          <w:numId w:val="21"/>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Do przetwarzania danych osobowych mogą być dopuszczone jedynie osoby upoważnione przez Wykonawcę posiadające imienne upoważnienia do przetwarzania danych osobowych, które Wykonawca przechowuje w swojej siedzibie; wzór upoważnienia do przetwarzania danych osobowych oraz wzór odwołania tego  upoważnienia zostały określone odpowiednio w załącznikach nr 8 i 9 do umowy o dofinansowanie, której wyciąg stanowi załącznik do niniejszej umowy powierzenia danych osobowych. Stosowanie innych wzorów upoważnień jest dopuszczalne, o ile zawierać będą wszystkie elementy wskazane we wzorach nr 8 i 9.</w:t>
      </w:r>
    </w:p>
    <w:p w14:paraId="59180C6F" w14:textId="58FC06E8" w:rsidR="0033548B" w:rsidRPr="0033548B" w:rsidRDefault="0033548B" w:rsidP="0033548B">
      <w:pPr>
        <w:numPr>
          <w:ilvl w:val="0"/>
          <w:numId w:val="21"/>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Imienne upoważnienia, o których mowa w ust. 7 są ważne do odwołania, nie dłużej jednak niż </w:t>
      </w:r>
      <w:r w:rsidR="00B71FCF">
        <w:rPr>
          <w:rFonts w:ascii="Arial" w:eastAsia="Times New Roman" w:hAnsi="Arial" w:cs="Arial"/>
          <w:color w:val="000000"/>
          <w:lang w:eastAsia="ar-SA"/>
        </w:rPr>
        <w:t>okres obowiązywania umowy ZP/1847</w:t>
      </w:r>
      <w:r w:rsidRPr="0033548B">
        <w:rPr>
          <w:rFonts w:ascii="Arial" w:eastAsia="Times New Roman" w:hAnsi="Arial" w:cs="Arial"/>
          <w:color w:val="000000"/>
          <w:lang w:eastAsia="ar-SA"/>
        </w:rPr>
        <w:t xml:space="preserve">/U/20. Upoważnienie wygasa z chwilą ustania stosunku prawnego łączącego Wykonawcę z osobą wskazaną w ust. 7. Wykonawca winien posiadać przynajmniej jedną osobę legitymująca się imiennym upoważnieniem do przetwarzania danych osobowych odpowiedzialną za nadzór nad zarchiwizowaną dokumentacją. </w:t>
      </w:r>
    </w:p>
    <w:p w14:paraId="0AA1E19C" w14:textId="77777777" w:rsidR="0033548B" w:rsidRPr="0033548B" w:rsidRDefault="0033548B" w:rsidP="0033548B">
      <w:pPr>
        <w:numPr>
          <w:ilvl w:val="0"/>
          <w:numId w:val="21"/>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lastRenderedPageBreak/>
        <w:t>Wykonawca prowadzi ewidencję osób upoważnionych do przetwarzania danych osobowych w związku z wykonywaniem umowy.</w:t>
      </w:r>
    </w:p>
    <w:p w14:paraId="7F58C4A2" w14:textId="77777777" w:rsidR="0033548B" w:rsidRPr="0033548B" w:rsidRDefault="0033548B" w:rsidP="0033548B">
      <w:pPr>
        <w:numPr>
          <w:ilvl w:val="0"/>
          <w:numId w:val="21"/>
        </w:numPr>
        <w:tabs>
          <w:tab w:val="left" w:pos="426"/>
        </w:tabs>
        <w:suppressAutoHyphens/>
        <w:spacing w:after="0" w:line="240" w:lineRule="auto"/>
        <w:ind w:left="426" w:hanging="426"/>
        <w:jc w:val="both"/>
        <w:rPr>
          <w:rFonts w:ascii="Arial" w:eastAsia="Times New Roman" w:hAnsi="Arial" w:cs="Arial"/>
          <w:color w:val="000000"/>
          <w:lang w:eastAsia="ar-SA"/>
        </w:rPr>
      </w:pPr>
      <w:r w:rsidRPr="0033548B">
        <w:rPr>
          <w:rFonts w:ascii="Arial" w:eastAsia="Times New Roman" w:hAnsi="Arial" w:cs="Arial"/>
          <w:color w:val="000000"/>
          <w:lang w:eastAsia="ar-SA"/>
        </w:rPr>
        <w:t>Zamawiający na podstawie umocowania określonego w §21 ust. 17 umowy o dofinansowanie projektu nr POWR.03.05.00-00-Z303/17-00  umocowuje Wykonawcę do wydawania oraz odwoływania osobom, o których mowa w ust. 7 upoważnień do przetwarzania danych osobowych.</w:t>
      </w:r>
    </w:p>
    <w:p w14:paraId="0B7C6614" w14:textId="77777777" w:rsidR="0033548B" w:rsidRPr="00A11010" w:rsidRDefault="0033548B" w:rsidP="0033548B">
      <w:pPr>
        <w:numPr>
          <w:ilvl w:val="0"/>
          <w:numId w:val="21"/>
        </w:numPr>
        <w:tabs>
          <w:tab w:val="left" w:pos="426"/>
        </w:tabs>
        <w:suppressAutoHyphens/>
        <w:spacing w:after="0" w:line="240" w:lineRule="auto"/>
        <w:ind w:left="426" w:hanging="426"/>
        <w:jc w:val="both"/>
        <w:rPr>
          <w:rFonts w:ascii="Arial" w:eastAsia="Times New Roman" w:hAnsi="Arial" w:cs="Arial"/>
          <w:lang w:eastAsia="ar-SA"/>
        </w:rPr>
      </w:pPr>
      <w:r w:rsidRPr="00A11010">
        <w:rPr>
          <w:rFonts w:ascii="Arial" w:eastAsia="Times New Roman" w:hAnsi="Arial" w:cs="Arial"/>
        </w:rPr>
        <w:t>Wykonawca zobowiązuje się prowadzić rejestr wszystkich kategorii czynności przetwarzania, o którym mowa w art. 30 ust. 2 RODO.</w:t>
      </w:r>
    </w:p>
    <w:p w14:paraId="39DB8F5A" w14:textId="77777777" w:rsidR="0033548B" w:rsidRPr="0033548B" w:rsidRDefault="0033548B" w:rsidP="00A11010">
      <w:pPr>
        <w:tabs>
          <w:tab w:val="left" w:pos="6521"/>
        </w:tabs>
        <w:suppressAutoHyphens/>
        <w:spacing w:after="0" w:line="240" w:lineRule="auto"/>
        <w:rPr>
          <w:rFonts w:ascii="Arial" w:eastAsia="Times New Roman" w:hAnsi="Arial" w:cs="Arial"/>
          <w:color w:val="000000"/>
          <w:lang w:eastAsia="ar-SA"/>
        </w:rPr>
      </w:pPr>
    </w:p>
    <w:p w14:paraId="371743FE"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 3.</w:t>
      </w:r>
    </w:p>
    <w:p w14:paraId="12982804"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Zakres i cel przetwarzania danych</w:t>
      </w:r>
    </w:p>
    <w:p w14:paraId="7243D287" w14:textId="1B036E36" w:rsidR="0033548B" w:rsidRPr="00A11010" w:rsidRDefault="0033548B" w:rsidP="0033548B">
      <w:pPr>
        <w:numPr>
          <w:ilvl w:val="1"/>
          <w:numId w:val="3"/>
        </w:numPr>
        <w:tabs>
          <w:tab w:val="left" w:pos="426"/>
        </w:tabs>
        <w:spacing w:after="0" w:line="240" w:lineRule="auto"/>
        <w:ind w:left="426"/>
        <w:jc w:val="both"/>
        <w:rPr>
          <w:rFonts w:ascii="Arial" w:eastAsia="Times New Roman" w:hAnsi="Arial" w:cs="Arial"/>
          <w:lang w:eastAsia="ar-SA"/>
        </w:rPr>
      </w:pPr>
      <w:r w:rsidRPr="0033548B">
        <w:rPr>
          <w:rFonts w:ascii="Arial" w:eastAsia="Times New Roman" w:hAnsi="Arial" w:cs="Arial"/>
          <w:color w:val="000000"/>
          <w:lang w:eastAsia="ar-SA"/>
        </w:rPr>
        <w:t xml:space="preserve">Wykonawca będzie przetwarzał, powierzone na podstawie niniejszej Umowy Powierzenia kategorie danych osobowych: imię nazwisko oraz adres e-mail kadry dydaktycznej oraz imiona i nazwiska studentów Uniwersytetu im. Adama Mickiewicza w Poznaniu, uczestników </w:t>
      </w:r>
      <w:r w:rsidRPr="00A11010">
        <w:rPr>
          <w:rFonts w:ascii="Arial" w:eastAsia="Times New Roman" w:hAnsi="Arial" w:cs="Arial"/>
          <w:iCs/>
          <w:lang w:eastAsia="pl-PL"/>
        </w:rPr>
        <w:t>zajęć (ćwiczeń, ćwiczeń terenowych, seminariów i konwersatoriów) dla studentów kierunku Psychologia w ramach projektu „UNIWERSYTET JUTRA – zintegrowany program rozwoju Uniwersytetu im. Adama Mickiewicza w Poznaniu</w:t>
      </w:r>
      <w:r w:rsidRPr="00A11010">
        <w:rPr>
          <w:rFonts w:ascii="Arial" w:eastAsia="Times New Roman" w:hAnsi="Arial" w:cs="Arial"/>
          <w:lang w:eastAsia="pl-PL"/>
        </w:rPr>
        <w:t>, część ………..</w:t>
      </w:r>
      <w:r w:rsidRPr="00A11010">
        <w:rPr>
          <w:rFonts w:ascii="Arial" w:eastAsia="Times New Roman" w:hAnsi="Arial" w:cs="Arial"/>
          <w:b/>
          <w:sz w:val="24"/>
          <w:lang w:eastAsia="pl-PL"/>
        </w:rPr>
        <w:t xml:space="preserve"> </w:t>
      </w:r>
      <w:r w:rsidRPr="00A11010">
        <w:rPr>
          <w:rFonts w:ascii="Arial" w:eastAsia="Times New Roman" w:hAnsi="Arial" w:cs="Arial"/>
          <w:lang w:eastAsia="ar-SA"/>
        </w:rPr>
        <w:t>realizowanych na podstawie umow</w:t>
      </w:r>
      <w:r w:rsidR="00B71FCF">
        <w:rPr>
          <w:rFonts w:ascii="Arial" w:eastAsia="Times New Roman" w:hAnsi="Arial" w:cs="Arial"/>
          <w:lang w:eastAsia="ar-SA"/>
        </w:rPr>
        <w:t>y ZP/1847</w:t>
      </w:r>
      <w:r w:rsidRPr="00A11010">
        <w:rPr>
          <w:rFonts w:ascii="Arial" w:eastAsia="Times New Roman" w:hAnsi="Arial" w:cs="Arial"/>
          <w:lang w:eastAsia="ar-SA"/>
        </w:rPr>
        <w:t>/U/20.</w:t>
      </w:r>
    </w:p>
    <w:p w14:paraId="2EF08446" w14:textId="77777777" w:rsidR="0033548B" w:rsidRPr="0033548B" w:rsidRDefault="0033548B" w:rsidP="0033548B">
      <w:pPr>
        <w:numPr>
          <w:ilvl w:val="1"/>
          <w:numId w:val="3"/>
        </w:numPr>
        <w:tabs>
          <w:tab w:val="left" w:pos="426"/>
        </w:tab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Dane osobowe będą przetwarzane przez Wykonawcę wyłącznie w celu wykonywania przez niego czynności określonych w Umowie oraz Umowie Powierzenia jak również w celu wypełniania ciążących na administratorze danych obowiązków prawnych, w szczególności wystawiania i przechowywania faktur i dokumentów księgowych oraz realizacji zobowiązań podatkowych, a ponadto w celu obsługi, dochodzenia i obrony w razie zaistnienia wzajemnych roszczeń wynikających z umowy.</w:t>
      </w:r>
    </w:p>
    <w:p w14:paraId="5C0F3563" w14:textId="77777777" w:rsidR="0033548B" w:rsidRPr="0033548B" w:rsidRDefault="0033548B" w:rsidP="0033548B">
      <w:pPr>
        <w:numPr>
          <w:ilvl w:val="1"/>
          <w:numId w:val="3"/>
        </w:numPr>
        <w:tabs>
          <w:tab w:val="left" w:pos="426"/>
        </w:tab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nie jest uprawniony do przetwarzania danych osobowych w innych celach niż wykonywanie czynności określonych w Umowie oraz Umowie Powierzenia.</w:t>
      </w:r>
    </w:p>
    <w:p w14:paraId="4E800D80" w14:textId="77777777" w:rsidR="0033548B" w:rsidRPr="0033548B" w:rsidRDefault="0033548B" w:rsidP="0033548B">
      <w:pPr>
        <w:numPr>
          <w:ilvl w:val="1"/>
          <w:numId w:val="3"/>
        </w:numPr>
        <w:tabs>
          <w:tab w:val="left" w:pos="426"/>
        </w:tab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nie decyduje o celach i sposobach przetwarzania danych osobowych.</w:t>
      </w:r>
    </w:p>
    <w:p w14:paraId="2192CEFA" w14:textId="77777777" w:rsidR="0033548B" w:rsidRPr="0033548B" w:rsidRDefault="0033548B" w:rsidP="0033548B">
      <w:pPr>
        <w:numPr>
          <w:ilvl w:val="1"/>
          <w:numId w:val="3"/>
        </w:numPr>
        <w:tabs>
          <w:tab w:val="left" w:pos="426"/>
        </w:tab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Jeżeli powierzone dane osobowe są przetwarzane w formie elektronicznej na serwerach i nośnikach danych Wykonawcy, serwery i nośniki te nie mogą znajdować się poza obszarem Europejskiego Obszaru Gospodarczego.</w:t>
      </w:r>
    </w:p>
    <w:p w14:paraId="181B20BE" w14:textId="77777777" w:rsidR="0033548B" w:rsidRPr="0033548B" w:rsidRDefault="0033548B" w:rsidP="0033548B">
      <w:pPr>
        <w:numPr>
          <w:ilvl w:val="1"/>
          <w:numId w:val="3"/>
        </w:numPr>
        <w:tabs>
          <w:tab w:val="left" w:pos="426"/>
        </w:tab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Przetwarzanie danych osobowych przez Przetwarzającego będzie odbywało się na terytorium państwa należącego do Europejskiego Obszaru Gospodarczego.</w:t>
      </w:r>
    </w:p>
    <w:p w14:paraId="63C3DD48" w14:textId="77777777" w:rsidR="0033548B" w:rsidRPr="0033548B" w:rsidRDefault="0033548B" w:rsidP="0033548B">
      <w:pPr>
        <w:numPr>
          <w:ilvl w:val="1"/>
          <w:numId w:val="3"/>
        </w:numPr>
        <w:tabs>
          <w:tab w:val="left" w:pos="426"/>
        </w:tabs>
        <w:spacing w:after="0" w:line="240" w:lineRule="auto"/>
        <w:ind w:left="42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przetwarza dane osobowe wyłącznie na udokumentowane polecenie Zamawiającego, chyba że wymaga tego prawo Unii Europejskiej lub prawo polskie. Za udokumentowane polecenie uznaje się Umowę, Umowę Powierzenia oraz każde polecenie zlecone przez Zamawiającego do wykonywania przez Wykonawcę na podstawie Umowy lub Umowy Powierzenia w formie pisemnej lub elektronicznej instrukcji bądź innym dokumencie dostarczonym Wykonawcy przez Zamawiającego.</w:t>
      </w:r>
    </w:p>
    <w:p w14:paraId="6C0CFF33"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49A744E2"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§4.</w:t>
      </w:r>
    </w:p>
    <w:p w14:paraId="310A6799"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Sposób wykonania Umowy w zakresie przetwarzania danych osobowych</w:t>
      </w:r>
    </w:p>
    <w:p w14:paraId="773515B8" w14:textId="77777777" w:rsidR="0033548B" w:rsidRPr="0033548B" w:rsidRDefault="0033548B" w:rsidP="0033548B">
      <w:pPr>
        <w:numPr>
          <w:ilvl w:val="1"/>
          <w:numId w:val="2"/>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t>Uwzględniając stan wiedzy technicznej, koszt wdrażania oraz charakter, zakres, kontekst i cele przetwarzania oraz ryzyko naruszenia praw lub wolności osób fizycznych o różnym prawdopodobieństwie wystąpienia i wadze zagrożenia, Wykonawca wdraża i stosuje odpowiednie środki techniczne i organizacyjne, w szczególności środki o których mowa w art. 32 Rozporządzenia.</w:t>
      </w:r>
    </w:p>
    <w:p w14:paraId="4A8F3C70" w14:textId="77777777" w:rsidR="0033548B" w:rsidRPr="0033548B" w:rsidRDefault="0033548B" w:rsidP="0033548B">
      <w:pPr>
        <w:numPr>
          <w:ilvl w:val="1"/>
          <w:numId w:val="2"/>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t>Wykonawca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740E739E" w14:textId="77777777" w:rsidR="0033548B" w:rsidRPr="0033548B" w:rsidRDefault="0033548B" w:rsidP="0033548B">
      <w:pPr>
        <w:numPr>
          <w:ilvl w:val="1"/>
          <w:numId w:val="2"/>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lastRenderedPageBreak/>
        <w:t>Wykonawca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697679EB" w14:textId="77777777" w:rsidR="0033548B" w:rsidRPr="0033548B" w:rsidRDefault="0033548B" w:rsidP="0033548B">
      <w:pPr>
        <w:numPr>
          <w:ilvl w:val="1"/>
          <w:numId w:val="2"/>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t>Wykonawca bez zbędnej zwłoki zgłasza Zamawiającemu każde naruszenie ochrony danych osobowych, mogące skutkować ryzykiem naruszenia praw lub wolności osób fizycznych, powierzonych Wykonawcy przez Zamawiającego, w terminie umożliwiającym wywiązanie się przez Zamawiającego z obowiązków wynikających z art. 33 Rozporządzenia (nie później niż w ciągu 36 godzin).</w:t>
      </w:r>
    </w:p>
    <w:p w14:paraId="01302097" w14:textId="77777777" w:rsidR="0033548B" w:rsidRPr="0033548B" w:rsidRDefault="0033548B" w:rsidP="0033548B">
      <w:pPr>
        <w:numPr>
          <w:ilvl w:val="1"/>
          <w:numId w:val="2"/>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t>Niezależnie od powyższego, Wykonawca zobowiązuje się informować Zamawiającego o każdym prawnie umocowanym żądaniu udostępnienia danych osobowych właściwemu organowi państwa, chyba, że zakaz zawiadomienia wynika z przepisów prawa, a w szczególności przepisów postępowania karnego, gdy zakaz ma na celu zapewnienia poufności wszczętego postępowania przygotowawczego.</w:t>
      </w:r>
    </w:p>
    <w:p w14:paraId="2E5EE9C5" w14:textId="77777777" w:rsidR="0033548B" w:rsidRPr="0033548B" w:rsidRDefault="0033548B" w:rsidP="0033548B">
      <w:pPr>
        <w:numPr>
          <w:ilvl w:val="1"/>
          <w:numId w:val="2"/>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t>Wykonawca współpracuje i wspiera Zamawiającego,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Wykonawcy, Wykonawca przekaże niezwłocznie taki wniosek Zamawiającemu. Strony przyjmują, że informacji, o które zwracają się podmioty danych osobowych, nie przekazuje tym podmiotom Wykonawca.</w:t>
      </w:r>
    </w:p>
    <w:p w14:paraId="0A3AE4CA" w14:textId="77777777" w:rsidR="0033548B" w:rsidRPr="0033548B" w:rsidRDefault="0033548B" w:rsidP="0033548B">
      <w:pPr>
        <w:numPr>
          <w:ilvl w:val="1"/>
          <w:numId w:val="2"/>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t>Wykonawca jest zobowiązany do wykonywania wobec osób, których dane dotyczą obowiązków informacyjnych wynikających z Rozporządzenia.</w:t>
      </w:r>
    </w:p>
    <w:p w14:paraId="1067DD89" w14:textId="77777777" w:rsidR="0033548B" w:rsidRPr="0033548B" w:rsidRDefault="0033548B" w:rsidP="0033548B">
      <w:pPr>
        <w:tabs>
          <w:tab w:val="left" w:pos="567"/>
        </w:tabs>
        <w:suppressAutoHyphens/>
        <w:spacing w:after="0" w:line="240" w:lineRule="auto"/>
        <w:jc w:val="both"/>
        <w:rPr>
          <w:rFonts w:ascii="Arial" w:eastAsia="Times New Roman" w:hAnsi="Arial" w:cs="Arial"/>
          <w:color w:val="000000"/>
          <w:lang w:eastAsia="ar-SA"/>
        </w:rPr>
      </w:pPr>
    </w:p>
    <w:p w14:paraId="7BAA78D1"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 5.</w:t>
      </w:r>
    </w:p>
    <w:p w14:paraId="55E9DA48"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Dalsze powierzenie przetwarzania danych osobowych przez Wykonawcę</w:t>
      </w:r>
    </w:p>
    <w:p w14:paraId="0767D10E" w14:textId="77777777" w:rsidR="0033548B" w:rsidRPr="0033548B" w:rsidRDefault="0033548B" w:rsidP="0033548B">
      <w:pPr>
        <w:numPr>
          <w:ilvl w:val="0"/>
          <w:numId w:val="5"/>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Powierzenie przetwarzania danych przez Wykonawcę innemu podmiotowi przetwarzającemu wymaga wyrażenia przez Zamawiającego uprzedniej zgody szczegółowej lub ogólnej w formie pisemnej pod rygorem nieważności. Wykonawca może powierzyć dane osobowe objęte Umową oraz niniejszą Umową Powierzenia do dalszego przetwarzania podwykonawcom jedynie w celu wykonania Umowy lub Umowy Powierzenia, na zasadach zgodnych z umową o dofinansowanie Projektu.</w:t>
      </w:r>
    </w:p>
    <w:p w14:paraId="34CBB1D8" w14:textId="77777777" w:rsidR="0033548B" w:rsidRPr="0033548B" w:rsidRDefault="0033548B" w:rsidP="0033548B">
      <w:pPr>
        <w:numPr>
          <w:ilvl w:val="0"/>
          <w:numId w:val="5"/>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Powierzenie przetwarzania danych przez Wykonawcę innemu podmiotowi przetwarzającemu wymaga formy pisemnej pod rygorem nieważności. Musi nakładać na inny podmiot przetwarzający co najmniej te same obowiązki ochrony danych, jak w niniejszej Umowie Powierzenia.</w:t>
      </w:r>
    </w:p>
    <w:p w14:paraId="0572884F"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15E3F433"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 6.</w:t>
      </w:r>
    </w:p>
    <w:p w14:paraId="651C1687"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Zasady zachowania poufności</w:t>
      </w:r>
    </w:p>
    <w:p w14:paraId="01991642" w14:textId="77777777" w:rsidR="0033548B" w:rsidRPr="0033548B" w:rsidRDefault="0033548B" w:rsidP="0033548B">
      <w:pPr>
        <w:numPr>
          <w:ilvl w:val="1"/>
          <w:numId w:val="4"/>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t>Wykonawca zobowiązuje się do zachowania w tajemnicy wszelkich informacji, danych, materiałów, dokumentów i danych osobowych otrzymanych od Zamawiającego i od współpracujących z nim osób oraz danych uzyskanych w jakikolwiek inny sposób, zamierzony czy przypadkowy w formie ustnej, pisemnej lub elektronicznej.</w:t>
      </w:r>
    </w:p>
    <w:p w14:paraId="68F793F4" w14:textId="77777777" w:rsidR="0033548B" w:rsidRPr="0033548B" w:rsidRDefault="0033548B" w:rsidP="0033548B">
      <w:pPr>
        <w:numPr>
          <w:ilvl w:val="1"/>
          <w:numId w:val="4"/>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t>Wykonawca oświadcza, że w związku ze zobowiązaniem do zachowania w tajemnicy danych poufnych, nie będą one wykorzystywane, ujawniane ani udostępniane bez pisemnej zgody Zamawiającego, chyba że konieczność ujawnienia posiadanych informacji wynika z obowiązujących przepisów prawa, Umowy lub Umowy Powierzenia.</w:t>
      </w:r>
    </w:p>
    <w:p w14:paraId="7CF3D766" w14:textId="77777777" w:rsidR="0033548B" w:rsidRPr="0033548B" w:rsidRDefault="0033548B" w:rsidP="0033548B">
      <w:pPr>
        <w:numPr>
          <w:ilvl w:val="1"/>
          <w:numId w:val="4"/>
        </w:numPr>
        <w:tabs>
          <w:tab w:val="left" w:pos="567"/>
        </w:tabs>
        <w:spacing w:after="0" w:line="240" w:lineRule="auto"/>
        <w:ind w:left="567" w:hanging="517"/>
        <w:jc w:val="both"/>
        <w:rPr>
          <w:rFonts w:ascii="Arial" w:eastAsia="Times New Roman" w:hAnsi="Arial" w:cs="Arial"/>
          <w:color w:val="000000"/>
          <w:lang w:eastAsia="ar-SA"/>
        </w:rPr>
      </w:pPr>
      <w:r w:rsidRPr="0033548B">
        <w:rPr>
          <w:rFonts w:ascii="Arial" w:eastAsia="Times New Roman" w:hAnsi="Arial" w:cs="Arial"/>
          <w:color w:val="000000"/>
          <w:lang w:eastAsia="ar-SA"/>
        </w:rPr>
        <w:lastRenderedPageBreak/>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319B4E9B"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2E234F2D"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 7.</w:t>
      </w:r>
    </w:p>
    <w:p w14:paraId="1BA13409"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Prawo kontroli</w:t>
      </w:r>
    </w:p>
    <w:p w14:paraId="12560A13" w14:textId="77777777" w:rsidR="0033548B" w:rsidRPr="0033548B" w:rsidRDefault="0033548B" w:rsidP="0033548B">
      <w:pPr>
        <w:numPr>
          <w:ilvl w:val="0"/>
          <w:numId w:val="6"/>
        </w:numPr>
        <w:tabs>
          <w:tab w:val="left" w:pos="567"/>
          <w:tab w:val="left" w:pos="6521"/>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Zamawiający zgodnie z art. 28 ust. 3 pkt h) Rozporządzenia ma prawo kontroli, czy środki zastosowane przez Wykonawcę przy przetwarzaniu i zabezpieczeniu powierzonych danych osobowych spełniają postanowienia Umowy Powierzenia, Ustawy oraz Rozporządzenia.</w:t>
      </w:r>
    </w:p>
    <w:p w14:paraId="09CD355A" w14:textId="77777777" w:rsidR="0033548B" w:rsidRPr="0033548B" w:rsidRDefault="0033548B" w:rsidP="0033548B">
      <w:pPr>
        <w:numPr>
          <w:ilvl w:val="0"/>
          <w:numId w:val="6"/>
        </w:numPr>
        <w:tabs>
          <w:tab w:val="left" w:pos="567"/>
          <w:tab w:val="left" w:pos="6521"/>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umożliwi przedstawicielom Zamawiającego, Instytucji Pośredniczącej, Powierzającemu lub podmiotom przez nie upoważnionym dokonanie kontroli w miejscach, w których są przetwarzane powierzone dane osobowe, w terminie wspólnie ustalonym przez Strony, nie późniejszym jednak niż 5 dni roboczych od dnia powiadomienia o zamiarze przeprowadzenia kontroli w celu sprawdzenia prawidłowości przetwarzania oraz zabezpieczenia danych osobowych, o ile krótszy termin nie będzie wynikał z obowiązków nałożonych na Zamawiającego na podstawie przepisów prawa.</w:t>
      </w:r>
    </w:p>
    <w:p w14:paraId="208464E3" w14:textId="77777777" w:rsidR="0033548B" w:rsidRPr="0033548B" w:rsidRDefault="0033548B" w:rsidP="0033548B">
      <w:pPr>
        <w:numPr>
          <w:ilvl w:val="0"/>
          <w:numId w:val="6"/>
        </w:numPr>
        <w:tabs>
          <w:tab w:val="left" w:pos="567"/>
          <w:tab w:val="left" w:pos="6521"/>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udostępnia Zamawiającemu wszelkie informacje niezbędne do wykazania spełnienia obowiązków określonych w art. 28 Rozporządzenia.</w:t>
      </w:r>
    </w:p>
    <w:p w14:paraId="121F0BDE" w14:textId="77777777" w:rsidR="0033548B" w:rsidRPr="0033548B" w:rsidRDefault="0033548B" w:rsidP="0033548B">
      <w:pPr>
        <w:numPr>
          <w:ilvl w:val="0"/>
          <w:numId w:val="6"/>
        </w:numPr>
        <w:tabs>
          <w:tab w:val="left" w:pos="567"/>
          <w:tab w:val="left" w:pos="6521"/>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Zamawiający wskaże osoby upoważnione do przeprowadzenia kontroli.</w:t>
      </w:r>
    </w:p>
    <w:p w14:paraId="4C170E5A" w14:textId="77777777" w:rsidR="0033548B" w:rsidRPr="0033548B" w:rsidRDefault="0033548B" w:rsidP="0033548B">
      <w:pPr>
        <w:numPr>
          <w:ilvl w:val="0"/>
          <w:numId w:val="6"/>
        </w:numPr>
        <w:tabs>
          <w:tab w:val="left" w:pos="567"/>
          <w:tab w:val="left" w:pos="6521"/>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Osoby wyznaczone przez Zamawiającego lub wskazane w ust. 2 są uprawnione do wstępu do pomieszczeń, w których przetwarzane są dane osobowe powierzone przez  Zamawiającego, sprawdzania sprzętów i środków służących do przetwarzania tych danych oraz do wglądu do danych powierzonych do przetwarzania przez Zamawiającego, jak również do żądania od Wykonawcy udzielania informacji dotyczących przebiegu przetwarzania danych osobowych, w zakresie i na zasadach wskazanych w § 21 umowy o dofinansowanie Projektu.</w:t>
      </w:r>
    </w:p>
    <w:p w14:paraId="2B8E7035" w14:textId="77777777" w:rsidR="0033548B" w:rsidRPr="0033548B" w:rsidRDefault="0033548B" w:rsidP="0033548B">
      <w:pPr>
        <w:numPr>
          <w:ilvl w:val="0"/>
          <w:numId w:val="6"/>
        </w:numPr>
        <w:tabs>
          <w:tab w:val="left" w:pos="567"/>
          <w:tab w:val="left" w:pos="6521"/>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jest zobowiązany współpracować z właściwym organem nadzorczym w ramach wykonywania przez niego swoich zadań.</w:t>
      </w:r>
    </w:p>
    <w:p w14:paraId="12736F1C" w14:textId="77777777" w:rsidR="0033548B" w:rsidRPr="0033548B" w:rsidRDefault="0033548B" w:rsidP="0033548B">
      <w:pPr>
        <w:numPr>
          <w:ilvl w:val="0"/>
          <w:numId w:val="6"/>
        </w:numPr>
        <w:tabs>
          <w:tab w:val="left" w:pos="567"/>
          <w:tab w:val="left" w:pos="6521"/>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 przypadku powzięcia przez Zamawiającego, Instytucje Pośredniczącą lub Powierzającego wiadomości o naruszeniu przez Wykonawcę obowiązków wynikających z przepisów powszechnie obowiązujących, Umowy, Umowy Powierzenia, Umowy o dofinansowanie, Wykonawca umożliwi Instytucji Pośredniczącej, Powierzającemu lub podmiotom przez nie upoważnionym dokonywanie niezapowiedzianej kontroli. </w:t>
      </w:r>
    </w:p>
    <w:p w14:paraId="717A2E14" w14:textId="77777777" w:rsidR="0033548B" w:rsidRPr="0033548B" w:rsidRDefault="0033548B" w:rsidP="0033548B">
      <w:pPr>
        <w:numPr>
          <w:ilvl w:val="0"/>
          <w:numId w:val="6"/>
        </w:numPr>
        <w:tabs>
          <w:tab w:val="left" w:pos="567"/>
          <w:tab w:val="left" w:pos="6521"/>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Wykonawca zobowiązuje się zastosować zalecenia dotyczące poprawy jakości zabezpieczenia danych osobowych oraz sposobu ich przetwarzania sporządzone w wyniku kontroli przeprowadzonych przez Instytucje Pośredniczącą, Powierzającego lub przez podmioty przez nie upoważnione albo przez inne instytucje upoważnione do kontroli na podstawie odrębnych przepisów. </w:t>
      </w:r>
    </w:p>
    <w:p w14:paraId="7746BC35"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6FAF42B3"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 8.</w:t>
      </w:r>
    </w:p>
    <w:p w14:paraId="319EBA33"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Odpowiedzialność Wykonawcy</w:t>
      </w:r>
    </w:p>
    <w:p w14:paraId="315A0308" w14:textId="77777777" w:rsidR="0033548B" w:rsidRPr="0033548B" w:rsidRDefault="0033548B" w:rsidP="0033548B">
      <w:pPr>
        <w:numPr>
          <w:ilvl w:val="0"/>
          <w:numId w:val="7"/>
        </w:numPr>
        <w:tabs>
          <w:tab w:val="left" w:pos="567"/>
        </w:tabs>
        <w:spacing w:after="0" w:line="240" w:lineRule="auto"/>
        <w:ind w:left="567" w:hanging="567"/>
        <w:jc w:val="both"/>
        <w:rPr>
          <w:rFonts w:ascii="Arial" w:eastAsia="Times New Roman" w:hAnsi="Arial" w:cs="Arial"/>
          <w:color w:val="000000"/>
          <w:lang w:eastAsia="ar-SA"/>
        </w:rPr>
      </w:pPr>
      <w:r w:rsidRPr="0033548B">
        <w:rPr>
          <w:rFonts w:ascii="Arial" w:eastAsia="Times New Roman" w:hAnsi="Arial" w:cs="Arial"/>
          <w:color w:val="000000"/>
          <w:lang w:eastAsia="ar-SA"/>
        </w:rPr>
        <w:t>Wykonawca odpowiada za działania i zaniechania osób, przy pomocy których będzie przetwarzał dane osobowe, jeżeli wymaga tego realizacja Umowy także za inne podmioty przetwarzające, którym powierzył dane, jak za działania lub zaniechania własne.</w:t>
      </w:r>
    </w:p>
    <w:p w14:paraId="65330ED7" w14:textId="558C9D55" w:rsidR="0033548B" w:rsidRPr="00A11010" w:rsidRDefault="0033548B" w:rsidP="0033548B">
      <w:pPr>
        <w:numPr>
          <w:ilvl w:val="0"/>
          <w:numId w:val="7"/>
        </w:numPr>
        <w:tabs>
          <w:tab w:val="left" w:pos="567"/>
        </w:tabs>
        <w:spacing w:after="0" w:line="240" w:lineRule="auto"/>
        <w:ind w:left="567" w:hanging="567"/>
        <w:jc w:val="both"/>
        <w:rPr>
          <w:rFonts w:ascii="Arial" w:eastAsia="Times New Roman" w:hAnsi="Arial" w:cs="Arial"/>
          <w:lang w:eastAsia="ar-SA"/>
        </w:rPr>
      </w:pPr>
      <w:r w:rsidRPr="00A11010">
        <w:rPr>
          <w:rFonts w:ascii="Arial" w:eastAsia="Times New Roman" w:hAnsi="Arial" w:cs="Arial"/>
        </w:rPr>
        <w:t xml:space="preserve">Wykonawca ponosi odpowiedzialność, tak wobec osób trzecich, jak i wobec Zamawiającego, Administratora i Powierzającego za szkody powstałe w związku z nieprzestrzeganiem ustawy o ochronie danych osobowych, RODO, przepisów prawa powszechnie obowiązującego dotyczącego ochrony danych osobowych oraz za </w:t>
      </w:r>
      <w:r w:rsidRPr="00A11010">
        <w:rPr>
          <w:rFonts w:ascii="Arial" w:eastAsia="Times New Roman" w:hAnsi="Arial" w:cs="Arial"/>
        </w:rPr>
        <w:lastRenderedPageBreak/>
        <w:t>przetwarzanie powierzonych do przetwarzania danych osobowych niezgodnie z Umową Powierzenia przetwarzania danych osobowych</w:t>
      </w:r>
      <w:r w:rsidRPr="00A11010">
        <w:rPr>
          <w:rFonts w:ascii="Arial" w:eastAsia="Times New Roman" w:hAnsi="Arial" w:cs="Arial"/>
          <w:lang w:eastAsia="ar-SA"/>
        </w:rPr>
        <w:t>.</w:t>
      </w:r>
    </w:p>
    <w:p w14:paraId="72CD2C23" w14:textId="77777777" w:rsidR="0033548B" w:rsidRPr="0033548B" w:rsidRDefault="0033548B" w:rsidP="0033548B">
      <w:pPr>
        <w:numPr>
          <w:ilvl w:val="0"/>
          <w:numId w:val="7"/>
        </w:numPr>
        <w:tabs>
          <w:tab w:val="left" w:pos="567"/>
        </w:tabs>
        <w:spacing w:after="0" w:line="240" w:lineRule="auto"/>
        <w:ind w:left="567" w:hanging="567"/>
        <w:jc w:val="both"/>
        <w:rPr>
          <w:rFonts w:ascii="Arial" w:eastAsia="Times New Roman" w:hAnsi="Arial" w:cs="Arial"/>
          <w:color w:val="000000"/>
          <w:lang w:eastAsia="ar-SA"/>
        </w:rPr>
      </w:pPr>
      <w:r w:rsidRPr="0033548B">
        <w:rPr>
          <w:rFonts w:ascii="Arial" w:eastAsia="Times New Roman" w:hAnsi="Arial" w:cs="Arial"/>
          <w:color w:val="000000"/>
          <w:lang w:eastAsia="ar-SA"/>
        </w:rPr>
        <w:t xml:space="preserve">W przypadku, gdy Zamawiający poniesie jakiekolwiek szkody w związku z niezgodnym z Ustawą lub Rozporządzeniem, Umową, Umową Powierzenia, umowa o dofinansowanie projektu, przetwarzaniem danych osobowych przez Wykonawcę, Wykonawca zobowiązany będzie do ich pokrycia na zasadach ogólnych. </w:t>
      </w:r>
    </w:p>
    <w:p w14:paraId="44233958"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165BBDE9"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§9.</w:t>
      </w:r>
    </w:p>
    <w:p w14:paraId="58915E6C" w14:textId="77777777" w:rsidR="0033548B" w:rsidRPr="0033548B" w:rsidRDefault="0033548B" w:rsidP="0033548B">
      <w:pPr>
        <w:tabs>
          <w:tab w:val="left" w:pos="6521"/>
        </w:tabs>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Czas trwania przetwarzania danych osobowych przez Wykonawcę</w:t>
      </w:r>
    </w:p>
    <w:p w14:paraId="5BE039B6" w14:textId="77777777" w:rsidR="0033548B" w:rsidRPr="0033548B" w:rsidRDefault="0033548B" w:rsidP="0033548B">
      <w:pPr>
        <w:numPr>
          <w:ilvl w:val="0"/>
          <w:numId w:val="8"/>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Wykonawca ma prawo przetwarzać dane osobowe przez okres obowiązywania Umowy, chyba że wcześniej utraci prawo przetwarzania danych. Po zakończeniu obowiązywania Umowy Wykonawca może przetwarzać dane wyłącznie w celach i zakresie wynikającym z przepisów prawa, w szczególności w celach archiwizacyjnych zgodnie z przepisami o narodowym zasobie archiwalnym i archiwach, w celu obrony swoich praw związanych z Umową lub Umową powierzenia oraz w celu spełnienia innych obowiązków nałożonych na Wykonawcę w przepisach prawa w związku z zawarcie i wykonywaniem Umowy i Umowy powierzenia.</w:t>
      </w:r>
    </w:p>
    <w:p w14:paraId="4412EB36" w14:textId="77777777" w:rsidR="0033548B" w:rsidRPr="0033548B" w:rsidRDefault="0033548B" w:rsidP="0033548B">
      <w:pPr>
        <w:numPr>
          <w:ilvl w:val="0"/>
          <w:numId w:val="8"/>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Od dnia rozwiązania albo wygaśnięcia Umowy lub Umowy Przetwarzania albo utraty prawa do przetwarzania danych osobowych przed rozwiązaniem albo wygaśnięciem Umowy lub Umowy Przetwarzania, Wykonawca nie ma prawa przetwarzać danych osobowych i zależnie od decyzji Zamawiającego trwale, zupełnie i nieodwracalnie usuwa lub zwraca mu wszelkie dane osobowe oraz usuwa wszelkie istniejące kopie, chyba że prawo Unii Europejskiej lub prawo polskie nakazują przechowywanie danych osobowych powierzonych przez Zamawiającego w celach określonych w tych przepisach.</w:t>
      </w:r>
    </w:p>
    <w:p w14:paraId="24D64645"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4B527BC4"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§10.</w:t>
      </w:r>
    </w:p>
    <w:p w14:paraId="3662D89C"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Okres obowiązywania Umowy Powierzenia</w:t>
      </w:r>
    </w:p>
    <w:p w14:paraId="091C9A50" w14:textId="77777777" w:rsidR="0033548B" w:rsidRPr="0033548B" w:rsidRDefault="0033548B" w:rsidP="0033548B">
      <w:pPr>
        <w:numPr>
          <w:ilvl w:val="0"/>
          <w:numId w:val="9"/>
        </w:numPr>
        <w:tabs>
          <w:tab w:val="left" w:pos="567"/>
        </w:tabs>
        <w:spacing w:after="0" w:line="240" w:lineRule="auto"/>
        <w:ind w:left="567" w:hanging="567"/>
        <w:jc w:val="both"/>
        <w:rPr>
          <w:rFonts w:ascii="Arial" w:eastAsia="Times New Roman" w:hAnsi="Arial" w:cs="Arial"/>
          <w:color w:val="000000"/>
          <w:lang w:eastAsia="ar-SA"/>
        </w:rPr>
      </w:pPr>
      <w:r w:rsidRPr="0033548B">
        <w:rPr>
          <w:rFonts w:ascii="Arial" w:eastAsia="Times New Roman" w:hAnsi="Arial" w:cs="Arial"/>
          <w:color w:val="000000"/>
          <w:lang w:eastAsia="ar-SA"/>
        </w:rPr>
        <w:t>Umowa Powierzenia obowiązuje przez okres obowiązywania Umowy.</w:t>
      </w:r>
    </w:p>
    <w:p w14:paraId="2958A709" w14:textId="77777777" w:rsidR="0033548B" w:rsidRPr="0033548B" w:rsidRDefault="0033548B" w:rsidP="0033548B">
      <w:pPr>
        <w:numPr>
          <w:ilvl w:val="0"/>
          <w:numId w:val="9"/>
        </w:numPr>
        <w:tabs>
          <w:tab w:val="left" w:pos="567"/>
        </w:tabs>
        <w:spacing w:after="0" w:line="240" w:lineRule="auto"/>
        <w:ind w:left="567" w:hanging="567"/>
        <w:jc w:val="both"/>
        <w:rPr>
          <w:rFonts w:ascii="Arial" w:eastAsia="Times New Roman" w:hAnsi="Arial" w:cs="Arial"/>
          <w:color w:val="000000"/>
          <w:lang w:eastAsia="ar-SA"/>
        </w:rPr>
      </w:pPr>
      <w:r w:rsidRPr="0033548B">
        <w:rPr>
          <w:rFonts w:ascii="Arial" w:eastAsia="Times New Roman" w:hAnsi="Arial" w:cs="Arial"/>
          <w:color w:val="000000"/>
          <w:lang w:eastAsia="ar-SA"/>
        </w:rPr>
        <w:t>Umowa Powierzenia wygasa z chwilą wygaśnięcia Umowy, bez potrzeby składania w tym zakresie odrębnych oświadczeń woli Stron. Wygaśnięcie Umowy Powierzenia nie ogranicza możliwości przetwarzania danych osobowych na podstawie przepisów prawa lub w celu spełnienia obowiązku prawnego ciążącego na którejkolwiek ze Stron.</w:t>
      </w:r>
    </w:p>
    <w:p w14:paraId="490CD20B" w14:textId="77777777" w:rsidR="0033548B" w:rsidRPr="0033548B" w:rsidRDefault="0033548B" w:rsidP="0033548B">
      <w:pPr>
        <w:numPr>
          <w:ilvl w:val="0"/>
          <w:numId w:val="9"/>
        </w:numPr>
        <w:tabs>
          <w:tab w:val="left" w:pos="567"/>
        </w:tabs>
        <w:spacing w:after="0" w:line="240" w:lineRule="auto"/>
        <w:ind w:left="567" w:hanging="567"/>
        <w:jc w:val="both"/>
        <w:rPr>
          <w:rFonts w:ascii="Arial" w:eastAsia="Times New Roman" w:hAnsi="Arial" w:cs="Arial"/>
          <w:color w:val="000000"/>
          <w:lang w:eastAsia="ar-SA"/>
        </w:rPr>
      </w:pPr>
      <w:r w:rsidRPr="0033548B">
        <w:rPr>
          <w:rFonts w:ascii="Arial" w:eastAsia="Times New Roman" w:hAnsi="Arial" w:cs="Arial"/>
          <w:color w:val="000000"/>
          <w:lang w:eastAsia="ar-SA"/>
        </w:rPr>
        <w:t>Zamawiający może rozwiązać Umowę Powierzenia ze skutkiem natychmiastowym, gdy Wykonawca:</w:t>
      </w:r>
    </w:p>
    <w:p w14:paraId="0BE2DEAB" w14:textId="77777777" w:rsidR="0033548B" w:rsidRPr="0033548B" w:rsidRDefault="0033548B" w:rsidP="0033548B">
      <w:pPr>
        <w:tabs>
          <w:tab w:val="left" w:pos="567"/>
        </w:tabs>
        <w:suppressAutoHyphens/>
        <w:spacing w:after="0" w:line="240" w:lineRule="auto"/>
        <w:ind w:left="567"/>
        <w:jc w:val="both"/>
        <w:rPr>
          <w:rFonts w:ascii="Arial" w:eastAsia="Times New Roman" w:hAnsi="Arial" w:cs="Arial"/>
          <w:color w:val="000000"/>
          <w:lang w:eastAsia="ar-SA"/>
        </w:rPr>
      </w:pPr>
      <w:r w:rsidRPr="0033548B">
        <w:rPr>
          <w:rFonts w:ascii="Arial" w:eastAsia="Times New Roman" w:hAnsi="Arial" w:cs="Arial"/>
          <w:color w:val="000000"/>
          <w:lang w:eastAsia="ar-SA"/>
        </w:rPr>
        <w:t>a) przetwarza dane osobowe w sposób niezgodny z Umową lub Umową Powierzenia, pomimo uprzedniego wezwania do przetwarzania zgodnie z Umową lub Umową Powierzenia z wyznaczeniem dodatkowego terminu nie krótszego niż 14 dni roboczych na zaniechanie naruszeń;</w:t>
      </w:r>
    </w:p>
    <w:p w14:paraId="19850477" w14:textId="77777777" w:rsidR="0033548B" w:rsidRPr="0033548B" w:rsidRDefault="0033548B" w:rsidP="0033548B">
      <w:pPr>
        <w:tabs>
          <w:tab w:val="left" w:pos="567"/>
        </w:tabs>
        <w:suppressAutoHyphens/>
        <w:spacing w:after="0" w:line="240" w:lineRule="auto"/>
        <w:ind w:left="567"/>
        <w:jc w:val="both"/>
        <w:rPr>
          <w:rFonts w:ascii="Arial" w:eastAsia="Times New Roman" w:hAnsi="Arial" w:cs="Arial"/>
          <w:color w:val="000000"/>
          <w:lang w:eastAsia="ar-SA"/>
        </w:rPr>
      </w:pPr>
      <w:r w:rsidRPr="0033548B">
        <w:rPr>
          <w:rFonts w:ascii="Arial" w:eastAsia="Times New Roman" w:hAnsi="Arial" w:cs="Arial"/>
          <w:color w:val="000000"/>
          <w:lang w:eastAsia="ar-SA"/>
        </w:rPr>
        <w:t>b) zawiadomi Zamawiającego o swojej niezdolności do dalszego wykonywania Umowy lub niniejszej Umowy Powierzenia.</w:t>
      </w:r>
    </w:p>
    <w:p w14:paraId="7C1A10FC" w14:textId="77777777" w:rsidR="0033548B" w:rsidRPr="0033548B" w:rsidRDefault="0033548B" w:rsidP="00A11010">
      <w:pPr>
        <w:tabs>
          <w:tab w:val="left" w:pos="6521"/>
        </w:tabs>
        <w:suppressAutoHyphens/>
        <w:spacing w:after="0" w:line="240" w:lineRule="auto"/>
        <w:rPr>
          <w:rFonts w:ascii="Arial" w:eastAsia="Times New Roman" w:hAnsi="Arial" w:cs="Arial"/>
          <w:color w:val="000000"/>
          <w:lang w:eastAsia="ar-SA"/>
        </w:rPr>
      </w:pPr>
    </w:p>
    <w:p w14:paraId="0F0AA01E"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§11.</w:t>
      </w:r>
    </w:p>
    <w:p w14:paraId="25AD4916" w14:textId="77777777" w:rsidR="0033548B" w:rsidRPr="0033548B" w:rsidRDefault="0033548B" w:rsidP="0033548B">
      <w:pPr>
        <w:tabs>
          <w:tab w:val="left" w:pos="6521"/>
        </w:tabs>
        <w:suppressAutoHyphens/>
        <w:spacing w:after="0" w:line="240" w:lineRule="auto"/>
        <w:jc w:val="both"/>
        <w:rPr>
          <w:rFonts w:ascii="Arial" w:eastAsia="Times New Roman" w:hAnsi="Arial" w:cs="Arial"/>
          <w:color w:val="000000"/>
          <w:lang w:eastAsia="ar-SA"/>
        </w:rPr>
      </w:pPr>
      <w:r w:rsidRPr="0033548B">
        <w:rPr>
          <w:rFonts w:ascii="Arial" w:eastAsia="Times New Roman" w:hAnsi="Arial" w:cs="Arial"/>
          <w:color w:val="000000"/>
          <w:lang w:eastAsia="ar-SA"/>
        </w:rPr>
        <w:t>Postanowienia końcowe</w:t>
      </w:r>
    </w:p>
    <w:p w14:paraId="03D98E96" w14:textId="77777777" w:rsidR="0033548B" w:rsidRPr="0033548B" w:rsidRDefault="0033548B" w:rsidP="0033548B">
      <w:pPr>
        <w:numPr>
          <w:ilvl w:val="0"/>
          <w:numId w:val="10"/>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Umowa Powierzenia wraz z postanowieniami zawartymi w Umowie stanowi całość uzgodnień między Stronami w zakresie ochrony i przetwarzania danych osobowych.</w:t>
      </w:r>
    </w:p>
    <w:p w14:paraId="4C3FCFCE" w14:textId="77777777" w:rsidR="0033548B" w:rsidRPr="0033548B" w:rsidRDefault="0033548B" w:rsidP="0033548B">
      <w:pPr>
        <w:numPr>
          <w:ilvl w:val="0"/>
          <w:numId w:val="10"/>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W przypadku sprzeczności pomiędzy postanowieniami Umowy i Umowy Powierzenia w zakresie zasad przetwarzania danych osobowych pierwszeństwo mają postanowienia Umowy Powierzenia.</w:t>
      </w:r>
    </w:p>
    <w:p w14:paraId="4713FE55" w14:textId="77777777" w:rsidR="0033548B" w:rsidRPr="0033548B" w:rsidRDefault="0033548B" w:rsidP="0033548B">
      <w:pPr>
        <w:numPr>
          <w:ilvl w:val="0"/>
          <w:numId w:val="10"/>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Umowa Powierzenia wchodzi w życie z chwilą jej podpisania.</w:t>
      </w:r>
    </w:p>
    <w:p w14:paraId="6510DD51" w14:textId="77777777" w:rsidR="0033548B" w:rsidRPr="0033548B" w:rsidRDefault="0033548B" w:rsidP="0033548B">
      <w:pPr>
        <w:numPr>
          <w:ilvl w:val="0"/>
          <w:numId w:val="10"/>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Zmiany i uzupełnienia Umowy Powierzenia mogą być dokonane wyłącznie w formie pisemnej pod rygorem nieważności.</w:t>
      </w:r>
    </w:p>
    <w:p w14:paraId="53074F7B" w14:textId="77777777" w:rsidR="0033548B" w:rsidRPr="0033548B" w:rsidRDefault="0033548B" w:rsidP="0033548B">
      <w:pPr>
        <w:numPr>
          <w:ilvl w:val="0"/>
          <w:numId w:val="10"/>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lastRenderedPageBreak/>
        <w:t>Do wszystkich kwestii nieuregulowanych wprost w niniejszej Umowie Powierzenia będą miały zastosowanie odpowiednie przepisy prawa, a w szczególności Rozporządzenia, Ustawy i inne przepisy dotyczące ochrony danych osobowych.</w:t>
      </w:r>
    </w:p>
    <w:p w14:paraId="5A810077" w14:textId="77777777" w:rsidR="0033548B" w:rsidRPr="0033548B" w:rsidRDefault="0033548B" w:rsidP="0033548B">
      <w:pPr>
        <w:numPr>
          <w:ilvl w:val="0"/>
          <w:numId w:val="10"/>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Spory wynikłe na tle realizacji niniejszej Umowy Powierzenia będzie rozstrzygał sąd właściwy dla Zamawiającego.</w:t>
      </w:r>
    </w:p>
    <w:p w14:paraId="21FBCCD1" w14:textId="77777777" w:rsidR="0033548B" w:rsidRPr="0033548B" w:rsidRDefault="0033548B" w:rsidP="0033548B">
      <w:pPr>
        <w:numPr>
          <w:ilvl w:val="0"/>
          <w:numId w:val="10"/>
        </w:numPr>
        <w:tabs>
          <w:tab w:val="left" w:pos="567"/>
        </w:tabs>
        <w:spacing w:after="0" w:line="240" w:lineRule="auto"/>
        <w:ind w:left="567" w:hanging="506"/>
        <w:jc w:val="both"/>
        <w:rPr>
          <w:rFonts w:ascii="Arial" w:eastAsia="Times New Roman" w:hAnsi="Arial" w:cs="Arial"/>
          <w:color w:val="000000"/>
          <w:lang w:eastAsia="ar-SA"/>
        </w:rPr>
      </w:pPr>
      <w:r w:rsidRPr="0033548B">
        <w:rPr>
          <w:rFonts w:ascii="Arial" w:eastAsia="Times New Roman" w:hAnsi="Arial" w:cs="Arial"/>
          <w:color w:val="000000"/>
          <w:lang w:eastAsia="ar-SA"/>
        </w:rPr>
        <w:t>Umowę powierzenia sporządzono w dwóch jednobrzmiących egzemplarzach, po jednym egzemplarzu dla każdej ze Stron.</w:t>
      </w:r>
    </w:p>
    <w:p w14:paraId="53ED43DE"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50518299"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r w:rsidRPr="0033548B">
        <w:rPr>
          <w:rFonts w:ascii="Arial" w:eastAsia="Times New Roman" w:hAnsi="Arial" w:cs="Arial"/>
          <w:color w:val="000000"/>
          <w:lang w:eastAsia="ar-SA"/>
        </w:rPr>
        <w:t xml:space="preserve"> </w:t>
      </w:r>
    </w:p>
    <w:p w14:paraId="620C1773" w14:textId="77777777" w:rsidR="0033548B" w:rsidRPr="0033548B" w:rsidRDefault="0033548B" w:rsidP="0033548B">
      <w:pPr>
        <w:tabs>
          <w:tab w:val="left" w:pos="6521"/>
        </w:tabs>
        <w:suppressAutoHyphens/>
        <w:spacing w:after="0" w:line="240" w:lineRule="auto"/>
        <w:jc w:val="center"/>
        <w:rPr>
          <w:rFonts w:ascii="Arial" w:eastAsia="Times New Roman" w:hAnsi="Arial" w:cs="Arial"/>
          <w:color w:val="000000"/>
          <w:lang w:eastAsia="ar-SA"/>
        </w:rPr>
      </w:pPr>
      <w:r w:rsidRPr="0033548B">
        <w:rPr>
          <w:rFonts w:ascii="Arial" w:eastAsia="Times New Roman" w:hAnsi="Arial" w:cs="Arial"/>
          <w:color w:val="000000"/>
          <w:lang w:eastAsia="ar-SA"/>
        </w:rPr>
        <w:t>Zamawiający</w:t>
      </w:r>
      <w:r w:rsidRPr="0033548B">
        <w:rPr>
          <w:rFonts w:ascii="Arial" w:eastAsia="Times New Roman" w:hAnsi="Arial" w:cs="Arial"/>
          <w:color w:val="000000"/>
          <w:lang w:eastAsia="ar-SA"/>
        </w:rPr>
        <w:tab/>
      </w:r>
      <w:r w:rsidRPr="0033548B">
        <w:rPr>
          <w:rFonts w:ascii="Arial" w:eastAsia="Times New Roman" w:hAnsi="Arial" w:cs="Arial"/>
          <w:color w:val="000000"/>
          <w:lang w:eastAsia="ar-SA"/>
        </w:rPr>
        <w:tab/>
        <w:t xml:space="preserve"> Wykonawca</w:t>
      </w:r>
    </w:p>
    <w:p w14:paraId="04EC77E3" w14:textId="77777777" w:rsidR="0033548B" w:rsidRPr="0033548B" w:rsidRDefault="0033548B" w:rsidP="0033548B">
      <w:pPr>
        <w:tabs>
          <w:tab w:val="left" w:pos="6521"/>
        </w:tabs>
        <w:suppressAutoHyphens/>
        <w:spacing w:after="0" w:line="240" w:lineRule="auto"/>
        <w:rPr>
          <w:rFonts w:ascii="Arial" w:eastAsia="Times New Roman" w:hAnsi="Arial" w:cs="Arial"/>
          <w:color w:val="000000"/>
          <w:lang w:eastAsia="ar-SA"/>
        </w:rPr>
      </w:pPr>
    </w:p>
    <w:p w14:paraId="7EC00286" w14:textId="77777777" w:rsidR="0033548B" w:rsidRPr="0033548B" w:rsidRDefault="0033548B" w:rsidP="0033548B">
      <w:pPr>
        <w:tabs>
          <w:tab w:val="left" w:pos="3150"/>
        </w:tabs>
        <w:spacing w:after="0" w:line="240" w:lineRule="auto"/>
        <w:rPr>
          <w:rFonts w:ascii="Arial" w:eastAsia="Times New Roman" w:hAnsi="Arial" w:cs="Arial"/>
          <w:lang w:eastAsia="pl-PL"/>
        </w:rPr>
      </w:pPr>
    </w:p>
    <w:p w14:paraId="272DBE53" w14:textId="77777777" w:rsidR="0033548B" w:rsidRPr="0033548B" w:rsidRDefault="0033548B" w:rsidP="0033548B">
      <w:pPr>
        <w:spacing w:after="0" w:line="240" w:lineRule="auto"/>
        <w:rPr>
          <w:rFonts w:ascii="Arial" w:eastAsia="Times New Roman" w:hAnsi="Arial" w:cs="Arial"/>
          <w:lang w:eastAsia="pl-PL"/>
        </w:rPr>
      </w:pPr>
    </w:p>
    <w:p w14:paraId="20EB4282" w14:textId="77777777" w:rsidR="0033548B" w:rsidRPr="0033548B" w:rsidRDefault="0033548B" w:rsidP="0033548B">
      <w:pPr>
        <w:spacing w:after="0" w:line="240" w:lineRule="auto"/>
        <w:rPr>
          <w:rFonts w:ascii="Arial" w:eastAsia="Times New Roman" w:hAnsi="Arial" w:cs="Arial"/>
          <w:lang w:eastAsia="pl-PL"/>
        </w:rPr>
      </w:pPr>
      <w:r w:rsidRPr="0033548B">
        <w:rPr>
          <w:rFonts w:ascii="Arial" w:eastAsia="Times New Roman" w:hAnsi="Arial" w:cs="Arial"/>
          <w:lang w:eastAsia="pl-PL"/>
        </w:rPr>
        <w:t>Zał. 1 – wyciąg z Umowy Projektu POWR.03.05.00-00-Z303/17-00 – § 21, zał. 8 i 9</w:t>
      </w:r>
    </w:p>
    <w:p w14:paraId="7C632C38" w14:textId="77777777" w:rsidR="0033548B" w:rsidRPr="0033548B" w:rsidRDefault="0033548B" w:rsidP="0033548B">
      <w:pPr>
        <w:suppressAutoHyphens/>
        <w:spacing w:after="0" w:line="240" w:lineRule="auto"/>
        <w:rPr>
          <w:rFonts w:ascii="Arial" w:eastAsia="Times New Roman" w:hAnsi="Arial" w:cs="Arial"/>
          <w:color w:val="000000"/>
          <w:lang w:eastAsia="ar-SA"/>
        </w:rPr>
      </w:pPr>
    </w:p>
    <w:p w14:paraId="1B29BA79" w14:textId="77777777" w:rsidR="00F6605D" w:rsidRDefault="00F6605D"/>
    <w:sectPr w:rsidR="00F6605D" w:rsidSect="003617DB">
      <w:pgSz w:w="12240" w:h="15840"/>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3423AB" w16cex:dateUtc="2020-10-16T11:50:00Z"/>
  <w16cex:commentExtensible w16cex:durableId="233423EB" w16cex:dateUtc="2020-10-16T11:51:00Z"/>
  <w16cex:commentExtensible w16cex:durableId="233426B0" w16cex:dateUtc="2020-10-16T12:03:00Z"/>
  <w16cex:commentExtensible w16cex:durableId="233426E5" w16cex:dateUtc="2020-10-16T12:04:00Z"/>
  <w16cex:commentExtensible w16cex:durableId="2334240E" w16cex:dateUtc="2020-10-16T11:52:00Z"/>
  <w16cex:commentExtensible w16cex:durableId="233424F9" w16cex:dateUtc="2020-10-16T11:56:00Z"/>
  <w16cex:commentExtensible w16cex:durableId="233427DF" w16cex:dateUtc="2020-10-16T12:08:00Z"/>
  <w16cex:commentExtensible w16cex:durableId="233427AB" w16cex:dateUtc="2020-10-16T12:07:00Z"/>
  <w16cex:commentExtensible w16cex:durableId="233427BB" w16cex:dateUtc="2020-10-16T12:07:00Z"/>
  <w16cex:commentExtensible w16cex:durableId="233427C8" w16cex:dateUtc="2020-10-16T12:08:00Z"/>
  <w16cex:commentExtensible w16cex:durableId="233427D5" w16cex:dateUtc="2020-10-16T12: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8E63F32" w16cid:durableId="233423AB"/>
  <w16cid:commentId w16cid:paraId="15DEE21D" w16cid:durableId="233423EB"/>
  <w16cid:commentId w16cid:paraId="451455F5" w16cid:durableId="233426B0"/>
  <w16cid:commentId w16cid:paraId="0907CD77" w16cid:durableId="233426E5"/>
  <w16cid:commentId w16cid:paraId="65DAA281" w16cid:durableId="2334240E"/>
  <w16cid:commentId w16cid:paraId="1D469AC5" w16cid:durableId="233424F9"/>
  <w16cid:commentId w16cid:paraId="279D0EC5" w16cid:durableId="233427DF"/>
  <w16cid:commentId w16cid:paraId="7D7C5DFF" w16cid:durableId="233427AB"/>
  <w16cid:commentId w16cid:paraId="7DFEDA16" w16cid:durableId="233427BB"/>
  <w16cid:commentId w16cid:paraId="6B6BDBAE" w16cid:durableId="233427C8"/>
  <w16cid:commentId w16cid:paraId="0C8FAC68" w16cid:durableId="233427D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CE2"/>
    <w:multiLevelType w:val="hybridMultilevel"/>
    <w:tmpl w:val="889C32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1DCD6999"/>
    <w:multiLevelType w:val="hybridMultilevel"/>
    <w:tmpl w:val="A9E08532"/>
    <w:lvl w:ilvl="0" w:tplc="75560622">
      <w:start w:val="1"/>
      <w:numFmt w:val="decimal"/>
      <w:lvlText w:val="%1."/>
      <w:lvlJc w:val="left"/>
      <w:pPr>
        <w:ind w:left="6885" w:hanging="652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F192B38"/>
    <w:multiLevelType w:val="hybridMultilevel"/>
    <w:tmpl w:val="7ED29B3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20773430"/>
    <w:multiLevelType w:val="hybridMultilevel"/>
    <w:tmpl w:val="863C24AE"/>
    <w:lvl w:ilvl="0" w:tplc="04150017">
      <w:start w:val="1"/>
      <w:numFmt w:val="lowerLetter"/>
      <w:lvlText w:val="%1)"/>
      <w:lvlJc w:val="left"/>
      <w:pPr>
        <w:ind w:left="720" w:hanging="360"/>
      </w:pPr>
      <w:rPr>
        <w:rFonts w:cs="Times New Roman" w:hint="default"/>
      </w:rPr>
    </w:lvl>
    <w:lvl w:ilvl="1" w:tplc="7B0E687E">
      <w:start w:val="1"/>
      <w:numFmt w:val="decimal"/>
      <w:lvlText w:val="%2."/>
      <w:lvlJc w:val="left"/>
      <w:pPr>
        <w:ind w:left="1500" w:hanging="420"/>
      </w:pPr>
      <w:rPr>
        <w:rFonts w:cs="Times New Roman" w:hint="default"/>
        <w:color w:val="auto"/>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212C5E9E"/>
    <w:multiLevelType w:val="hybridMultilevel"/>
    <w:tmpl w:val="2024734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27510D1B"/>
    <w:multiLevelType w:val="hybridMultilevel"/>
    <w:tmpl w:val="0646FC2C"/>
    <w:lvl w:ilvl="0" w:tplc="0415000F">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
    <w:nsid w:val="28BF5AF9"/>
    <w:multiLevelType w:val="hybridMultilevel"/>
    <w:tmpl w:val="686434F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2AA956CF"/>
    <w:multiLevelType w:val="hybridMultilevel"/>
    <w:tmpl w:val="FC2240CC"/>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A9DAC466">
      <w:start w:val="1"/>
      <w:numFmt w:val="decimal"/>
      <w:lvlText w:val="%3."/>
      <w:lvlJc w:val="left"/>
      <w:pPr>
        <w:ind w:left="2340" w:hanging="360"/>
      </w:pPr>
      <w:rPr>
        <w:rFonts w:cs="Times New Roman" w:hint="default"/>
      </w:rPr>
    </w:lvl>
    <w:lvl w:ilvl="3" w:tplc="564AD35A">
      <w:start w:val="1"/>
      <w:numFmt w:val="decimal"/>
      <w:lvlText w:val="%4."/>
      <w:lvlJc w:val="left"/>
      <w:pPr>
        <w:ind w:left="2880" w:hanging="360"/>
      </w:pPr>
      <w:rPr>
        <w:rFonts w:ascii="Arial" w:hAnsi="Arial" w:cs="Arial"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AB51B5C"/>
    <w:multiLevelType w:val="hybridMultilevel"/>
    <w:tmpl w:val="61B2831A"/>
    <w:lvl w:ilvl="0" w:tplc="04150017">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31FA7C90"/>
    <w:multiLevelType w:val="hybridMultilevel"/>
    <w:tmpl w:val="3F70052E"/>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nsid w:val="3E184FC5"/>
    <w:multiLevelType w:val="hybridMultilevel"/>
    <w:tmpl w:val="1FB4838A"/>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1">
    <w:nsid w:val="412D14CB"/>
    <w:multiLevelType w:val="hybridMultilevel"/>
    <w:tmpl w:val="6A92BF7E"/>
    <w:lvl w:ilvl="0" w:tplc="75560622">
      <w:start w:val="1"/>
      <w:numFmt w:val="decimal"/>
      <w:lvlText w:val="%1."/>
      <w:lvlJc w:val="left"/>
      <w:pPr>
        <w:ind w:left="6885" w:hanging="652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98C51B6"/>
    <w:multiLevelType w:val="hybridMultilevel"/>
    <w:tmpl w:val="34D081EE"/>
    <w:lvl w:ilvl="0" w:tplc="FBDCD0BE">
      <w:start w:val="1"/>
      <w:numFmt w:val="decimal"/>
      <w:lvlText w:val="%1."/>
      <w:lvlJc w:val="left"/>
      <w:pPr>
        <w:tabs>
          <w:tab w:val="num" w:pos="360"/>
        </w:tabs>
        <w:ind w:left="360" w:hanging="360"/>
      </w:pPr>
      <w:rPr>
        <w:rFonts w:ascii="Arial" w:eastAsia="Times New Roman" w:hAnsi="Arial" w:cs="Arial" w:hint="default"/>
      </w:rPr>
    </w:lvl>
    <w:lvl w:ilvl="1" w:tplc="0415000F">
      <w:start w:val="1"/>
      <w:numFmt w:val="decimal"/>
      <w:lvlText w:val="%2."/>
      <w:lvlJc w:val="left"/>
      <w:pPr>
        <w:tabs>
          <w:tab w:val="num" w:pos="1440"/>
        </w:tabs>
        <w:ind w:left="1440" w:hanging="360"/>
      </w:pPr>
      <w:rPr>
        <w:rFonts w:cs="Times New Roman"/>
      </w:rPr>
    </w:lvl>
    <w:lvl w:ilvl="2" w:tplc="982A177A">
      <w:start w:val="1"/>
      <w:numFmt w:val="decimal"/>
      <w:lvlText w:val="%3"/>
      <w:lvlJc w:val="left"/>
      <w:pPr>
        <w:ind w:left="6031" w:hanging="360"/>
      </w:pPr>
      <w:rPr>
        <w:rFonts w:ascii="Times New Roman" w:hAnsi="Times New Roman" w:cs="Times New Roman" w:hint="default"/>
        <w:color w:val="1F497D"/>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nsid w:val="4EF9686C"/>
    <w:multiLevelType w:val="hybridMultilevel"/>
    <w:tmpl w:val="7130AFE8"/>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A9DAC466">
      <w:start w:val="1"/>
      <w:numFmt w:val="decimal"/>
      <w:lvlText w:val="%3."/>
      <w:lvlJc w:val="left"/>
      <w:pPr>
        <w:ind w:left="2340" w:hanging="360"/>
      </w:pPr>
      <w:rPr>
        <w:rFonts w:cs="Times New Roman" w:hint="default"/>
      </w:rPr>
    </w:lvl>
    <w:lvl w:ilvl="3" w:tplc="04150017">
      <w:start w:val="1"/>
      <w:numFmt w:val="lowerLetter"/>
      <w:lvlText w:val="%4)"/>
      <w:lvlJc w:val="left"/>
      <w:pPr>
        <w:ind w:left="2880" w:hanging="36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579654CC"/>
    <w:multiLevelType w:val="hybridMultilevel"/>
    <w:tmpl w:val="EDB6152E"/>
    <w:lvl w:ilvl="0" w:tplc="75560622">
      <w:start w:val="1"/>
      <w:numFmt w:val="decimal"/>
      <w:lvlText w:val="%1."/>
      <w:lvlJc w:val="left"/>
      <w:pPr>
        <w:ind w:left="6885" w:hanging="652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5BB456E2"/>
    <w:multiLevelType w:val="hybridMultilevel"/>
    <w:tmpl w:val="80908774"/>
    <w:lvl w:ilvl="0" w:tplc="75560622">
      <w:start w:val="1"/>
      <w:numFmt w:val="decimal"/>
      <w:lvlText w:val="%1."/>
      <w:lvlJc w:val="left"/>
      <w:pPr>
        <w:ind w:left="6885" w:hanging="652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605023E7"/>
    <w:multiLevelType w:val="hybridMultilevel"/>
    <w:tmpl w:val="D6CA84F2"/>
    <w:lvl w:ilvl="0" w:tplc="04150017">
      <w:start w:val="3"/>
      <w:numFmt w:val="lowerLetter"/>
      <w:lvlText w:val="%1)"/>
      <w:lvlJc w:val="left"/>
      <w:pPr>
        <w:ind w:left="720" w:hanging="360"/>
      </w:pPr>
      <w:rPr>
        <w:rFonts w:cs="Times New Roman" w:hint="default"/>
      </w:rPr>
    </w:lvl>
    <w:lvl w:ilvl="1" w:tplc="C3344F84">
      <w:start w:val="1"/>
      <w:numFmt w:val="decimal"/>
      <w:lvlText w:val="%2."/>
      <w:lvlJc w:val="left"/>
      <w:pPr>
        <w:ind w:left="8015" w:hanging="360"/>
      </w:pPr>
      <w:rPr>
        <w:rFonts w:ascii="Arial" w:eastAsia="Times New Roman" w:hAnsi="Arial" w:cs="Arial"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60F44109"/>
    <w:multiLevelType w:val="hybridMultilevel"/>
    <w:tmpl w:val="A262F700"/>
    <w:lvl w:ilvl="0" w:tplc="04150017">
      <w:start w:val="1"/>
      <w:numFmt w:val="lowerLetter"/>
      <w:lvlText w:val="%1)"/>
      <w:lvlJc w:val="left"/>
      <w:pPr>
        <w:ind w:left="720" w:hanging="360"/>
      </w:pPr>
      <w:rPr>
        <w:rFonts w:cs="Times New Roman" w:hint="default"/>
      </w:rPr>
    </w:lvl>
    <w:lvl w:ilvl="1" w:tplc="4D10F0E8">
      <w:start w:val="1"/>
      <w:numFmt w:val="decimal"/>
      <w:lvlText w:val="%2."/>
      <w:lvlJc w:val="left"/>
      <w:pPr>
        <w:ind w:left="7605" w:hanging="6525"/>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63242D06"/>
    <w:multiLevelType w:val="multilevel"/>
    <w:tmpl w:val="75BACAFE"/>
    <w:styleLink w:val="Zaimportowanystyl2"/>
    <w:lvl w:ilvl="0">
      <w:start w:val="1"/>
      <w:numFmt w:val="decimal"/>
      <w:lvlText w:val="%1."/>
      <w:lvlJc w:val="left"/>
      <w:pPr>
        <w:ind w:left="432" w:hanging="432"/>
      </w:pPr>
      <w:rPr>
        <w:rFonts w:hAnsi="Arial Unicode MS" w:cs="Times New Roman"/>
        <w:caps w:val="0"/>
        <w:smallCaps w:val="0"/>
        <w:strike w:val="0"/>
        <w:dstrike w:val="0"/>
        <w:color w:val="000000"/>
        <w:spacing w:val="0"/>
        <w:w w:val="100"/>
        <w:kern w:val="0"/>
        <w:position w:val="0"/>
        <w:vertAlign w:val="baseline"/>
      </w:rPr>
    </w:lvl>
    <w:lvl w:ilvl="1">
      <w:start w:val="1"/>
      <w:numFmt w:val="decimal"/>
      <w:lvlText w:val="%2."/>
      <w:lvlJc w:val="left"/>
      <w:pPr>
        <w:ind w:left="717" w:hanging="576"/>
      </w:pPr>
      <w:rPr>
        <w:rFonts w:ascii="Arial" w:eastAsia="Times New Roman" w:hAnsi="Arial" w:cs="Arial"/>
        <w:b w:val="0"/>
        <w:bCs w:val="0"/>
        <w:i w:val="0"/>
        <w:iCs w:val="0"/>
        <w:caps w:val="0"/>
        <w:smallCaps w:val="0"/>
        <w:strike w:val="0"/>
        <w:dstrike w:val="0"/>
        <w:color w:val="000000"/>
        <w:spacing w:val="0"/>
        <w:w w:val="100"/>
        <w:kern w:val="0"/>
        <w:position w:val="0"/>
        <w:vertAlign w:val="baseline"/>
      </w:rPr>
    </w:lvl>
    <w:lvl w:ilvl="2">
      <w:start w:val="1"/>
      <w:numFmt w:val="decimal"/>
      <w:lvlText w:val="%2.%3."/>
      <w:lvlJc w:val="left"/>
      <w:pPr>
        <w:ind w:left="720" w:hanging="720"/>
      </w:pPr>
      <w:rPr>
        <w:rFonts w:ascii="Arial" w:eastAsia="Times New Roman" w:hAnsi="Arial" w:cs="Arial"/>
        <w:b w:val="0"/>
        <w:bCs w:val="0"/>
        <w:i w:val="0"/>
        <w:iCs w:val="0"/>
        <w:caps w:val="0"/>
        <w:smallCaps w:val="0"/>
        <w:strike w:val="0"/>
        <w:dstrike w:val="0"/>
        <w:color w:val="000000"/>
        <w:spacing w:val="0"/>
        <w:w w:val="100"/>
        <w:kern w:val="0"/>
        <w:position w:val="0"/>
        <w:vertAlign w:val="baseline"/>
      </w:rPr>
    </w:lvl>
    <w:lvl w:ilvl="3">
      <w:start w:val="1"/>
      <w:numFmt w:val="decimal"/>
      <w:lvlText w:val="%2.%3.%4."/>
      <w:lvlJc w:val="left"/>
      <w:pPr>
        <w:ind w:left="864" w:hanging="864"/>
      </w:pPr>
      <w:rPr>
        <w:rFonts w:ascii="Arial" w:eastAsia="Times New Roman" w:hAnsi="Arial" w:cs="Arial"/>
        <w:b w:val="0"/>
        <w:bCs w:val="0"/>
        <w:i w:val="0"/>
        <w:iCs w:val="0"/>
        <w:caps w:val="0"/>
        <w:smallCaps w:val="0"/>
        <w:strike w:val="0"/>
        <w:dstrike w:val="0"/>
        <w:color w:val="000000"/>
        <w:spacing w:val="0"/>
        <w:w w:val="100"/>
        <w:kern w:val="0"/>
        <w:position w:val="0"/>
        <w:vertAlign w:val="baseline"/>
      </w:rPr>
    </w:lvl>
    <w:lvl w:ilvl="4">
      <w:start w:val="1"/>
      <w:numFmt w:val="decimal"/>
      <w:lvlText w:val="%2.%3.%4.%5."/>
      <w:lvlJc w:val="left"/>
      <w:pPr>
        <w:ind w:left="1008" w:hanging="1008"/>
      </w:pPr>
      <w:rPr>
        <w:rFonts w:ascii="Arial" w:eastAsia="Times New Roman" w:hAnsi="Arial" w:cs="Arial"/>
        <w:b w:val="0"/>
        <w:bCs w:val="0"/>
        <w:i w:val="0"/>
        <w:iCs w:val="0"/>
        <w:caps w:val="0"/>
        <w:smallCaps w:val="0"/>
        <w:strike w:val="0"/>
        <w:dstrike w:val="0"/>
        <w:color w:val="000000"/>
        <w:spacing w:val="0"/>
        <w:w w:val="100"/>
        <w:kern w:val="0"/>
        <w:position w:val="0"/>
        <w:vertAlign w:val="baseline"/>
      </w:rPr>
    </w:lvl>
    <w:lvl w:ilvl="5">
      <w:start w:val="1"/>
      <w:numFmt w:val="decimal"/>
      <w:lvlText w:val="%2.%3.%4.%5.%6."/>
      <w:lvlJc w:val="left"/>
      <w:pPr>
        <w:ind w:left="1152" w:hanging="1152"/>
      </w:pPr>
      <w:rPr>
        <w:rFonts w:ascii="Arial" w:eastAsia="Times New Roman" w:hAnsi="Arial" w:cs="Arial"/>
        <w:b w:val="0"/>
        <w:bCs w:val="0"/>
        <w:i w:val="0"/>
        <w:iCs w:val="0"/>
        <w:caps w:val="0"/>
        <w:smallCaps w:val="0"/>
        <w:strike w:val="0"/>
        <w:dstrike w:val="0"/>
        <w:color w:val="000000"/>
        <w:spacing w:val="0"/>
        <w:w w:val="100"/>
        <w:kern w:val="0"/>
        <w:position w:val="0"/>
        <w:vertAlign w:val="baseline"/>
      </w:rPr>
    </w:lvl>
    <w:lvl w:ilvl="6">
      <w:start w:val="1"/>
      <w:numFmt w:val="decimal"/>
      <w:lvlText w:val="%2.%3.%4.%5.%6.%7."/>
      <w:lvlJc w:val="left"/>
      <w:pPr>
        <w:ind w:left="1296" w:hanging="1296"/>
      </w:pPr>
      <w:rPr>
        <w:rFonts w:ascii="Arial" w:eastAsia="Times New Roman" w:hAnsi="Arial" w:cs="Arial"/>
        <w:b w:val="0"/>
        <w:bCs w:val="0"/>
        <w:i w:val="0"/>
        <w:iCs w:val="0"/>
        <w:caps w:val="0"/>
        <w:smallCaps w:val="0"/>
        <w:strike w:val="0"/>
        <w:dstrike w:val="0"/>
        <w:color w:val="000000"/>
        <w:spacing w:val="0"/>
        <w:w w:val="100"/>
        <w:kern w:val="0"/>
        <w:position w:val="0"/>
        <w:vertAlign w:val="baseline"/>
      </w:rPr>
    </w:lvl>
    <w:lvl w:ilvl="7">
      <w:start w:val="1"/>
      <w:numFmt w:val="decimal"/>
      <w:lvlText w:val="%2.%3.%4.%5.%6.%7.%8."/>
      <w:lvlJc w:val="left"/>
      <w:pPr>
        <w:ind w:left="1440" w:hanging="1440"/>
      </w:pPr>
      <w:rPr>
        <w:rFonts w:ascii="Arial" w:eastAsia="Times New Roman" w:hAnsi="Arial" w:cs="Arial"/>
        <w:b w:val="0"/>
        <w:bCs w:val="0"/>
        <w:i w:val="0"/>
        <w:iCs w:val="0"/>
        <w:caps w:val="0"/>
        <w:smallCaps w:val="0"/>
        <w:strike w:val="0"/>
        <w:dstrike w:val="0"/>
        <w:color w:val="000000"/>
        <w:spacing w:val="0"/>
        <w:w w:val="100"/>
        <w:kern w:val="0"/>
        <w:position w:val="0"/>
        <w:vertAlign w:val="baseline"/>
      </w:rPr>
    </w:lvl>
    <w:lvl w:ilvl="8">
      <w:start w:val="1"/>
      <w:numFmt w:val="decimal"/>
      <w:lvlText w:val="%2.%3.%4.%5.%6.%7.%8.%9."/>
      <w:lvlJc w:val="left"/>
      <w:pPr>
        <w:ind w:left="1584" w:hanging="1584"/>
      </w:pPr>
      <w:rPr>
        <w:rFonts w:ascii="Arial" w:eastAsia="Times New Roman" w:hAnsi="Arial" w:cs="Arial"/>
        <w:b w:val="0"/>
        <w:bCs w:val="0"/>
        <w:i w:val="0"/>
        <w:iCs w:val="0"/>
        <w:caps w:val="0"/>
        <w:smallCaps w:val="0"/>
        <w:strike w:val="0"/>
        <w:dstrike w:val="0"/>
        <w:color w:val="000000"/>
        <w:spacing w:val="0"/>
        <w:w w:val="100"/>
        <w:kern w:val="0"/>
        <w:position w:val="0"/>
        <w:vertAlign w:val="baseline"/>
      </w:rPr>
    </w:lvl>
  </w:abstractNum>
  <w:abstractNum w:abstractNumId="19">
    <w:nsid w:val="63E7547C"/>
    <w:multiLevelType w:val="hybridMultilevel"/>
    <w:tmpl w:val="F39647C2"/>
    <w:lvl w:ilvl="0" w:tplc="75560622">
      <w:start w:val="1"/>
      <w:numFmt w:val="decimal"/>
      <w:lvlText w:val="%1."/>
      <w:lvlJc w:val="left"/>
      <w:pPr>
        <w:ind w:left="6885" w:hanging="652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6578035E"/>
    <w:multiLevelType w:val="multilevel"/>
    <w:tmpl w:val="9BF0E75A"/>
    <w:lvl w:ilvl="0">
      <w:start w:val="1"/>
      <w:numFmt w:val="decimal"/>
      <w:lvlText w:val="%1."/>
      <w:lvlJc w:val="left"/>
      <w:pPr>
        <w:tabs>
          <w:tab w:val="num" w:pos="360"/>
        </w:tabs>
        <w:ind w:left="360" w:hanging="360"/>
      </w:pPr>
      <w:rPr>
        <w:rFonts w:ascii="Arial" w:eastAsia="Times New Roman" w:hAnsi="Arial" w:cs="Arial" w:hint="default"/>
      </w:rPr>
    </w:lvl>
    <w:lvl w:ilvl="1">
      <w:start w:val="3"/>
      <w:numFmt w:val="decimal"/>
      <w:isLgl/>
      <w:lvlText w:val="%1.%2."/>
      <w:lvlJc w:val="left"/>
      <w:pPr>
        <w:ind w:left="6585" w:hanging="6585"/>
      </w:pPr>
      <w:rPr>
        <w:rFonts w:cs="Times New Roman" w:hint="default"/>
      </w:rPr>
    </w:lvl>
    <w:lvl w:ilvl="2">
      <w:start w:val="1"/>
      <w:numFmt w:val="decimal"/>
      <w:isLgl/>
      <w:lvlText w:val="%1.%2.%3."/>
      <w:lvlJc w:val="left"/>
      <w:pPr>
        <w:ind w:left="6585" w:hanging="6585"/>
      </w:pPr>
      <w:rPr>
        <w:rFonts w:cs="Times New Roman" w:hint="default"/>
      </w:rPr>
    </w:lvl>
    <w:lvl w:ilvl="3">
      <w:start w:val="1"/>
      <w:numFmt w:val="decimal"/>
      <w:isLgl/>
      <w:lvlText w:val="%1.%2.%3.%4."/>
      <w:lvlJc w:val="left"/>
      <w:pPr>
        <w:ind w:left="6585" w:hanging="6585"/>
      </w:pPr>
      <w:rPr>
        <w:rFonts w:cs="Times New Roman" w:hint="default"/>
      </w:rPr>
    </w:lvl>
    <w:lvl w:ilvl="4">
      <w:start w:val="1"/>
      <w:numFmt w:val="decimal"/>
      <w:isLgl/>
      <w:lvlText w:val="%1.%2.%3.%4.%5."/>
      <w:lvlJc w:val="left"/>
      <w:pPr>
        <w:ind w:left="6585" w:hanging="6585"/>
      </w:pPr>
      <w:rPr>
        <w:rFonts w:cs="Times New Roman" w:hint="default"/>
      </w:rPr>
    </w:lvl>
    <w:lvl w:ilvl="5">
      <w:start w:val="1"/>
      <w:numFmt w:val="decimal"/>
      <w:isLgl/>
      <w:lvlText w:val="%1.%2.%3.%4.%5.%6."/>
      <w:lvlJc w:val="left"/>
      <w:pPr>
        <w:ind w:left="6585" w:hanging="6585"/>
      </w:pPr>
      <w:rPr>
        <w:rFonts w:cs="Times New Roman" w:hint="default"/>
      </w:rPr>
    </w:lvl>
    <w:lvl w:ilvl="6">
      <w:start w:val="1"/>
      <w:numFmt w:val="decimal"/>
      <w:isLgl/>
      <w:lvlText w:val="%1.%2.%3.%4.%5.%6.%7."/>
      <w:lvlJc w:val="left"/>
      <w:pPr>
        <w:ind w:left="6585" w:hanging="6585"/>
      </w:pPr>
      <w:rPr>
        <w:rFonts w:cs="Times New Roman" w:hint="default"/>
      </w:rPr>
    </w:lvl>
    <w:lvl w:ilvl="7">
      <w:start w:val="1"/>
      <w:numFmt w:val="decimal"/>
      <w:isLgl/>
      <w:lvlText w:val="%1.%2.%3.%4.%5.%6.%7.%8."/>
      <w:lvlJc w:val="left"/>
      <w:pPr>
        <w:ind w:left="6585" w:hanging="6585"/>
      </w:pPr>
      <w:rPr>
        <w:rFonts w:cs="Times New Roman" w:hint="default"/>
      </w:rPr>
    </w:lvl>
    <w:lvl w:ilvl="8">
      <w:start w:val="1"/>
      <w:numFmt w:val="decimal"/>
      <w:isLgl/>
      <w:lvlText w:val="%1.%2.%3.%4.%5.%6.%7.%8.%9."/>
      <w:lvlJc w:val="left"/>
      <w:pPr>
        <w:ind w:left="6585" w:hanging="6585"/>
      </w:pPr>
      <w:rPr>
        <w:rFonts w:cs="Times New Roman" w:hint="default"/>
      </w:rPr>
    </w:lvl>
  </w:abstractNum>
  <w:abstractNum w:abstractNumId="21">
    <w:nsid w:val="6C195A20"/>
    <w:multiLevelType w:val="hybridMultilevel"/>
    <w:tmpl w:val="1CB8328E"/>
    <w:lvl w:ilvl="0" w:tplc="6B3EA686">
      <w:start w:val="1"/>
      <w:numFmt w:val="decimal"/>
      <w:lvlText w:val="%1."/>
      <w:lvlJc w:val="left"/>
      <w:pPr>
        <w:ind w:left="1065" w:hanging="705"/>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6FEC6FBF"/>
    <w:multiLevelType w:val="hybridMultilevel"/>
    <w:tmpl w:val="A262F700"/>
    <w:lvl w:ilvl="0" w:tplc="04150017">
      <w:start w:val="1"/>
      <w:numFmt w:val="lowerLetter"/>
      <w:lvlText w:val="%1)"/>
      <w:lvlJc w:val="left"/>
      <w:pPr>
        <w:ind w:left="720" w:hanging="360"/>
      </w:pPr>
      <w:rPr>
        <w:rFonts w:cs="Times New Roman" w:hint="default"/>
      </w:rPr>
    </w:lvl>
    <w:lvl w:ilvl="1" w:tplc="4D10F0E8">
      <w:start w:val="1"/>
      <w:numFmt w:val="decimal"/>
      <w:lvlText w:val="%2."/>
      <w:lvlJc w:val="left"/>
      <w:pPr>
        <w:ind w:left="7605" w:hanging="6525"/>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71730B2D"/>
    <w:multiLevelType w:val="multilevel"/>
    <w:tmpl w:val="75BACAFE"/>
    <w:numStyleLink w:val="Zaimportowanystyl2"/>
  </w:abstractNum>
  <w:abstractNum w:abstractNumId="24">
    <w:nsid w:val="71F47FEA"/>
    <w:multiLevelType w:val="hybridMultilevel"/>
    <w:tmpl w:val="8E90AF32"/>
    <w:lvl w:ilvl="0" w:tplc="04150017">
      <w:start w:val="1"/>
      <w:numFmt w:val="lowerLetter"/>
      <w:lvlText w:val="%1)"/>
      <w:lvlJc w:val="left"/>
      <w:pPr>
        <w:ind w:left="720" w:hanging="360"/>
      </w:pPr>
      <w:rPr>
        <w:rFonts w:cs="Times New Roman"/>
      </w:rPr>
    </w:lvl>
    <w:lvl w:ilvl="1" w:tplc="E758D8B0">
      <w:start w:val="1"/>
      <w:numFmt w:val="decimal"/>
      <w:lvlText w:val="%2."/>
      <w:lvlJc w:val="left"/>
      <w:pPr>
        <w:ind w:left="7605" w:hanging="6525"/>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76D06B4B"/>
    <w:multiLevelType w:val="hybridMultilevel"/>
    <w:tmpl w:val="9482B38A"/>
    <w:lvl w:ilvl="0" w:tplc="4FB41C30">
      <w:start w:val="1"/>
      <w:numFmt w:val="decimal"/>
      <w:lvlText w:val="%1."/>
      <w:lvlJc w:val="left"/>
      <w:pPr>
        <w:ind w:left="720" w:hanging="360"/>
      </w:pPr>
      <w:rPr>
        <w:rFonts w:ascii="Arial" w:hAnsi="Arial" w:cs="Arial" w:hint="default"/>
        <w:color w:val="auto"/>
        <w:sz w:val="22"/>
        <w:szCs w:val="22"/>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7A53095F"/>
    <w:multiLevelType w:val="hybridMultilevel"/>
    <w:tmpl w:val="F2789D6C"/>
    <w:lvl w:ilvl="0" w:tplc="6B400812">
      <w:start w:val="1"/>
      <w:numFmt w:val="decimal"/>
      <w:lvlText w:val="%1."/>
      <w:lvlJc w:val="left"/>
      <w:pPr>
        <w:ind w:left="360" w:hanging="360"/>
      </w:pPr>
      <w:rPr>
        <w:rFonts w:cs="Times New Roman"/>
        <w:b w:val="0"/>
        <w:color w:val="auto"/>
      </w:rPr>
    </w:lvl>
    <w:lvl w:ilvl="1" w:tplc="04150017">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7">
    <w:nsid w:val="7F2573CC"/>
    <w:multiLevelType w:val="hybridMultilevel"/>
    <w:tmpl w:val="51023C76"/>
    <w:lvl w:ilvl="0" w:tplc="34C4D394">
      <w:start w:val="1"/>
      <w:numFmt w:val="lowerLetter"/>
      <w:lvlText w:val="%1)"/>
      <w:lvlJc w:val="left"/>
      <w:pPr>
        <w:ind w:left="786" w:hanging="360"/>
      </w:pPr>
      <w:rPr>
        <w:rFonts w:cs="Times New Roman"/>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3"/>
  </w:num>
  <w:num w:numId="4">
    <w:abstractNumId w:val="24"/>
  </w:num>
  <w:num w:numId="5">
    <w:abstractNumId w:val="14"/>
  </w:num>
  <w:num w:numId="6">
    <w:abstractNumId w:val="19"/>
  </w:num>
  <w:num w:numId="7">
    <w:abstractNumId w:val="2"/>
  </w:num>
  <w:num w:numId="8">
    <w:abstractNumId w:val="11"/>
  </w:num>
  <w:num w:numId="9">
    <w:abstractNumId w:val="1"/>
  </w:num>
  <w:num w:numId="10">
    <w:abstractNumId w:val="15"/>
  </w:num>
  <w:num w:numId="11">
    <w:abstractNumId w:val="5"/>
  </w:num>
  <w:num w:numId="12">
    <w:abstractNumId w:val="26"/>
  </w:num>
  <w:num w:numId="13">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3"/>
  </w:num>
  <w:num w:numId="23">
    <w:abstractNumId w:val="22"/>
  </w:num>
  <w:num w:numId="24">
    <w:abstractNumId w:val="0"/>
  </w:num>
  <w:num w:numId="25">
    <w:abstractNumId w:val="9"/>
  </w:num>
  <w:num w:numId="26">
    <w:abstractNumId w:val="18"/>
  </w:num>
  <w:num w:numId="27">
    <w:abstractNumId w:val="23"/>
    <w:lvlOverride w:ilvl="0">
      <w:lvl w:ilvl="0">
        <w:start w:val="1"/>
        <w:numFmt w:val="decimal"/>
        <w:lvlText w:val="%1."/>
        <w:lvlJc w:val="left"/>
        <w:pPr>
          <w:ind w:left="432" w:hanging="432"/>
        </w:pPr>
        <w:rPr>
          <w:rFonts w:hAnsi="Arial Unicode MS" w:cs="Times New Roman"/>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2."/>
        <w:lvlJc w:val="left"/>
        <w:pPr>
          <w:ind w:left="720" w:hanging="578"/>
        </w:pPr>
        <w:rPr>
          <w:rFonts w:ascii="Arial" w:eastAsia="Times New Roman" w:hAnsi="Arial" w:cs="Arial"/>
          <w:b w:val="0"/>
          <w:bCs w:val="0"/>
          <w:i w:val="0"/>
          <w:iCs w:val="0"/>
          <w:caps w:val="0"/>
          <w:smallCaps w:val="0"/>
          <w:strike w:val="0"/>
          <w:dstrike w:val="0"/>
          <w:outline w:val="0"/>
          <w:emboss w:val="0"/>
          <w:imprint w:val="0"/>
          <w:color w:val="000000"/>
          <w:spacing w:val="0"/>
          <w:w w:val="100"/>
          <w:kern w:val="0"/>
          <w:position w:val="0"/>
          <w:vertAlign w:val="baseline"/>
        </w:rPr>
      </w:lvl>
    </w:lvlOverride>
    <w:lvlOverride w:ilvl="2">
      <w:lvl w:ilvl="2">
        <w:start w:val="1"/>
        <w:numFmt w:val="decimal"/>
        <w:lvlText w:val="%2.%3."/>
        <w:lvlJc w:val="left"/>
        <w:pPr>
          <w:ind w:left="723" w:hanging="722"/>
        </w:pPr>
        <w:rPr>
          <w:rFonts w:ascii="Arial" w:eastAsia="Times New Roman" w:hAnsi="Arial" w:cs="Arial"/>
          <w:b w:val="0"/>
          <w:bCs w:val="0"/>
          <w:i w:val="0"/>
          <w:iCs w:val="0"/>
          <w:caps w:val="0"/>
          <w:smallCaps w:val="0"/>
          <w:strike w:val="0"/>
          <w:dstrike w:val="0"/>
          <w:outline w:val="0"/>
          <w:emboss w:val="0"/>
          <w:imprint w:val="0"/>
          <w:color w:val="000000"/>
          <w:spacing w:val="0"/>
          <w:w w:val="100"/>
          <w:kern w:val="0"/>
          <w:position w:val="0"/>
          <w:vertAlign w:val="baseline"/>
        </w:rPr>
      </w:lvl>
    </w:lvlOverride>
    <w:lvlOverride w:ilvl="3">
      <w:lvl w:ilvl="3">
        <w:start w:val="1"/>
        <w:numFmt w:val="decimal"/>
        <w:lvlText w:val="%2.%3.%4."/>
        <w:lvlJc w:val="left"/>
        <w:pPr>
          <w:ind w:left="867" w:hanging="866"/>
        </w:pPr>
        <w:rPr>
          <w:rFonts w:ascii="Arial" w:eastAsia="Times New Roman" w:hAnsi="Arial" w:cs="Arial"/>
          <w:b w:val="0"/>
          <w:bCs w:val="0"/>
          <w:i w:val="0"/>
          <w:iCs w:val="0"/>
          <w:caps w:val="0"/>
          <w:smallCaps w:val="0"/>
          <w:strike w:val="0"/>
          <w:dstrike w:val="0"/>
          <w:outline w:val="0"/>
          <w:emboss w:val="0"/>
          <w:imprint w:val="0"/>
          <w:color w:val="000000"/>
          <w:spacing w:val="0"/>
          <w:w w:val="100"/>
          <w:kern w:val="0"/>
          <w:position w:val="0"/>
          <w:vertAlign w:val="baseline"/>
        </w:rPr>
      </w:lvl>
    </w:lvlOverride>
    <w:lvlOverride w:ilvl="4">
      <w:lvl w:ilvl="4">
        <w:start w:val="1"/>
        <w:numFmt w:val="decimal"/>
        <w:lvlText w:val="%2.%3.%4.%5."/>
        <w:lvlJc w:val="left"/>
        <w:pPr>
          <w:ind w:left="1011" w:hanging="1010"/>
        </w:pPr>
        <w:rPr>
          <w:rFonts w:ascii="Arial" w:eastAsia="Times New Roman" w:hAnsi="Arial" w:cs="Arial"/>
          <w:b w:val="0"/>
          <w:bCs w:val="0"/>
          <w:i w:val="0"/>
          <w:iCs w:val="0"/>
          <w:caps w:val="0"/>
          <w:smallCaps w:val="0"/>
          <w:strike w:val="0"/>
          <w:dstrike w:val="0"/>
          <w:outline w:val="0"/>
          <w:emboss w:val="0"/>
          <w:imprint w:val="0"/>
          <w:color w:val="000000"/>
          <w:spacing w:val="0"/>
          <w:w w:val="100"/>
          <w:kern w:val="0"/>
          <w:position w:val="0"/>
          <w:vertAlign w:val="baseline"/>
        </w:rPr>
      </w:lvl>
    </w:lvlOverride>
    <w:lvlOverride w:ilvl="5">
      <w:lvl w:ilvl="5">
        <w:start w:val="1"/>
        <w:numFmt w:val="decimal"/>
        <w:lvlText w:val="%2.%3.%4.%5.%6."/>
        <w:lvlJc w:val="left"/>
        <w:pPr>
          <w:ind w:left="1155" w:hanging="1154"/>
        </w:pPr>
        <w:rPr>
          <w:rFonts w:ascii="Arial" w:eastAsia="Times New Roman" w:hAnsi="Arial" w:cs="Arial"/>
          <w:b w:val="0"/>
          <w:bCs w:val="0"/>
          <w:i w:val="0"/>
          <w:iCs w:val="0"/>
          <w:caps w:val="0"/>
          <w:smallCaps w:val="0"/>
          <w:strike w:val="0"/>
          <w:dstrike w:val="0"/>
          <w:outline w:val="0"/>
          <w:emboss w:val="0"/>
          <w:imprint w:val="0"/>
          <w:color w:val="000000"/>
          <w:spacing w:val="0"/>
          <w:w w:val="100"/>
          <w:kern w:val="0"/>
          <w:position w:val="0"/>
          <w:vertAlign w:val="baseline"/>
        </w:rPr>
      </w:lvl>
    </w:lvlOverride>
    <w:lvlOverride w:ilvl="6">
      <w:lvl w:ilvl="6">
        <w:start w:val="1"/>
        <w:numFmt w:val="decimal"/>
        <w:lvlText w:val="%2.%3.%4.%5.%6.%7."/>
        <w:lvlJc w:val="left"/>
        <w:pPr>
          <w:ind w:left="1299" w:hanging="1298"/>
        </w:pPr>
        <w:rPr>
          <w:rFonts w:ascii="Arial" w:eastAsia="Times New Roman" w:hAnsi="Arial" w:cs="Arial"/>
          <w:b w:val="0"/>
          <w:bCs w:val="0"/>
          <w:i w:val="0"/>
          <w:iCs w:val="0"/>
          <w:caps w:val="0"/>
          <w:smallCaps w:val="0"/>
          <w:strike w:val="0"/>
          <w:dstrike w:val="0"/>
          <w:outline w:val="0"/>
          <w:emboss w:val="0"/>
          <w:imprint w:val="0"/>
          <w:color w:val="000000"/>
          <w:spacing w:val="0"/>
          <w:w w:val="100"/>
          <w:kern w:val="0"/>
          <w:position w:val="0"/>
          <w:vertAlign w:val="baseline"/>
        </w:rPr>
      </w:lvl>
    </w:lvlOverride>
    <w:lvlOverride w:ilvl="7">
      <w:lvl w:ilvl="7">
        <w:start w:val="1"/>
        <w:numFmt w:val="decimal"/>
        <w:lvlText w:val="%2.%3.%4.%5.%6.%7.%8."/>
        <w:lvlJc w:val="left"/>
        <w:pPr>
          <w:ind w:left="1443" w:hanging="1442"/>
        </w:pPr>
        <w:rPr>
          <w:rFonts w:ascii="Arial" w:eastAsia="Times New Roman" w:hAnsi="Arial" w:cs="Arial"/>
          <w:b w:val="0"/>
          <w:bCs w:val="0"/>
          <w:i w:val="0"/>
          <w:iCs w:val="0"/>
          <w:caps w:val="0"/>
          <w:smallCaps w:val="0"/>
          <w:strike w:val="0"/>
          <w:dstrike w:val="0"/>
          <w:outline w:val="0"/>
          <w:emboss w:val="0"/>
          <w:imprint w:val="0"/>
          <w:color w:val="000000"/>
          <w:spacing w:val="0"/>
          <w:w w:val="100"/>
          <w:kern w:val="0"/>
          <w:position w:val="0"/>
          <w:vertAlign w:val="baseline"/>
        </w:rPr>
      </w:lvl>
    </w:lvlOverride>
    <w:lvlOverride w:ilvl="8">
      <w:lvl w:ilvl="8">
        <w:start w:val="1"/>
        <w:numFmt w:val="decimal"/>
        <w:lvlText w:val="%2.%3.%4.%5.%6.%7.%8.%9."/>
        <w:lvlJc w:val="left"/>
        <w:pPr>
          <w:ind w:left="1587" w:hanging="1586"/>
        </w:pPr>
        <w:rPr>
          <w:rFonts w:ascii="Arial" w:eastAsia="Times New Roman" w:hAnsi="Arial" w:cs="Arial"/>
          <w:b w:val="0"/>
          <w:bCs w:val="0"/>
          <w:i w:val="0"/>
          <w:iCs w:val="0"/>
          <w:caps w:val="0"/>
          <w:smallCaps w:val="0"/>
          <w:strike w:val="0"/>
          <w:dstrike w:val="0"/>
          <w:outline w:val="0"/>
          <w:emboss w:val="0"/>
          <w:imprint w:val="0"/>
          <w:color w:val="000000"/>
          <w:spacing w:val="0"/>
          <w:w w:val="100"/>
          <w:kern w:val="0"/>
          <w:position w:val="0"/>
          <w:vertAlign w:val="baseline"/>
        </w:rPr>
      </w:lvl>
    </w:lvlOverride>
  </w:num>
  <w:num w:numId="28">
    <w:abstractNumId w:val="23"/>
  </w:num>
  <w:num w:numId="29">
    <w:abstractNumId w:val="4"/>
  </w:num>
  <w:num w:numId="30">
    <w:abstractNumId w:val="10"/>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48B"/>
    <w:rsid w:val="000371D2"/>
    <w:rsid w:val="000A2CF6"/>
    <w:rsid w:val="000B2143"/>
    <w:rsid w:val="000D560B"/>
    <w:rsid w:val="001B3928"/>
    <w:rsid w:val="002E3106"/>
    <w:rsid w:val="002E5360"/>
    <w:rsid w:val="0033548B"/>
    <w:rsid w:val="003A383C"/>
    <w:rsid w:val="004647E9"/>
    <w:rsid w:val="004C5CAB"/>
    <w:rsid w:val="00516EF8"/>
    <w:rsid w:val="005F7CE4"/>
    <w:rsid w:val="006778EE"/>
    <w:rsid w:val="00687543"/>
    <w:rsid w:val="006A4331"/>
    <w:rsid w:val="006B3203"/>
    <w:rsid w:val="007C6D2F"/>
    <w:rsid w:val="00902801"/>
    <w:rsid w:val="009A6B3C"/>
    <w:rsid w:val="00A11010"/>
    <w:rsid w:val="00A464F2"/>
    <w:rsid w:val="00A556AA"/>
    <w:rsid w:val="00A862C6"/>
    <w:rsid w:val="00AD1784"/>
    <w:rsid w:val="00B059A6"/>
    <w:rsid w:val="00B71FCF"/>
    <w:rsid w:val="00C5463D"/>
    <w:rsid w:val="00C57A4D"/>
    <w:rsid w:val="00D03FB5"/>
    <w:rsid w:val="00D871B8"/>
    <w:rsid w:val="00EC6C1B"/>
    <w:rsid w:val="00F6605D"/>
    <w:rsid w:val="00F90666"/>
    <w:rsid w:val="00F96D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1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Zaimportowanystyl2">
    <w:name w:val="Zaimportowany styl 2"/>
    <w:rsid w:val="005F7CE4"/>
    <w:pPr>
      <w:numPr>
        <w:numId w:val="26"/>
      </w:numPr>
    </w:pPr>
  </w:style>
  <w:style w:type="character" w:styleId="Odwoaniedokomentarza">
    <w:name w:val="annotation reference"/>
    <w:basedOn w:val="Domylnaczcionkaakapitu"/>
    <w:uiPriority w:val="99"/>
    <w:semiHidden/>
    <w:unhideWhenUsed/>
    <w:rsid w:val="00902801"/>
    <w:rPr>
      <w:sz w:val="16"/>
      <w:szCs w:val="16"/>
    </w:rPr>
  </w:style>
  <w:style w:type="paragraph" w:styleId="Tekstkomentarza">
    <w:name w:val="annotation text"/>
    <w:basedOn w:val="Normalny"/>
    <w:link w:val="TekstkomentarzaZnak"/>
    <w:uiPriority w:val="99"/>
    <w:semiHidden/>
    <w:unhideWhenUsed/>
    <w:rsid w:val="009028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02801"/>
    <w:rPr>
      <w:sz w:val="20"/>
      <w:szCs w:val="20"/>
    </w:rPr>
  </w:style>
  <w:style w:type="paragraph" w:styleId="Tematkomentarza">
    <w:name w:val="annotation subject"/>
    <w:basedOn w:val="Tekstkomentarza"/>
    <w:next w:val="Tekstkomentarza"/>
    <w:link w:val="TematkomentarzaZnak"/>
    <w:uiPriority w:val="99"/>
    <w:semiHidden/>
    <w:unhideWhenUsed/>
    <w:rsid w:val="00902801"/>
    <w:rPr>
      <w:b/>
      <w:bCs/>
    </w:rPr>
  </w:style>
  <w:style w:type="character" w:customStyle="1" w:styleId="TematkomentarzaZnak">
    <w:name w:val="Temat komentarza Znak"/>
    <w:basedOn w:val="TekstkomentarzaZnak"/>
    <w:link w:val="Tematkomentarza"/>
    <w:uiPriority w:val="99"/>
    <w:semiHidden/>
    <w:rsid w:val="00902801"/>
    <w:rPr>
      <w:b/>
      <w:bCs/>
      <w:sz w:val="20"/>
      <w:szCs w:val="20"/>
    </w:rPr>
  </w:style>
  <w:style w:type="paragraph" w:styleId="Tekstdymka">
    <w:name w:val="Balloon Text"/>
    <w:basedOn w:val="Normalny"/>
    <w:link w:val="TekstdymkaZnak"/>
    <w:uiPriority w:val="99"/>
    <w:semiHidden/>
    <w:unhideWhenUsed/>
    <w:rsid w:val="00902801"/>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902801"/>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Zaimportowanystyl2">
    <w:name w:val="Zaimportowany styl 2"/>
    <w:rsid w:val="005F7CE4"/>
    <w:pPr>
      <w:numPr>
        <w:numId w:val="26"/>
      </w:numPr>
    </w:pPr>
  </w:style>
  <w:style w:type="character" w:styleId="Odwoaniedokomentarza">
    <w:name w:val="annotation reference"/>
    <w:basedOn w:val="Domylnaczcionkaakapitu"/>
    <w:uiPriority w:val="99"/>
    <w:semiHidden/>
    <w:unhideWhenUsed/>
    <w:rsid w:val="00902801"/>
    <w:rPr>
      <w:sz w:val="16"/>
      <w:szCs w:val="16"/>
    </w:rPr>
  </w:style>
  <w:style w:type="paragraph" w:styleId="Tekstkomentarza">
    <w:name w:val="annotation text"/>
    <w:basedOn w:val="Normalny"/>
    <w:link w:val="TekstkomentarzaZnak"/>
    <w:uiPriority w:val="99"/>
    <w:semiHidden/>
    <w:unhideWhenUsed/>
    <w:rsid w:val="0090280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02801"/>
    <w:rPr>
      <w:sz w:val="20"/>
      <w:szCs w:val="20"/>
    </w:rPr>
  </w:style>
  <w:style w:type="paragraph" w:styleId="Tematkomentarza">
    <w:name w:val="annotation subject"/>
    <w:basedOn w:val="Tekstkomentarza"/>
    <w:next w:val="Tekstkomentarza"/>
    <w:link w:val="TematkomentarzaZnak"/>
    <w:uiPriority w:val="99"/>
    <w:semiHidden/>
    <w:unhideWhenUsed/>
    <w:rsid w:val="00902801"/>
    <w:rPr>
      <w:b/>
      <w:bCs/>
    </w:rPr>
  </w:style>
  <w:style w:type="character" w:customStyle="1" w:styleId="TematkomentarzaZnak">
    <w:name w:val="Temat komentarza Znak"/>
    <w:basedOn w:val="TekstkomentarzaZnak"/>
    <w:link w:val="Tematkomentarza"/>
    <w:uiPriority w:val="99"/>
    <w:semiHidden/>
    <w:rsid w:val="00902801"/>
    <w:rPr>
      <w:b/>
      <w:bCs/>
      <w:sz w:val="20"/>
      <w:szCs w:val="20"/>
    </w:rPr>
  </w:style>
  <w:style w:type="paragraph" w:styleId="Tekstdymka">
    <w:name w:val="Balloon Text"/>
    <w:basedOn w:val="Normalny"/>
    <w:link w:val="TekstdymkaZnak"/>
    <w:uiPriority w:val="99"/>
    <w:semiHidden/>
    <w:unhideWhenUsed/>
    <w:rsid w:val="00902801"/>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902801"/>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09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microsoft.com/office/2016/09/relationships/commentsIds" Target="commentsId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17</Pages>
  <Words>7421</Words>
  <Characters>44532</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dc:creator>
  <cp:keywords/>
  <dc:description/>
  <cp:lastModifiedBy>Aleksandra Korcz</cp:lastModifiedBy>
  <cp:revision>9</cp:revision>
  <dcterms:created xsi:type="dcterms:W3CDTF">2020-10-16T12:09:00Z</dcterms:created>
  <dcterms:modified xsi:type="dcterms:W3CDTF">2020-11-10T09:32:00Z</dcterms:modified>
</cp:coreProperties>
</file>