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A89225" w14:textId="50B6DF79" w:rsidR="006F4A98" w:rsidRPr="003106FF" w:rsidRDefault="006F4A98" w:rsidP="006F4A98">
      <w:pPr>
        <w:spacing w:before="60" w:after="0" w:line="240" w:lineRule="auto"/>
        <w:jc w:val="right"/>
        <w:outlineLvl w:val="1"/>
        <w:rPr>
          <w:rFonts w:ascii="Arial" w:eastAsia="Times New Roman" w:hAnsi="Arial" w:cs="Arial"/>
          <w:b/>
          <w:bCs/>
          <w:u w:color="000000"/>
          <w:lang w:eastAsia="pl-PL"/>
        </w:rPr>
      </w:pPr>
      <w:r w:rsidRPr="006F4A98">
        <w:rPr>
          <w:rFonts w:ascii="Arial" w:eastAsia="Times New Roman" w:hAnsi="Arial" w:cs="Calibri"/>
          <w:b/>
          <w:bCs/>
          <w:color w:val="000000"/>
          <w:u w:color="000000"/>
          <w:lang w:eastAsia="pl-PL"/>
        </w:rPr>
        <w:t xml:space="preserve"> </w:t>
      </w:r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>Z</w:t>
      </w:r>
      <w:r w:rsidR="004A2A3A">
        <w:rPr>
          <w:rFonts w:ascii="Arial" w:eastAsia="Times New Roman" w:hAnsi="Arial" w:cs="Calibri"/>
          <w:b/>
          <w:bCs/>
          <w:u w:color="000000"/>
          <w:lang w:eastAsia="pl-PL"/>
        </w:rPr>
        <w:t>ałącznik nr A do ogłoszenia ZP/1847</w:t>
      </w:r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>/U/20</w:t>
      </w:r>
    </w:p>
    <w:p w14:paraId="36FB5DF9" w14:textId="77777777" w:rsidR="006F4A98" w:rsidRPr="003106FF" w:rsidRDefault="006F4A98" w:rsidP="006F4A98">
      <w:pPr>
        <w:spacing w:before="60" w:after="0" w:line="240" w:lineRule="auto"/>
        <w:jc w:val="center"/>
        <w:outlineLvl w:val="1"/>
        <w:rPr>
          <w:rFonts w:ascii="Arial" w:eastAsia="Times New Roman" w:hAnsi="Arial" w:cs="Arial"/>
          <w:b/>
          <w:bCs/>
          <w:u w:color="000000"/>
          <w:lang w:eastAsia="pl-PL"/>
        </w:rPr>
      </w:pPr>
    </w:p>
    <w:p w14:paraId="6450ECB3" w14:textId="77777777" w:rsidR="006F4A98" w:rsidRPr="003106FF" w:rsidRDefault="006F4A98" w:rsidP="006F4A98">
      <w:pPr>
        <w:spacing w:before="60" w:after="0" w:line="240" w:lineRule="auto"/>
        <w:jc w:val="center"/>
        <w:outlineLvl w:val="1"/>
        <w:rPr>
          <w:rFonts w:ascii="Arial" w:eastAsia="Times New Roman" w:hAnsi="Arial" w:cs="Arial"/>
          <w:b/>
          <w:bCs/>
          <w:u w:color="000000"/>
          <w:lang w:eastAsia="pl-PL"/>
        </w:rPr>
      </w:pPr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>OPIS PRZEDMIOTU ZAMÓWIENIA</w:t>
      </w:r>
    </w:p>
    <w:p w14:paraId="0F9587AA" w14:textId="77777777" w:rsidR="006F4A98" w:rsidRPr="003106FF" w:rsidRDefault="006F4A98" w:rsidP="006F4A98">
      <w:pPr>
        <w:spacing w:after="0" w:line="240" w:lineRule="auto"/>
        <w:rPr>
          <w:rFonts w:ascii="Arial" w:eastAsia="Times New Roman" w:hAnsi="Arial" w:cs="Arial"/>
          <w:sz w:val="24"/>
          <w:szCs w:val="24"/>
          <w:u w:color="000000"/>
          <w:lang w:eastAsia="pl-PL"/>
        </w:rPr>
      </w:pPr>
    </w:p>
    <w:p w14:paraId="7682492A" w14:textId="77777777" w:rsidR="006F4A98" w:rsidRPr="003106FF" w:rsidRDefault="006F4A98" w:rsidP="006F4A98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>W ramach projektu nr POWR.03.05.00-00-Z303/17-00 na Zintegrowane Programy  Rozwoju Uczelni</w:t>
      </w:r>
    </w:p>
    <w:p w14:paraId="7F3DCA3D" w14:textId="77777777" w:rsidR="006F4A98" w:rsidRPr="003106FF" w:rsidRDefault="006F4A98" w:rsidP="006F4A98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u w:color="000000"/>
          <w:lang w:eastAsia="pl-PL"/>
        </w:rPr>
      </w:pPr>
    </w:p>
    <w:p w14:paraId="00847B47" w14:textId="4DC20E9F" w:rsidR="006F4A98" w:rsidRPr="003106FF" w:rsidRDefault="006F4A98" w:rsidP="006F4A98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 xml:space="preserve">Przedmiotem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zam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wienia</w:t>
      </w:r>
      <w:proofErr w:type="spellEnd"/>
      <w:r w:rsidRPr="003106FF">
        <w:rPr>
          <w:rFonts w:ascii="Arial" w:eastAsia="Times New Roman" w:hAnsi="Arial" w:cs="Calibri"/>
          <w:u w:color="000000"/>
          <w:lang w:eastAsia="pl-PL"/>
        </w:rPr>
        <w:t xml:space="preserve"> jest </w:t>
      </w:r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 xml:space="preserve">przeprowadzenie zajęć </w:t>
      </w:r>
      <w:r w:rsidRPr="003106FF">
        <w:rPr>
          <w:rFonts w:ascii="Arial" w:eastAsia="Times New Roman" w:hAnsi="Arial" w:cs="Arial"/>
          <w:b/>
          <w:bCs/>
          <w:iCs/>
          <w:szCs w:val="24"/>
          <w:u w:color="000000"/>
          <w:lang w:eastAsia="pl-PL"/>
        </w:rPr>
        <w:t xml:space="preserve">(ćwiczeń, ćwiczeń terenowych, </w:t>
      </w:r>
      <w:r w:rsidR="001F13CE" w:rsidRPr="003106FF">
        <w:rPr>
          <w:rFonts w:ascii="Arial" w:eastAsia="Times New Roman" w:hAnsi="Arial" w:cs="Arial"/>
          <w:b/>
          <w:bCs/>
          <w:iCs/>
          <w:szCs w:val="24"/>
          <w:u w:color="000000"/>
          <w:lang w:eastAsia="pl-PL"/>
        </w:rPr>
        <w:t xml:space="preserve">seminariów i </w:t>
      </w:r>
      <w:r w:rsidRPr="003106FF">
        <w:rPr>
          <w:rFonts w:ascii="Arial" w:eastAsia="Times New Roman" w:hAnsi="Arial" w:cs="Arial"/>
          <w:b/>
          <w:bCs/>
          <w:iCs/>
          <w:szCs w:val="24"/>
          <w:u w:color="000000"/>
          <w:lang w:eastAsia="pl-PL"/>
        </w:rPr>
        <w:t>konwersatoriów)</w:t>
      </w:r>
      <w:r w:rsidRPr="003106FF">
        <w:rPr>
          <w:rFonts w:ascii="Arial" w:eastAsia="Times New Roman" w:hAnsi="Arial" w:cs="Arial"/>
          <w:b/>
          <w:bCs/>
          <w:iCs/>
          <w:sz w:val="24"/>
          <w:szCs w:val="24"/>
          <w:u w:color="000000"/>
          <w:lang w:eastAsia="pl-PL"/>
        </w:rPr>
        <w:t xml:space="preserve"> </w:t>
      </w:r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 xml:space="preserve"> dla student</w:t>
      </w:r>
      <w:r w:rsidRPr="003106FF">
        <w:rPr>
          <w:rFonts w:ascii="Arial" w:eastAsia="Times New Roman" w:hAnsi="Arial" w:cs="Calibri"/>
          <w:b/>
          <w:bCs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>w kierunku Psychologia w ramach projektu „</w:t>
      </w:r>
      <w:r w:rsidRPr="003106FF">
        <w:rPr>
          <w:rFonts w:ascii="Arial" w:eastAsia="Times New Roman" w:hAnsi="Arial" w:cs="Calibri"/>
          <w:b/>
          <w:bCs/>
          <w:u w:color="000000"/>
          <w:lang w:val="de-DE" w:eastAsia="pl-PL"/>
        </w:rPr>
        <w:t xml:space="preserve">UNIWERSYTET JUTRA </w:t>
      </w:r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 xml:space="preserve">– zintegrowany program rozwoju Uniwersytetu im. Adama Mickiewicza w Poznaniu, przedmiot </w:t>
      </w:r>
      <w:proofErr w:type="spellStart"/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>zam</w:t>
      </w:r>
      <w:proofErr w:type="spellEnd"/>
      <w:r w:rsidRPr="003106FF">
        <w:rPr>
          <w:rFonts w:ascii="Arial" w:eastAsia="Times New Roman" w:hAnsi="Arial" w:cs="Calibri"/>
          <w:b/>
          <w:bCs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>wienia</w:t>
      </w:r>
      <w:proofErr w:type="spellEnd"/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 xml:space="preserve"> został podzielony na</w:t>
      </w:r>
      <w:r w:rsidR="004A2A3A">
        <w:rPr>
          <w:rFonts w:ascii="Arial" w:eastAsia="Times New Roman" w:hAnsi="Arial" w:cs="Calibri"/>
          <w:b/>
          <w:bCs/>
          <w:u w:color="000000"/>
          <w:lang w:eastAsia="pl-PL"/>
        </w:rPr>
        <w:t xml:space="preserve"> 5</w:t>
      </w:r>
      <w:r w:rsidRPr="003106FF">
        <w:rPr>
          <w:rFonts w:ascii="Arial" w:eastAsia="Times New Roman" w:hAnsi="Arial" w:cs="Calibri"/>
          <w:b/>
          <w:bCs/>
          <w:u w:color="000000"/>
          <w:lang w:eastAsia="pl-PL"/>
        </w:rPr>
        <w:t xml:space="preserve"> części.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 </w:t>
      </w:r>
    </w:p>
    <w:p w14:paraId="757A02AB" w14:textId="77777777" w:rsidR="006F4A98" w:rsidRPr="003106FF" w:rsidRDefault="006F4A98" w:rsidP="006F4A98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FF0000"/>
          <w:lang w:eastAsia="pl-PL"/>
        </w:rPr>
        <w:t xml:space="preserve">Sylabusy do zajęć dostępne są </w:t>
      </w:r>
      <w:r w:rsidRPr="003106FF">
        <w:rPr>
          <w:rFonts w:ascii="Arial" w:eastAsia="Times New Roman" w:hAnsi="Arial" w:cs="Calibri"/>
          <w:u w:color="FF0000"/>
          <w:lang w:val="it-IT" w:eastAsia="pl-PL"/>
        </w:rPr>
        <w:t>na stronie</w:t>
      </w:r>
      <w:r w:rsidRPr="003106FF">
        <w:rPr>
          <w:rFonts w:ascii="Arial" w:eastAsia="Times New Roman" w:hAnsi="Arial" w:cs="Calibri"/>
          <w:u w:color="FF0000"/>
          <w:lang w:eastAsia="pl-PL"/>
        </w:rPr>
        <w:t xml:space="preserve"> internetowej Wydziału: http://150.254.90.19/Studia/?dir=Psychologia-S/Sylabusy.</w:t>
      </w:r>
    </w:p>
    <w:p w14:paraId="6A8DA6F0" w14:textId="05F077AD" w:rsidR="001F13CE" w:rsidRPr="003106FF" w:rsidRDefault="006F4A98" w:rsidP="004852FE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bookmarkStart w:id="0" w:name="_Hlk53690662"/>
      <w:r w:rsidRPr="003106FF">
        <w:rPr>
          <w:rFonts w:ascii="Arial" w:eastAsia="Times New Roman" w:hAnsi="Arial" w:cs="Calibri"/>
          <w:u w:color="000000"/>
          <w:lang w:eastAsia="pl-PL"/>
        </w:rPr>
        <w:t xml:space="preserve">Zajęcia odbywać się będą </w:t>
      </w:r>
      <w:r w:rsidR="00364A46" w:rsidRPr="003106FF">
        <w:rPr>
          <w:rFonts w:ascii="Arial" w:eastAsia="Times New Roman" w:hAnsi="Arial" w:cs="Calibri"/>
          <w:u w:color="000000"/>
          <w:lang w:eastAsia="pl-PL"/>
        </w:rPr>
        <w:t xml:space="preserve">co do zasady </w:t>
      </w:r>
      <w:r w:rsidR="004852FE" w:rsidRPr="003106FF">
        <w:rPr>
          <w:rFonts w:ascii="Arial" w:eastAsia="Times New Roman" w:hAnsi="Arial" w:cs="Calibri"/>
          <w:u w:color="000000"/>
          <w:lang w:eastAsia="pl-PL"/>
        </w:rPr>
        <w:t xml:space="preserve">w formie </w:t>
      </w:r>
      <w:r w:rsidR="00364A46" w:rsidRPr="003106FF">
        <w:rPr>
          <w:rFonts w:ascii="Arial" w:eastAsia="Times New Roman" w:hAnsi="Arial" w:cs="Calibri"/>
          <w:u w:color="000000"/>
          <w:lang w:eastAsia="pl-PL"/>
        </w:rPr>
        <w:t>zdaln</w:t>
      </w:r>
      <w:r w:rsidR="004852FE" w:rsidRPr="003106FF">
        <w:rPr>
          <w:rFonts w:ascii="Arial" w:eastAsia="Times New Roman" w:hAnsi="Arial" w:cs="Calibri"/>
          <w:u w:color="000000"/>
          <w:lang w:eastAsia="pl-PL"/>
        </w:rPr>
        <w:t>ej</w:t>
      </w:r>
      <w:r w:rsidR="00516F92" w:rsidRPr="003106FF">
        <w:rPr>
          <w:rFonts w:ascii="Arial" w:eastAsia="Times New Roman" w:hAnsi="Arial" w:cs="Calibri"/>
          <w:u w:color="000000"/>
          <w:lang w:eastAsia="pl-PL"/>
        </w:rPr>
        <w:t xml:space="preserve"> tj.</w:t>
      </w:r>
      <w:r w:rsidR="001D5011" w:rsidRPr="003106FF">
        <w:rPr>
          <w:rFonts w:ascii="Arial" w:eastAsia="Times New Roman" w:hAnsi="Arial" w:cs="Calibri"/>
          <w:u w:color="000000"/>
          <w:lang w:eastAsia="pl-PL"/>
        </w:rPr>
        <w:t xml:space="preserve"> z wykorzystaniem metod i technik</w:t>
      </w:r>
      <w:r w:rsidR="00516F92" w:rsidRPr="003106FF">
        <w:rPr>
          <w:rFonts w:ascii="Arial" w:eastAsia="Times New Roman" w:hAnsi="Arial" w:cs="Calibri"/>
          <w:u w:color="000000"/>
          <w:lang w:eastAsia="pl-PL"/>
        </w:rPr>
        <w:t xml:space="preserve"> kształcenia na odległość</w:t>
      </w:r>
      <w:r w:rsidR="00364A46" w:rsidRPr="003106FF">
        <w:rPr>
          <w:rFonts w:ascii="Arial" w:eastAsia="Times New Roman" w:hAnsi="Arial" w:cs="Calibri"/>
          <w:u w:color="000000"/>
          <w:lang w:eastAsia="pl-PL"/>
        </w:rPr>
        <w:t xml:space="preserve"> (on-line), a w przypadkach </w:t>
      </w:r>
      <w:r w:rsidR="00B61269" w:rsidRPr="003106FF">
        <w:rPr>
          <w:rFonts w:ascii="Arial" w:eastAsia="Times New Roman" w:hAnsi="Arial" w:cs="Calibri"/>
          <w:u w:color="000000"/>
          <w:lang w:eastAsia="pl-PL"/>
        </w:rPr>
        <w:t xml:space="preserve">dopuszczonych </w:t>
      </w:r>
      <w:r w:rsidR="00364A46" w:rsidRPr="003106FF">
        <w:rPr>
          <w:rFonts w:ascii="Arial" w:eastAsia="Times New Roman" w:hAnsi="Arial" w:cs="Calibri"/>
          <w:u w:color="000000"/>
          <w:lang w:eastAsia="pl-PL"/>
        </w:rPr>
        <w:t xml:space="preserve">powszechnie obowiązującymi przepisami </w:t>
      </w:r>
      <w:r w:rsidR="00B61269" w:rsidRPr="003106FF">
        <w:rPr>
          <w:rFonts w:ascii="Arial" w:eastAsia="Times New Roman" w:hAnsi="Arial" w:cs="Calibri"/>
          <w:u w:color="000000"/>
          <w:lang w:eastAsia="pl-PL"/>
        </w:rPr>
        <w:t xml:space="preserve">prawa </w:t>
      </w:r>
      <w:r w:rsidR="00364A46" w:rsidRPr="003106FF">
        <w:rPr>
          <w:rFonts w:ascii="Arial" w:eastAsia="Times New Roman" w:hAnsi="Arial" w:cs="Calibri"/>
          <w:u w:color="000000"/>
          <w:lang w:eastAsia="pl-PL"/>
        </w:rPr>
        <w:t>oraz wewnątrzuczelnianymi regulacjami</w:t>
      </w:r>
      <w:r w:rsidR="00B61269" w:rsidRPr="003106FF">
        <w:rPr>
          <w:rFonts w:ascii="Arial" w:eastAsia="Times New Roman" w:hAnsi="Arial" w:cs="Calibri"/>
          <w:u w:color="000000"/>
          <w:lang w:eastAsia="pl-PL"/>
        </w:rPr>
        <w:t xml:space="preserve">, po </w:t>
      </w:r>
      <w:r w:rsidR="005744A5" w:rsidRPr="003106FF">
        <w:rPr>
          <w:rFonts w:ascii="Arial" w:eastAsia="Times New Roman" w:hAnsi="Arial" w:cs="Calibri"/>
          <w:u w:color="000000"/>
          <w:lang w:eastAsia="pl-PL"/>
        </w:rPr>
        <w:t xml:space="preserve">wskazaniu przez Zamawiającego lub po </w:t>
      </w:r>
      <w:r w:rsidR="00B61269" w:rsidRPr="003106FF">
        <w:rPr>
          <w:rFonts w:ascii="Arial" w:eastAsia="Times New Roman" w:hAnsi="Arial" w:cs="Calibri"/>
          <w:u w:color="000000"/>
          <w:lang w:eastAsia="pl-PL"/>
        </w:rPr>
        <w:t xml:space="preserve">wyrażeniu zgody przez Zamawiającego oraz w ścisłej współpracy z Zamawiającym, zapewniając pełne przestrzeganie obowiązujących </w:t>
      </w:r>
      <w:r w:rsidR="004852FE" w:rsidRPr="003106FF">
        <w:rPr>
          <w:rFonts w:ascii="Arial" w:eastAsia="Times New Roman" w:hAnsi="Arial" w:cs="Calibri"/>
          <w:u w:color="000000"/>
          <w:lang w:eastAsia="pl-PL"/>
        </w:rPr>
        <w:t xml:space="preserve">wymogów i </w:t>
      </w:r>
      <w:r w:rsidR="00B61269" w:rsidRPr="003106FF">
        <w:rPr>
          <w:rFonts w:ascii="Arial" w:eastAsia="Times New Roman" w:hAnsi="Arial" w:cs="Calibri"/>
          <w:u w:color="000000"/>
          <w:lang w:eastAsia="pl-PL"/>
        </w:rPr>
        <w:t xml:space="preserve">zaleceń związanych </w:t>
      </w:r>
      <w:r w:rsidR="004852FE" w:rsidRPr="003106FF">
        <w:rPr>
          <w:rFonts w:ascii="Arial" w:eastAsia="Times New Roman" w:hAnsi="Arial" w:cs="Calibri"/>
          <w:u w:color="000000"/>
          <w:lang w:eastAsia="pl-PL"/>
        </w:rPr>
        <w:t xml:space="preserve">z przeciwdziałaniem COVID-19 </w:t>
      </w:r>
      <w:r w:rsidR="00B61269" w:rsidRPr="003106FF">
        <w:rPr>
          <w:rFonts w:ascii="Arial" w:eastAsia="Times New Roman" w:hAnsi="Arial" w:cs="Calibri"/>
          <w:u w:color="000000"/>
          <w:lang w:eastAsia="pl-PL"/>
        </w:rPr>
        <w:t>i zapewnieniu bezpieczeństwa uczestnikom zajęć Wykonawca przeprowadz</w:t>
      </w:r>
      <w:r w:rsidR="00E67A54" w:rsidRPr="003106FF">
        <w:rPr>
          <w:rFonts w:ascii="Arial" w:eastAsia="Times New Roman" w:hAnsi="Arial" w:cs="Calibri"/>
          <w:u w:color="000000"/>
          <w:lang w:eastAsia="pl-PL"/>
        </w:rPr>
        <w:t>a</w:t>
      </w:r>
      <w:r w:rsidR="00B61269" w:rsidRPr="003106FF">
        <w:rPr>
          <w:rFonts w:ascii="Arial" w:eastAsia="Times New Roman" w:hAnsi="Arial" w:cs="Calibri"/>
          <w:u w:color="000000"/>
          <w:lang w:eastAsia="pl-PL"/>
        </w:rPr>
        <w:t xml:space="preserve"> zajęcia w innym trybie</w:t>
      </w:r>
      <w:r w:rsidR="004852FE" w:rsidRPr="003106FF">
        <w:rPr>
          <w:rFonts w:ascii="Arial" w:eastAsia="Times New Roman" w:hAnsi="Arial" w:cs="Calibri"/>
          <w:u w:color="000000"/>
          <w:lang w:eastAsia="pl-PL"/>
        </w:rPr>
        <w:t xml:space="preserve"> </w:t>
      </w:r>
      <w:r w:rsidRPr="003106FF">
        <w:rPr>
          <w:rFonts w:ascii="Arial" w:eastAsia="Times New Roman" w:hAnsi="Arial" w:cs="Calibri"/>
          <w:u w:color="000000"/>
          <w:lang w:eastAsia="pl-PL"/>
        </w:rPr>
        <w:t>w budynkach UAM, kampus Ogrody, przy ul. Szamarzewskiego 89, 60-568 Poznań lub w przypadku zajęć terenowych w plac</w:t>
      </w:r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wce</w:t>
      </w:r>
      <w:proofErr w:type="spellEnd"/>
      <w:r w:rsidRPr="003106FF">
        <w:rPr>
          <w:rFonts w:ascii="Arial" w:eastAsia="Times New Roman" w:hAnsi="Arial" w:cs="Calibri"/>
          <w:u w:color="000000"/>
          <w:lang w:eastAsia="pl-PL"/>
        </w:rPr>
        <w:t xml:space="preserve"> zewnętrznej</w:t>
      </w:r>
      <w:r w:rsidR="001D5011" w:rsidRPr="003106FF">
        <w:rPr>
          <w:rFonts w:ascii="Arial" w:eastAsia="Times New Roman" w:hAnsi="Arial" w:cs="Calibri"/>
          <w:u w:color="000000"/>
          <w:lang w:eastAsia="pl-PL"/>
        </w:rPr>
        <w:t>, w miejscu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 </w:t>
      </w:r>
      <w:r w:rsidR="004852FE" w:rsidRPr="003106FF">
        <w:rPr>
          <w:rFonts w:ascii="Arial" w:eastAsia="Times New Roman" w:hAnsi="Arial" w:cs="Calibri"/>
          <w:u w:color="000000"/>
          <w:lang w:eastAsia="pl-PL"/>
        </w:rPr>
        <w:t>zapewnion</w:t>
      </w:r>
      <w:r w:rsidR="001D5011" w:rsidRPr="003106FF">
        <w:rPr>
          <w:rFonts w:ascii="Arial" w:eastAsia="Times New Roman" w:hAnsi="Arial" w:cs="Calibri"/>
          <w:u w:color="000000"/>
          <w:lang w:eastAsia="pl-PL"/>
        </w:rPr>
        <w:t>ym</w:t>
      </w:r>
      <w:r w:rsidR="004852FE" w:rsidRPr="003106FF">
        <w:rPr>
          <w:rFonts w:ascii="Arial" w:eastAsia="Times New Roman" w:hAnsi="Arial" w:cs="Calibri"/>
          <w:u w:color="000000"/>
          <w:lang w:eastAsia="pl-PL"/>
        </w:rPr>
        <w:t xml:space="preserve"> przez </w:t>
      </w:r>
      <w:r w:rsidRPr="003106FF">
        <w:rPr>
          <w:rFonts w:ascii="Arial" w:eastAsia="Times New Roman" w:hAnsi="Arial" w:cs="Calibri"/>
          <w:u w:color="000000"/>
          <w:lang w:eastAsia="pl-PL"/>
        </w:rPr>
        <w:t>Wykonawc</w:t>
      </w:r>
      <w:r w:rsidR="004852FE" w:rsidRPr="003106FF">
        <w:rPr>
          <w:rFonts w:ascii="Arial" w:eastAsia="Times New Roman" w:hAnsi="Arial" w:cs="Calibri"/>
          <w:u w:color="000000"/>
          <w:lang w:eastAsia="pl-PL"/>
        </w:rPr>
        <w:t>ę</w:t>
      </w:r>
      <w:r w:rsidRPr="003106FF">
        <w:rPr>
          <w:rFonts w:ascii="Arial" w:eastAsia="Times New Roman" w:hAnsi="Arial" w:cs="Calibri"/>
          <w:i/>
          <w:iCs/>
          <w:u w:color="000000"/>
          <w:lang w:eastAsia="pl-PL"/>
        </w:rPr>
        <w:t xml:space="preserve">. </w:t>
      </w:r>
    </w:p>
    <w:bookmarkEnd w:id="0"/>
    <w:p w14:paraId="64C55CF2" w14:textId="7BD89770" w:rsidR="006F4A98" w:rsidRPr="003106FF" w:rsidRDefault="001F13CE" w:rsidP="001F13CE">
      <w:pPr>
        <w:spacing w:after="0" w:line="240" w:lineRule="auto"/>
        <w:ind w:left="708" w:firstLine="142"/>
        <w:jc w:val="both"/>
        <w:rPr>
          <w:rFonts w:ascii="Arial" w:eastAsia="Times New Roman" w:hAnsi="Arial" w:cs="Arial"/>
          <w:lang w:eastAsia="ar-SA"/>
        </w:rPr>
      </w:pPr>
      <w:r w:rsidRPr="003106FF">
        <w:rPr>
          <w:rFonts w:ascii="Arial" w:eastAsia="Times New Roman" w:hAnsi="Arial" w:cs="Arial"/>
          <w:lang w:eastAsia="ar-SA"/>
        </w:rPr>
        <w:t>Niezwłocznie po zawarciu umowy Zamawiający przekaże Wykonawcy harmonogram, w którym wyznaczy Wykonawcy terminy prowadzonych przez niego zajęć wraz z podaniem godziny ich prowadzenia. Zamawiający zastrzega sobie prawo zmiany harmonogramu w zakresie terminu lub godzin realizacji zajęć, z zastrzeżeniem poinformowania o tym fakcie Wykonawcy z 7-dniowym wyprzedzeniem.</w:t>
      </w:r>
      <w:r w:rsidRPr="003106FF">
        <w:rPr>
          <w:rFonts w:ascii="Arial" w:eastAsia="Times New Roman" w:hAnsi="Arial" w:cs="Calibri"/>
          <w:i/>
          <w:iCs/>
          <w:u w:color="000000"/>
          <w:lang w:eastAsia="pl-PL"/>
        </w:rPr>
        <w:t xml:space="preserve">                      </w:t>
      </w:r>
    </w:p>
    <w:p w14:paraId="028B9AD7" w14:textId="1DD3C262" w:rsidR="006F4A98" w:rsidRPr="003106FF" w:rsidRDefault="006F4A98" w:rsidP="006F4A98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bookmarkStart w:id="1" w:name="_Hlk53690738"/>
      <w:r w:rsidRPr="003106FF">
        <w:rPr>
          <w:rFonts w:ascii="Arial" w:eastAsia="Times New Roman" w:hAnsi="Arial" w:cs="Arial"/>
          <w:u w:color="000000"/>
          <w:lang w:eastAsia="ar-SA"/>
        </w:rPr>
        <w:t>W związku z pandemią wirusa (COVID-19) oraz Zarządzeniem Rektora UAM 15/2020/2021 Uniwersytetu im. Adama Mickiewicza w Poznaniu w sprawie wytycznych dotyczących organizacji działalności dydaktycznej Uniwersytetu im. Adama Mickiewicza w Poznaniu w okresie zagrożenia wirusem COVID-19</w:t>
      </w:r>
      <w:r w:rsidR="00D6233B">
        <w:rPr>
          <w:rFonts w:ascii="Arial" w:eastAsia="Times New Roman" w:hAnsi="Arial" w:cs="Arial"/>
          <w:u w:color="000000"/>
          <w:lang w:eastAsia="ar-SA"/>
        </w:rPr>
        <w:t xml:space="preserve"> </w:t>
      </w:r>
      <w:r w:rsidR="00D6233B" w:rsidRPr="00D6233B">
        <w:rPr>
          <w:rFonts w:ascii="Arial" w:eastAsia="Times New Roman" w:hAnsi="Arial" w:cs="Arial"/>
          <w:u w:color="000000"/>
          <w:lang w:eastAsia="ar-SA"/>
        </w:rPr>
        <w:t>(</w:t>
      </w:r>
      <w:r w:rsidR="00D6233B" w:rsidRPr="00D6233B">
        <w:rPr>
          <w:rStyle w:val="labeldekratacja"/>
          <w:rFonts w:ascii="Arial" w:hAnsi="Arial" w:cs="Arial"/>
        </w:rPr>
        <w:t>wraz z Zarządzeniem Rektora UAM 22/2020/2021</w:t>
      </w:r>
      <w:r w:rsidR="00D6233B" w:rsidRPr="00D6233B">
        <w:rPr>
          <w:rStyle w:val="labeldekratacja"/>
          <w:rFonts w:ascii="Arial" w:hAnsi="Arial" w:cs="Arial"/>
        </w:rPr>
        <w:t>)</w:t>
      </w:r>
      <w:r w:rsidR="004852FE" w:rsidRPr="00D6233B">
        <w:rPr>
          <w:rFonts w:ascii="Arial" w:eastAsia="Times New Roman" w:hAnsi="Arial" w:cs="Arial"/>
          <w:u w:color="000000"/>
          <w:lang w:eastAsia="ar-SA"/>
        </w:rPr>
        <w:t>, jak również w związku z możliwością z</w:t>
      </w:r>
      <w:r w:rsidR="004852FE" w:rsidRPr="003106FF">
        <w:rPr>
          <w:rFonts w:ascii="Arial" w:eastAsia="Times New Roman" w:hAnsi="Arial" w:cs="Arial"/>
          <w:u w:color="000000"/>
          <w:lang w:eastAsia="ar-SA"/>
        </w:rPr>
        <w:t>miany obowiązujących przepisów ze względu na zmianę sytuacji epidemicznej, jak również w związku możliwością wystąpienia nieprzewidzianych okoliczności związanych z sytuacją epidemiczną Zamawiający</w:t>
      </w:r>
      <w:r w:rsidRPr="003106FF">
        <w:rPr>
          <w:rFonts w:ascii="Arial" w:eastAsia="Times New Roman" w:hAnsi="Arial" w:cs="Arial"/>
          <w:u w:color="000000"/>
          <w:lang w:eastAsia="ar-SA"/>
        </w:rPr>
        <w:t xml:space="preserve">: </w:t>
      </w:r>
    </w:p>
    <w:p w14:paraId="40BFE54D" w14:textId="0C14CA5B" w:rsidR="006F4A98" w:rsidRPr="003106FF" w:rsidRDefault="006F4A98" w:rsidP="006F4A98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u w:color="000000"/>
          <w:lang w:eastAsia="ar-SA"/>
        </w:rPr>
      </w:pPr>
      <w:r w:rsidRPr="003106FF">
        <w:rPr>
          <w:rFonts w:ascii="Arial" w:eastAsia="Times New Roman" w:hAnsi="Arial" w:cs="Arial"/>
          <w:u w:color="000000"/>
          <w:lang w:eastAsia="ar-SA"/>
        </w:rPr>
        <w:t xml:space="preserve">przewiduje możliwość zawieszenia </w:t>
      </w:r>
      <w:r w:rsidR="001D5011" w:rsidRPr="003106FF">
        <w:rPr>
          <w:rFonts w:ascii="Arial" w:eastAsia="Times New Roman" w:hAnsi="Arial" w:cs="Arial"/>
          <w:u w:color="000000"/>
          <w:lang w:eastAsia="ar-SA"/>
        </w:rPr>
        <w:t>lub</w:t>
      </w:r>
      <w:r w:rsidRPr="003106FF">
        <w:rPr>
          <w:rFonts w:ascii="Arial" w:eastAsia="Times New Roman" w:hAnsi="Arial" w:cs="Arial"/>
          <w:u w:color="000000"/>
          <w:lang w:eastAsia="ar-SA"/>
        </w:rPr>
        <w:t xml:space="preserve"> przesunięcia terminu realizacji </w:t>
      </w:r>
      <w:r w:rsidR="001D5011" w:rsidRPr="003106FF">
        <w:rPr>
          <w:rFonts w:ascii="Arial" w:eastAsia="Times New Roman" w:hAnsi="Arial" w:cs="Arial"/>
          <w:u w:color="000000"/>
          <w:lang w:eastAsia="ar-SA"/>
        </w:rPr>
        <w:t xml:space="preserve">zajęć, a w szczególności </w:t>
      </w:r>
      <w:r w:rsidRPr="003106FF">
        <w:rPr>
          <w:rFonts w:ascii="Arial" w:eastAsia="Times New Roman" w:hAnsi="Arial" w:cs="Arial"/>
          <w:u w:color="000000"/>
          <w:lang w:eastAsia="ar-SA"/>
        </w:rPr>
        <w:t xml:space="preserve">ćwiczeń terenowych, a także możliwość zmiany terminu wskazanego w ust. 2, do czasu ustania zagrożenia zarażenia wirusem </w:t>
      </w:r>
      <w:r w:rsidR="001D5011" w:rsidRPr="003106FF">
        <w:rPr>
          <w:rFonts w:ascii="Arial" w:eastAsia="Times New Roman" w:hAnsi="Arial" w:cs="Arial"/>
          <w:u w:color="000000"/>
          <w:lang w:eastAsia="ar-SA"/>
        </w:rPr>
        <w:t>lub</w:t>
      </w:r>
      <w:r w:rsidRPr="003106FF">
        <w:rPr>
          <w:rFonts w:ascii="Arial" w:eastAsia="Times New Roman" w:hAnsi="Arial" w:cs="Arial"/>
          <w:u w:color="000000"/>
          <w:lang w:eastAsia="ar-SA"/>
        </w:rPr>
        <w:t xml:space="preserve"> uchylenia</w:t>
      </w:r>
      <w:r w:rsidR="004852FE" w:rsidRPr="003106FF">
        <w:rPr>
          <w:rFonts w:ascii="Arial" w:eastAsia="Times New Roman" w:hAnsi="Arial" w:cs="Arial"/>
          <w:u w:color="000000"/>
          <w:lang w:eastAsia="ar-SA"/>
        </w:rPr>
        <w:t xml:space="preserve"> uregulowań uniemożliwiających  </w:t>
      </w:r>
      <w:r w:rsidR="001D5011" w:rsidRPr="003106FF">
        <w:rPr>
          <w:rFonts w:ascii="Arial" w:eastAsia="Times New Roman" w:hAnsi="Arial" w:cs="Arial"/>
          <w:u w:color="000000"/>
          <w:lang w:eastAsia="ar-SA"/>
        </w:rPr>
        <w:t>realizację przedmiotu zamówienia</w:t>
      </w:r>
      <w:r w:rsidRPr="003106FF">
        <w:rPr>
          <w:rFonts w:ascii="Arial" w:eastAsia="Times New Roman" w:hAnsi="Arial" w:cs="Arial"/>
          <w:u w:color="000000"/>
          <w:lang w:eastAsia="ar-SA"/>
        </w:rPr>
        <w:t xml:space="preserve">. W takim przypadku Zamawiający przekaże Wykonawcy </w:t>
      </w:r>
      <w:r w:rsidR="00E67A54" w:rsidRPr="003106FF">
        <w:rPr>
          <w:rFonts w:ascii="Arial" w:eastAsia="Times New Roman" w:hAnsi="Arial" w:cs="Arial"/>
          <w:u w:color="000000"/>
          <w:lang w:eastAsia="ar-SA"/>
        </w:rPr>
        <w:t xml:space="preserve">zmieniony </w:t>
      </w:r>
      <w:r w:rsidRPr="003106FF">
        <w:rPr>
          <w:rFonts w:ascii="Arial" w:eastAsia="Times New Roman" w:hAnsi="Arial" w:cs="Arial"/>
          <w:u w:color="000000"/>
          <w:lang w:eastAsia="ar-SA"/>
        </w:rPr>
        <w:t xml:space="preserve">harmonogram, o którym mowa w ust. 3 niezwłocznie po ustaniu zagrożenia </w:t>
      </w:r>
      <w:r w:rsidR="001D5011" w:rsidRPr="003106FF">
        <w:rPr>
          <w:rFonts w:ascii="Arial" w:eastAsia="Times New Roman" w:hAnsi="Arial" w:cs="Arial"/>
          <w:u w:color="000000"/>
          <w:lang w:eastAsia="ar-SA"/>
        </w:rPr>
        <w:t>lub</w:t>
      </w:r>
      <w:r w:rsidRPr="003106FF">
        <w:rPr>
          <w:rFonts w:ascii="Arial" w:eastAsia="Times New Roman" w:hAnsi="Arial" w:cs="Arial"/>
          <w:u w:color="000000"/>
          <w:lang w:eastAsia="ar-SA"/>
        </w:rPr>
        <w:t xml:space="preserve"> </w:t>
      </w:r>
      <w:r w:rsidR="001D5011" w:rsidRPr="003106FF">
        <w:rPr>
          <w:rFonts w:ascii="Arial" w:eastAsia="Times New Roman" w:hAnsi="Arial" w:cs="Arial"/>
          <w:u w:color="000000"/>
          <w:lang w:eastAsia="ar-SA"/>
        </w:rPr>
        <w:t>zmianie przepisów (uregulowań)</w:t>
      </w:r>
      <w:r w:rsidRPr="003106FF">
        <w:rPr>
          <w:rFonts w:ascii="Arial" w:eastAsia="Times New Roman" w:hAnsi="Arial" w:cs="Arial"/>
          <w:u w:color="000000"/>
          <w:lang w:eastAsia="ar-SA"/>
        </w:rPr>
        <w:t>,</w:t>
      </w:r>
    </w:p>
    <w:p w14:paraId="1CCC817C" w14:textId="14A3B7DD" w:rsidR="006F4A98" w:rsidRPr="003106FF" w:rsidRDefault="006F4A98" w:rsidP="006F4A98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u w:color="000000"/>
          <w:lang w:eastAsia="ar-SA"/>
        </w:rPr>
      </w:pPr>
      <w:r w:rsidRPr="003106FF">
        <w:rPr>
          <w:rFonts w:ascii="Arial" w:eastAsia="Times New Roman" w:hAnsi="Arial" w:cs="Arial"/>
          <w:u w:color="000000"/>
          <w:lang w:eastAsia="ar-SA"/>
        </w:rPr>
        <w:t>dopuszcza możliwość</w:t>
      </w:r>
      <w:r w:rsidR="00516F92" w:rsidRPr="003106FF">
        <w:rPr>
          <w:rFonts w:ascii="Arial" w:eastAsia="Times New Roman" w:hAnsi="Arial" w:cs="Arial"/>
          <w:u w:color="000000"/>
          <w:lang w:eastAsia="ar-SA"/>
        </w:rPr>
        <w:t xml:space="preserve"> zmiany formy prowadzenia zajęć</w:t>
      </w:r>
      <w:r w:rsidRPr="003106FF">
        <w:rPr>
          <w:rFonts w:ascii="Arial" w:eastAsia="Times New Roman" w:hAnsi="Arial" w:cs="Arial"/>
          <w:u w:color="000000"/>
          <w:lang w:eastAsia="ar-SA"/>
        </w:rPr>
        <w:t>.</w:t>
      </w:r>
    </w:p>
    <w:p w14:paraId="6C90399A" w14:textId="0CC70C74" w:rsidR="006F4A98" w:rsidRPr="003106FF" w:rsidRDefault="006F4A98" w:rsidP="006F4A98">
      <w:pPr>
        <w:numPr>
          <w:ilvl w:val="1"/>
          <w:numId w:val="2"/>
        </w:numPr>
        <w:spacing w:before="60" w:after="0" w:line="240" w:lineRule="auto"/>
        <w:jc w:val="both"/>
        <w:outlineLvl w:val="1"/>
        <w:rPr>
          <w:rFonts w:ascii="Arial" w:eastAsia="Times New Roman" w:hAnsi="Arial" w:cs="Calibri"/>
          <w:u w:color="000000"/>
          <w:lang w:eastAsia="pl-PL"/>
        </w:rPr>
      </w:pPr>
      <w:bookmarkStart w:id="2" w:name="_Hlk53736294"/>
      <w:bookmarkStart w:id="3" w:name="_Hlk53735462"/>
      <w:bookmarkEnd w:id="1"/>
      <w:r w:rsidRPr="003106FF">
        <w:rPr>
          <w:rFonts w:ascii="Arial" w:eastAsia="Times New Roman" w:hAnsi="Arial" w:cs="Calibri"/>
          <w:kern w:val="28"/>
          <w:u w:color="000000"/>
          <w:lang w:eastAsia="pl-PL"/>
        </w:rPr>
        <w:t xml:space="preserve">Zamawiający w przypadku zajęć fakultatywnych - ćwiczeń terenowych przewiduje możliwość </w:t>
      </w:r>
      <w:bookmarkStart w:id="4" w:name="_Hlk53736308"/>
      <w:bookmarkEnd w:id="2"/>
      <w:r w:rsidR="00516F92" w:rsidRPr="003106FF">
        <w:rPr>
          <w:rFonts w:ascii="Arial" w:eastAsia="Times New Roman" w:hAnsi="Arial" w:cs="Calibri"/>
          <w:kern w:val="28"/>
          <w:u w:color="000000"/>
          <w:lang w:eastAsia="pl-PL"/>
        </w:rPr>
        <w:t>jednostronnego</w:t>
      </w:r>
      <w:r w:rsidRPr="003106FF">
        <w:rPr>
          <w:rFonts w:ascii="Arial" w:eastAsia="Times New Roman" w:hAnsi="Arial" w:cs="Calibri"/>
          <w:kern w:val="28"/>
          <w:u w:color="000000"/>
          <w:lang w:eastAsia="pl-PL"/>
        </w:rPr>
        <w:t xml:space="preserve"> </w:t>
      </w:r>
      <w:r w:rsidR="00516F92" w:rsidRPr="003106FF">
        <w:rPr>
          <w:rFonts w:ascii="Arial" w:eastAsia="Times New Roman" w:hAnsi="Arial" w:cs="Calibri"/>
          <w:kern w:val="28"/>
          <w:u w:color="000000"/>
          <w:lang w:eastAsia="pl-PL"/>
        </w:rPr>
        <w:t xml:space="preserve">ograniczenia przedmiotu </w:t>
      </w:r>
      <w:r w:rsidRPr="003106FF">
        <w:rPr>
          <w:rFonts w:ascii="Arial" w:eastAsia="Times New Roman" w:hAnsi="Arial" w:cs="Calibri"/>
          <w:kern w:val="28"/>
          <w:u w:color="000000"/>
          <w:lang w:eastAsia="pl-PL"/>
        </w:rPr>
        <w:t xml:space="preserve">umowy </w:t>
      </w:r>
      <w:r w:rsidR="00516F92" w:rsidRPr="003106FF">
        <w:rPr>
          <w:rFonts w:ascii="Arial" w:eastAsia="Times New Roman" w:hAnsi="Arial" w:cs="Calibri"/>
          <w:kern w:val="28"/>
          <w:u w:color="000000"/>
          <w:lang w:eastAsia="pl-PL"/>
        </w:rPr>
        <w:t>przez Zamawiającego</w:t>
      </w:r>
      <w:bookmarkEnd w:id="4"/>
      <w:r w:rsidR="00516F92" w:rsidRPr="003106FF">
        <w:rPr>
          <w:rFonts w:ascii="Arial" w:eastAsia="Times New Roman" w:hAnsi="Arial" w:cs="Calibri"/>
          <w:kern w:val="28"/>
          <w:u w:color="000000"/>
          <w:lang w:eastAsia="pl-PL"/>
        </w:rPr>
        <w:t xml:space="preserve"> </w:t>
      </w:r>
      <w:bookmarkStart w:id="5" w:name="_Hlk53736330"/>
      <w:r w:rsidRPr="003106FF">
        <w:rPr>
          <w:rFonts w:ascii="Arial" w:eastAsia="Times New Roman" w:hAnsi="Arial" w:cs="Calibri"/>
          <w:kern w:val="28"/>
          <w:u w:color="000000"/>
          <w:lang w:eastAsia="pl-PL"/>
        </w:rPr>
        <w:t xml:space="preserve">w przypadku gdy w ciągu 2 tygodni 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od dnia </w:t>
      </w:r>
      <w:r w:rsidR="00516F92" w:rsidRPr="003106FF">
        <w:rPr>
          <w:rFonts w:ascii="Arial" w:eastAsia="Times New Roman" w:hAnsi="Arial" w:cs="Calibri"/>
          <w:u w:color="000000"/>
          <w:lang w:eastAsia="pl-PL"/>
        </w:rPr>
        <w:t xml:space="preserve">zawarcia 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umowy nie zostanie utworzona </w:t>
      </w:r>
      <w:r w:rsidR="00516F92" w:rsidRPr="003106FF">
        <w:rPr>
          <w:rFonts w:ascii="Arial" w:eastAsia="Times New Roman" w:hAnsi="Arial" w:cs="Calibri"/>
          <w:u w:color="000000"/>
          <w:lang w:eastAsia="pl-PL"/>
        </w:rPr>
        <w:lastRenderedPageBreak/>
        <w:t xml:space="preserve">zgodnie z uregulowaniami obowiązującymi u Zamawiającego dana 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grupa zajęciowa. </w:t>
      </w:r>
      <w:r w:rsidR="00516F92" w:rsidRPr="003106FF">
        <w:rPr>
          <w:rFonts w:ascii="Arial" w:eastAsia="Times New Roman" w:hAnsi="Arial" w:cs="Calibri"/>
          <w:u w:color="000000"/>
          <w:lang w:eastAsia="pl-PL"/>
        </w:rPr>
        <w:t xml:space="preserve">W tym przypadku wynagrodzenie Wykonawcy zostanie umniejszone o wynagrodzenie brutto wskazane w ofercie Wykonawcy za przeprowadzenie tych zajęć. Wykonawcy nie będzie przysługiwać roszczenie o </w:t>
      </w:r>
      <w:r w:rsidR="00F71871" w:rsidRPr="003106FF">
        <w:rPr>
          <w:rFonts w:ascii="Arial" w:eastAsia="Times New Roman" w:hAnsi="Arial" w:cs="Calibri"/>
          <w:u w:color="000000"/>
          <w:lang w:eastAsia="pl-PL"/>
        </w:rPr>
        <w:t>zapłatę wynikłej stąd różnicy.</w:t>
      </w:r>
    </w:p>
    <w:p w14:paraId="73FEB4B0" w14:textId="5EF80DAD" w:rsidR="006F4A98" w:rsidRPr="003106FF" w:rsidRDefault="006F4A98" w:rsidP="006F4A98">
      <w:pPr>
        <w:numPr>
          <w:ilvl w:val="1"/>
          <w:numId w:val="4"/>
        </w:numPr>
        <w:spacing w:before="60"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bookmarkStart w:id="6" w:name="_Hlk53690947"/>
      <w:bookmarkEnd w:id="3"/>
      <w:bookmarkEnd w:id="5"/>
      <w:r w:rsidRPr="003106FF">
        <w:rPr>
          <w:rFonts w:ascii="Arial" w:eastAsia="Times New Roman" w:hAnsi="Arial" w:cs="Calibri"/>
          <w:u w:color="000000"/>
          <w:lang w:eastAsia="pl-PL"/>
        </w:rPr>
        <w:t xml:space="preserve">Materiały </w:t>
      </w:r>
      <w:r w:rsidR="00E67A54" w:rsidRPr="003106FF">
        <w:rPr>
          <w:rFonts w:ascii="Arial" w:eastAsia="Times New Roman" w:hAnsi="Arial" w:cs="Calibri"/>
          <w:u w:color="000000"/>
          <w:lang w:eastAsia="pl-PL"/>
        </w:rPr>
        <w:t xml:space="preserve">dydaktyczne 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wytwarza </w:t>
      </w:r>
      <w:r w:rsidR="00F71871" w:rsidRPr="003106FF">
        <w:rPr>
          <w:rFonts w:ascii="Arial" w:eastAsia="Times New Roman" w:hAnsi="Arial" w:cs="Calibri"/>
          <w:u w:color="000000"/>
          <w:lang w:eastAsia="pl-PL"/>
        </w:rPr>
        <w:t xml:space="preserve">specjalnie dla celów przeprowadzenia zajęć objętych przedmiotem niniejszego postępowania </w:t>
      </w:r>
      <w:r w:rsidRPr="003106FF">
        <w:rPr>
          <w:rFonts w:ascii="Arial" w:eastAsia="Times New Roman" w:hAnsi="Arial" w:cs="Calibri"/>
          <w:u w:color="000000"/>
          <w:lang w:eastAsia="pl-PL"/>
        </w:rPr>
        <w:t>Wykonawca</w:t>
      </w:r>
      <w:bookmarkEnd w:id="6"/>
      <w:r w:rsidRPr="003106FF">
        <w:rPr>
          <w:rFonts w:ascii="Arial" w:eastAsia="Times New Roman" w:hAnsi="Arial" w:cs="Calibri"/>
          <w:u w:color="000000"/>
          <w:lang w:eastAsia="pl-PL"/>
        </w:rPr>
        <w:t xml:space="preserve">. </w:t>
      </w:r>
      <w:r w:rsidR="00F71871" w:rsidRPr="003106FF">
        <w:rPr>
          <w:rFonts w:ascii="Arial" w:eastAsia="Times New Roman" w:hAnsi="Arial" w:cs="Calibri"/>
          <w:u w:color="000000"/>
          <w:lang w:eastAsia="pl-PL"/>
        </w:rPr>
        <w:t>Zamawiający wymaga przeniesienia przysługujących Wykonawcy, w sposób nieograniczony prawami osób trzecich, praw autorskich do tych utworów na Zamawiającego zgodnie z warunkami umowy o dofinansowanie ww. Projektu</w:t>
      </w:r>
      <w:r w:rsidR="00E67A54" w:rsidRPr="003106FF">
        <w:rPr>
          <w:rFonts w:ascii="Arial" w:eastAsia="Times New Roman" w:hAnsi="Arial" w:cs="Calibri"/>
          <w:u w:color="000000"/>
          <w:lang w:eastAsia="pl-PL"/>
        </w:rPr>
        <w:t xml:space="preserve"> oraz w zakresie wskazanym w załączniku </w:t>
      </w:r>
      <w:r w:rsidR="00686ED5" w:rsidRPr="003106FF">
        <w:rPr>
          <w:rFonts w:ascii="Arial" w:eastAsia="Times New Roman" w:hAnsi="Arial" w:cs="Calibri"/>
          <w:u w:color="000000"/>
          <w:lang w:eastAsia="pl-PL"/>
        </w:rPr>
        <w:t xml:space="preserve">do ogłoszenia </w:t>
      </w:r>
      <w:r w:rsidR="00E67A54" w:rsidRPr="003106FF">
        <w:rPr>
          <w:rFonts w:ascii="Arial" w:eastAsia="Times New Roman" w:hAnsi="Arial" w:cs="Calibri"/>
          <w:u w:color="000000"/>
          <w:lang w:eastAsia="pl-PL"/>
        </w:rPr>
        <w:t>zawierającym istotne postanowienia umowy</w:t>
      </w:r>
      <w:r w:rsidR="00F71871" w:rsidRPr="003106FF">
        <w:rPr>
          <w:rFonts w:ascii="Arial" w:eastAsia="Times New Roman" w:hAnsi="Arial" w:cs="Calibri"/>
          <w:u w:color="000000"/>
          <w:lang w:eastAsia="pl-PL"/>
        </w:rPr>
        <w:t xml:space="preserve">. </w:t>
      </w:r>
    </w:p>
    <w:p w14:paraId="0D66CBF0" w14:textId="6D319C3B" w:rsidR="006F4A98" w:rsidRPr="003106FF" w:rsidRDefault="006F4A98" w:rsidP="006F4A98">
      <w:pPr>
        <w:numPr>
          <w:ilvl w:val="1"/>
          <w:numId w:val="4"/>
        </w:numPr>
        <w:spacing w:before="60"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 xml:space="preserve">Obowiązki osoby prowadzącej zajęcia obejmują w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szczeg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lności</w:t>
      </w:r>
      <w:proofErr w:type="spellEnd"/>
      <w:r w:rsidRPr="003106FF">
        <w:rPr>
          <w:rFonts w:ascii="Arial" w:eastAsia="Times New Roman" w:hAnsi="Arial" w:cs="Calibri"/>
          <w:u w:color="000000"/>
          <w:lang w:eastAsia="pl-PL"/>
        </w:rPr>
        <w:t>:</w:t>
      </w:r>
    </w:p>
    <w:p w14:paraId="3BAA5D60" w14:textId="77777777" w:rsidR="006F4A98" w:rsidRPr="003106FF" w:rsidRDefault="006F4A98" w:rsidP="006F4A98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>przygotowanie materiałów dydaktycznych dla uczestnik</w:t>
      </w:r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>w zajęć na wzorach prezentacji i listownikach przekazanych przez Zamawiającego i przekazanie ich w formie elektronicznej Zamawiającemu w terminie do 5 dni przed rozpoczęciem zajęć;</w:t>
      </w:r>
    </w:p>
    <w:p w14:paraId="11CD05A4" w14:textId="77777777" w:rsidR="006F4A98" w:rsidRPr="003106FF" w:rsidRDefault="006F4A98" w:rsidP="006F4A98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 xml:space="preserve">przeprowadzenie zajęć w ustalonych przez Zamawiającego terminach z uwzględnieniem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wymog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>w określonych przez treści kształcenia oraz zakładane efekty kształcenia dla danego przedmiotu;</w:t>
      </w:r>
    </w:p>
    <w:p w14:paraId="015E2F49" w14:textId="5FA29702" w:rsidR="006F4A98" w:rsidRPr="003106FF" w:rsidRDefault="006F4A98" w:rsidP="006F4A98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>opieka merytoryczna nad studentami na terenie plac</w:t>
      </w:r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wki</w:t>
      </w:r>
      <w:proofErr w:type="spellEnd"/>
      <w:r w:rsidRPr="003106FF">
        <w:rPr>
          <w:rFonts w:ascii="Arial" w:eastAsia="Times New Roman" w:hAnsi="Arial" w:cs="Calibri"/>
          <w:u w:color="000000"/>
          <w:lang w:eastAsia="pl-PL"/>
        </w:rPr>
        <w:t xml:space="preserve"> </w:t>
      </w:r>
      <w:bookmarkStart w:id="7" w:name="_Hlk53734251"/>
      <w:r w:rsidR="00A325F6" w:rsidRPr="003106FF">
        <w:rPr>
          <w:rFonts w:ascii="Arial" w:eastAsia="Times New Roman" w:hAnsi="Arial" w:cs="Calibri"/>
          <w:u w:color="000000"/>
          <w:lang w:eastAsia="pl-PL"/>
        </w:rPr>
        <w:t xml:space="preserve">(miejscu zapewnionym przez Wykonawcę), </w:t>
      </w:r>
      <w:bookmarkEnd w:id="7"/>
      <w:r w:rsidRPr="003106FF">
        <w:rPr>
          <w:rFonts w:ascii="Arial" w:eastAsia="Times New Roman" w:hAnsi="Arial" w:cs="Calibri"/>
          <w:u w:color="000000"/>
          <w:lang w:eastAsia="pl-PL"/>
        </w:rPr>
        <w:t xml:space="preserve">w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kt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>rej jest zatrudniony (w przypadku ćwiczeń terenowych</w:t>
      </w:r>
      <w:r w:rsidR="00A325F6" w:rsidRPr="003106FF">
        <w:rPr>
          <w:rFonts w:ascii="Arial" w:eastAsia="Times New Roman" w:hAnsi="Arial" w:cs="Calibri"/>
          <w:u w:color="000000"/>
          <w:lang w:eastAsia="pl-PL"/>
        </w:rPr>
        <w:t xml:space="preserve"> </w:t>
      </w:r>
      <w:bookmarkStart w:id="8" w:name="_Hlk53734284"/>
      <w:r w:rsidR="00A325F6" w:rsidRPr="003106FF">
        <w:rPr>
          <w:rFonts w:ascii="Arial" w:eastAsia="Times New Roman" w:hAnsi="Arial" w:cs="Calibri"/>
          <w:u w:color="000000"/>
          <w:lang w:eastAsia="pl-PL"/>
        </w:rPr>
        <w:t>odbywanych w innej niż zdalna formie</w:t>
      </w:r>
      <w:bookmarkEnd w:id="8"/>
      <w:r w:rsidRPr="003106FF">
        <w:rPr>
          <w:rFonts w:ascii="Arial" w:eastAsia="Times New Roman" w:hAnsi="Arial" w:cs="Calibri"/>
          <w:u w:color="000000"/>
          <w:lang w:eastAsia="pl-PL"/>
        </w:rPr>
        <w:t>);</w:t>
      </w:r>
    </w:p>
    <w:p w14:paraId="1548BAAB" w14:textId="36462BD5" w:rsidR="006F4A98" w:rsidRPr="003106FF" w:rsidRDefault="006F4A98" w:rsidP="006F4A98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 xml:space="preserve">Wykonawca zobowiązuje się uzyskać zgodę podmiotu, w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kt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rym odbywać się będzie wizyta studyjna, na bezpłatną realizację zajęć, w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szczeg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lności</w:t>
      </w:r>
      <w:proofErr w:type="spellEnd"/>
      <w:r w:rsidRPr="003106FF">
        <w:rPr>
          <w:rFonts w:ascii="Arial" w:eastAsia="Times New Roman" w:hAnsi="Arial" w:cs="Calibri"/>
          <w:u w:color="000000"/>
          <w:lang w:eastAsia="pl-PL"/>
        </w:rPr>
        <w:t xml:space="preserve"> na udostępnienie stanowisk pracy wraz z niezbędnym wyposażeniem (w przypadku ćwiczeń terenowych).</w:t>
      </w:r>
    </w:p>
    <w:p w14:paraId="222DFFFA" w14:textId="77777777" w:rsidR="006F4A98" w:rsidRPr="003106FF" w:rsidRDefault="006F4A98" w:rsidP="006F4A98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>sprawdzania obecności na zajęciach;</w:t>
      </w:r>
    </w:p>
    <w:p w14:paraId="59C1CE3B" w14:textId="77777777" w:rsidR="006F4A98" w:rsidRPr="003106FF" w:rsidRDefault="006F4A98" w:rsidP="006F4A98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>wystawienie oceny po zakończeniu zajęć.</w:t>
      </w:r>
    </w:p>
    <w:p w14:paraId="7B119CA9" w14:textId="77777777" w:rsidR="006F4A98" w:rsidRPr="003106FF" w:rsidRDefault="006F4A98" w:rsidP="006F4A98">
      <w:pPr>
        <w:numPr>
          <w:ilvl w:val="1"/>
          <w:numId w:val="7"/>
        </w:numPr>
        <w:spacing w:before="60" w:after="0" w:line="240" w:lineRule="auto"/>
        <w:jc w:val="both"/>
        <w:outlineLvl w:val="1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 xml:space="preserve">Wykonawca zobowiązuje się w toku realizacji umowy do bezwzględnego stosowania obowiązujących w danym czasie Wytycznych w zakresie kwalifikowalności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wydatk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w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w</w:t>
      </w:r>
      <w:proofErr w:type="spellEnd"/>
      <w:r w:rsidRPr="003106FF">
        <w:rPr>
          <w:rFonts w:ascii="Arial" w:eastAsia="Times New Roman" w:hAnsi="Arial" w:cs="Calibri"/>
          <w:u w:color="000000"/>
          <w:lang w:eastAsia="pl-PL"/>
        </w:rPr>
        <w:t xml:space="preserve"> ramach Europejskiego Funduszu Rozwoju Regionalnego, Europejskiego Funduszu Społecznego oraz Funduszu Sp</w:t>
      </w:r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jności</w:t>
      </w:r>
      <w:proofErr w:type="spellEnd"/>
      <w:r w:rsidRPr="003106FF">
        <w:rPr>
          <w:rFonts w:ascii="Arial" w:eastAsia="Times New Roman" w:hAnsi="Arial" w:cs="Calibri"/>
          <w:u w:color="000000"/>
          <w:lang w:eastAsia="pl-PL"/>
        </w:rPr>
        <w:t xml:space="preserve"> na lata 2014 – 2020 (w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szczeg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lności</w:t>
      </w:r>
      <w:proofErr w:type="spellEnd"/>
      <w:r w:rsidRPr="003106FF">
        <w:rPr>
          <w:rFonts w:ascii="Arial" w:eastAsia="Times New Roman" w:hAnsi="Arial" w:cs="Calibri"/>
          <w:u w:color="000000"/>
          <w:lang w:eastAsia="pl-PL"/>
        </w:rPr>
        <w:t xml:space="preserve"> w zakresie maksymalnego dopuszczalnego limitu zaangażowania zawodowego w liczbie 276 godzin miesięcznie – zgodnie z Rozdziałem 6.16, pkt. 8b wspomnianych Wytycznych).</w:t>
      </w:r>
    </w:p>
    <w:p w14:paraId="6DB40537" w14:textId="77777777" w:rsidR="006F4A98" w:rsidRPr="003106FF" w:rsidRDefault="006F4A98" w:rsidP="006F4A98">
      <w:pPr>
        <w:numPr>
          <w:ilvl w:val="1"/>
          <w:numId w:val="2"/>
        </w:numPr>
        <w:spacing w:before="60" w:after="0" w:line="240" w:lineRule="auto"/>
        <w:jc w:val="both"/>
        <w:outlineLvl w:val="1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>Wykonawca zobowiązany będzie do oznaczenia wszystkich dokument</w:t>
      </w:r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>w / materiałów związanych z realizacją Projektu zgodnie z aktualnie obowiązującymi „Zasadami promocji i oznakowania projekt</w:t>
      </w:r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w” w Programie Operacyjnym Wiedza Edukacja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Rozw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>j.</w:t>
      </w:r>
    </w:p>
    <w:p w14:paraId="2E38F8B5" w14:textId="7012567A" w:rsidR="006F4A98" w:rsidRPr="003106FF" w:rsidRDefault="006F4A98" w:rsidP="006F4A98">
      <w:pPr>
        <w:numPr>
          <w:ilvl w:val="1"/>
          <w:numId w:val="2"/>
        </w:numPr>
        <w:spacing w:before="60" w:after="0" w:line="240" w:lineRule="auto"/>
        <w:jc w:val="both"/>
        <w:outlineLvl w:val="1"/>
        <w:rPr>
          <w:rFonts w:ascii="Arial" w:eastAsia="Times New Roman" w:hAnsi="Arial" w:cs="Calibri"/>
          <w:u w:color="000000"/>
          <w:lang w:eastAsia="pl-PL"/>
        </w:rPr>
      </w:pPr>
      <w:r w:rsidRPr="003106FF">
        <w:rPr>
          <w:rFonts w:ascii="Arial" w:eastAsia="Times New Roman" w:hAnsi="Arial" w:cs="Calibri"/>
          <w:u w:color="000000"/>
          <w:lang w:eastAsia="pl-PL"/>
        </w:rPr>
        <w:t xml:space="preserve">Zamawiający zastrzega sobie prawo do zmniejszenia wielkości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zam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wienia</w:t>
      </w:r>
      <w:proofErr w:type="spellEnd"/>
      <w:r w:rsidR="004F3136" w:rsidRPr="003106FF">
        <w:rPr>
          <w:rFonts w:ascii="Arial" w:eastAsia="Times New Roman" w:hAnsi="Arial" w:cs="Calibri"/>
          <w:u w:color="000000"/>
          <w:lang w:eastAsia="pl-PL"/>
        </w:rPr>
        <w:t xml:space="preserve">, </w:t>
      </w:r>
      <w:bookmarkStart w:id="9" w:name="_Hlk53735511"/>
      <w:r w:rsidR="004F3136" w:rsidRPr="003106FF">
        <w:rPr>
          <w:rFonts w:ascii="Arial" w:eastAsia="Times New Roman" w:hAnsi="Arial" w:cs="Calibri"/>
          <w:u w:color="000000"/>
          <w:lang w:eastAsia="pl-PL"/>
        </w:rPr>
        <w:t xml:space="preserve">także w innym </w:t>
      </w:r>
      <w:r w:rsidR="003106FF" w:rsidRPr="003106FF">
        <w:rPr>
          <w:rFonts w:ascii="Arial" w:eastAsia="Times New Roman" w:hAnsi="Arial" w:cs="Calibri"/>
          <w:u w:color="000000"/>
          <w:lang w:eastAsia="pl-PL"/>
        </w:rPr>
        <w:t>przypadku niż wskazany w ust. 5</w:t>
      </w:r>
      <w:r w:rsidR="004F3136" w:rsidRPr="003106FF">
        <w:rPr>
          <w:rFonts w:ascii="Arial" w:eastAsia="Times New Roman" w:hAnsi="Arial" w:cs="Calibri"/>
          <w:u w:color="000000"/>
          <w:lang w:eastAsia="pl-PL"/>
        </w:rPr>
        <w:t>,</w:t>
      </w:r>
      <w:bookmarkEnd w:id="9"/>
      <w:r w:rsidRPr="003106FF">
        <w:rPr>
          <w:rFonts w:ascii="Arial" w:eastAsia="Times New Roman" w:hAnsi="Arial" w:cs="Calibri"/>
          <w:u w:color="000000"/>
          <w:lang w:eastAsia="pl-PL"/>
        </w:rPr>
        <w:t xml:space="preserve"> w zależności od potrzeb Zamawiającego. Ostateczna ilość zrealizowanych na podstawie niniejszej umowy usług w całym okresie jej obowiązywania będzie uzależniona od rzeczywistych potrzeb Zamawiającego. W związku z tym całkowita wartość umowy może być niższa od jej wartości maksymalnej wskazanej w  ofercie. W takim wypadku Wykonawcy nie przysługuje roszczenie o zapłatę różnicy pomiędzy wartością całkowitą, wynikającą z zsumowania cen usług wykonanych w okresie trwania umowy, a maksymalną wartością umowy.</w:t>
      </w:r>
    </w:p>
    <w:p w14:paraId="5AA9F69E" w14:textId="77777777" w:rsidR="006F4A98" w:rsidRPr="003106FF" w:rsidRDefault="006F4A98" w:rsidP="006F4A98">
      <w:pPr>
        <w:numPr>
          <w:ilvl w:val="1"/>
          <w:numId w:val="2"/>
        </w:numPr>
        <w:spacing w:before="60" w:after="0" w:line="240" w:lineRule="auto"/>
        <w:jc w:val="both"/>
        <w:outlineLvl w:val="1"/>
        <w:rPr>
          <w:rFonts w:ascii="Arial" w:eastAsia="Times New Roman" w:hAnsi="Arial" w:cs="Calibri"/>
          <w:u w:color="000000"/>
          <w:lang w:eastAsia="pl-PL"/>
        </w:rPr>
      </w:pP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Zam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wienie</w:t>
      </w:r>
      <w:proofErr w:type="spellEnd"/>
      <w:r w:rsidRPr="003106FF">
        <w:rPr>
          <w:rFonts w:ascii="Arial" w:eastAsia="Times New Roman" w:hAnsi="Arial" w:cs="Calibri"/>
          <w:u w:color="000000"/>
          <w:lang w:eastAsia="pl-PL"/>
        </w:rPr>
        <w:t xml:space="preserve"> jest współfinansowane ze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środk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 xml:space="preserve">w Europejskiego Funduszu Społecznego, w ramach Programu Operacyjnego Wiedza Edukacja </w:t>
      </w:r>
      <w:proofErr w:type="spellStart"/>
      <w:r w:rsidRPr="003106FF">
        <w:rPr>
          <w:rFonts w:ascii="Arial" w:eastAsia="Times New Roman" w:hAnsi="Arial" w:cs="Calibri"/>
          <w:u w:color="000000"/>
          <w:lang w:eastAsia="pl-PL"/>
        </w:rPr>
        <w:t>Rozw</w:t>
      </w:r>
      <w:proofErr w:type="spellEnd"/>
      <w:r w:rsidRPr="003106FF">
        <w:rPr>
          <w:rFonts w:ascii="Arial" w:eastAsia="Times New Roman" w:hAnsi="Arial" w:cs="Calibri"/>
          <w:u w:color="000000"/>
          <w:lang w:val="es-ES_tradnl" w:eastAsia="pl-PL"/>
        </w:rPr>
        <w:t>ó</w:t>
      </w:r>
      <w:r w:rsidRPr="003106FF">
        <w:rPr>
          <w:rFonts w:ascii="Arial" w:eastAsia="Times New Roman" w:hAnsi="Arial" w:cs="Calibri"/>
          <w:u w:color="000000"/>
          <w:lang w:eastAsia="pl-PL"/>
        </w:rPr>
        <w:t>j 2014-2020. Projekt: nr POWR.03.05.00-00-Z303/17-00: Uniwersytet Jutra – zintegrowany program rozwoju Uniwersytetu im. Adama Mickiewicza w Poznaniu.</w:t>
      </w:r>
    </w:p>
    <w:p w14:paraId="04E270F5" w14:textId="77777777" w:rsidR="00F6605D" w:rsidRPr="003106FF" w:rsidRDefault="00F6605D"/>
    <w:sectPr w:rsidR="00F6605D" w:rsidRPr="003106FF" w:rsidSect="00D6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E2848" w14:textId="77777777" w:rsidR="00D6233B" w:rsidRDefault="00D6233B" w:rsidP="00D6233B">
      <w:pPr>
        <w:spacing w:after="0" w:line="240" w:lineRule="auto"/>
      </w:pPr>
      <w:r>
        <w:separator/>
      </w:r>
    </w:p>
  </w:endnote>
  <w:endnote w:type="continuationSeparator" w:id="0">
    <w:p w14:paraId="1CB51D69" w14:textId="77777777" w:rsidR="00D6233B" w:rsidRDefault="00D6233B" w:rsidP="00D62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D47B5F" w14:textId="77777777" w:rsidR="00D6233B" w:rsidRDefault="00D623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A21651" w14:textId="77777777" w:rsidR="00D6233B" w:rsidRDefault="00D6233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C0CC6" w14:textId="77777777" w:rsidR="00D6233B" w:rsidRDefault="00D623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0DAC8A" w14:textId="77777777" w:rsidR="00D6233B" w:rsidRDefault="00D6233B" w:rsidP="00D6233B">
      <w:pPr>
        <w:spacing w:after="0" w:line="240" w:lineRule="auto"/>
      </w:pPr>
      <w:r>
        <w:separator/>
      </w:r>
    </w:p>
  </w:footnote>
  <w:footnote w:type="continuationSeparator" w:id="0">
    <w:p w14:paraId="6D8F8199" w14:textId="77777777" w:rsidR="00D6233B" w:rsidRDefault="00D6233B" w:rsidP="00D62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E904F0" w14:textId="77777777" w:rsidR="00D6233B" w:rsidRDefault="00D623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A22F2" w14:textId="77777777" w:rsidR="00D6233B" w:rsidRDefault="00D623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2C548E" w14:textId="50C16C68" w:rsidR="00D6233B" w:rsidRDefault="00D6233B">
    <w:pPr>
      <w:pStyle w:val="Nagwek"/>
    </w:pPr>
    <w:r w:rsidRPr="006F4A98">
      <w:rPr>
        <w:rFonts w:ascii="Calibri" w:eastAsia="Times New Roman" w:hAnsi="Calibri" w:cs="Calibri"/>
        <w:noProof/>
        <w:color w:val="000000"/>
        <w:u w:color="000000"/>
        <w:lang w:eastAsia="pl-PL"/>
      </w:rPr>
      <w:drawing>
        <wp:inline distT="0" distB="0" distL="0" distR="0" wp14:anchorId="2768A7E0" wp14:editId="74FD0AE6">
          <wp:extent cx="5705094" cy="741555"/>
          <wp:effectExtent l="0" t="0" r="0" b="1905"/>
          <wp:docPr id="2" name="Obraz 2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FE_POWER_poziom_pl-1_rgb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4840" cy="741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10" w:name="_GoBack"/>
    <w:bookmarkEnd w:id="1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A97"/>
    <w:multiLevelType w:val="hybridMultilevel"/>
    <w:tmpl w:val="9D66DA38"/>
    <w:styleLink w:val="Zaimportowanystyl3"/>
    <w:lvl w:ilvl="0" w:tplc="4534584C">
      <w:start w:val="1"/>
      <w:numFmt w:val="lowerLetter"/>
      <w:lvlText w:val="%1)"/>
      <w:lvlJc w:val="left"/>
      <w:pPr>
        <w:ind w:left="993" w:hanging="28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F71EEAB8">
      <w:start w:val="1"/>
      <w:numFmt w:val="decimal"/>
      <w:lvlText w:val="%2."/>
      <w:lvlJc w:val="left"/>
      <w:pPr>
        <w:ind w:left="7878" w:hanging="6449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42763E1A">
      <w:start w:val="1"/>
      <w:numFmt w:val="lowerRoman"/>
      <w:lvlText w:val="%3."/>
      <w:lvlJc w:val="left"/>
      <w:pPr>
        <w:ind w:left="2433" w:hanging="2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EA2A0C3E">
      <w:start w:val="1"/>
      <w:numFmt w:val="decimal"/>
      <w:lvlText w:val="%4."/>
      <w:lvlJc w:val="left"/>
      <w:pPr>
        <w:ind w:left="3153" w:hanging="28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F2449AA0">
      <w:start w:val="1"/>
      <w:numFmt w:val="lowerLetter"/>
      <w:lvlText w:val="%5."/>
      <w:lvlJc w:val="left"/>
      <w:pPr>
        <w:ind w:left="3873" w:hanging="28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911693F4">
      <w:start w:val="1"/>
      <w:numFmt w:val="lowerRoman"/>
      <w:lvlText w:val="%6."/>
      <w:lvlJc w:val="left"/>
      <w:pPr>
        <w:ind w:left="4593" w:hanging="2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E8A9EAE">
      <w:start w:val="1"/>
      <w:numFmt w:val="decimal"/>
      <w:lvlText w:val="%7."/>
      <w:lvlJc w:val="left"/>
      <w:pPr>
        <w:ind w:left="5313" w:hanging="28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5AA70CC">
      <w:start w:val="1"/>
      <w:numFmt w:val="lowerLetter"/>
      <w:lvlText w:val="%8."/>
      <w:lvlJc w:val="left"/>
      <w:pPr>
        <w:ind w:left="6033" w:hanging="28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D526A9CC">
      <w:start w:val="1"/>
      <w:numFmt w:val="lowerRoman"/>
      <w:lvlText w:val="%9."/>
      <w:lvlJc w:val="left"/>
      <w:pPr>
        <w:ind w:left="6753" w:hanging="2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">
    <w:nsid w:val="31FA7C90"/>
    <w:multiLevelType w:val="hybridMultilevel"/>
    <w:tmpl w:val="3F70052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3242D06"/>
    <w:multiLevelType w:val="multilevel"/>
    <w:tmpl w:val="75BACAFE"/>
    <w:styleLink w:val="Zaimportowanystyl2"/>
    <w:lvl w:ilvl="0">
      <w:start w:val="1"/>
      <w:numFmt w:val="decimal"/>
      <w:lvlText w:val="%1."/>
      <w:lvlJc w:val="left"/>
      <w:pPr>
        <w:ind w:left="432" w:hanging="43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2.%3.%4."/>
      <w:lvlJc w:val="left"/>
      <w:pPr>
        <w:ind w:left="864" w:hanging="864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2.%3.%4.%5."/>
      <w:lvlJc w:val="left"/>
      <w:pPr>
        <w:ind w:left="1008" w:hanging="1008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2.%3.%4.%5.%6."/>
      <w:lvlJc w:val="left"/>
      <w:pPr>
        <w:ind w:left="1152" w:hanging="1152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2.%3.%4.%5.%6.%7."/>
      <w:lvlJc w:val="left"/>
      <w:pPr>
        <w:ind w:left="1296" w:hanging="1296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2.%3.%4.%5.%6.%7.%8."/>
      <w:lvlJc w:val="left"/>
      <w:pPr>
        <w:ind w:left="1440" w:hanging="1440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2.%3.%4.%5.%6.%7.%8.%9."/>
      <w:lvlJc w:val="left"/>
      <w:pPr>
        <w:ind w:left="1584" w:hanging="1584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">
    <w:nsid w:val="6D996396"/>
    <w:multiLevelType w:val="hybridMultilevel"/>
    <w:tmpl w:val="9D66DA38"/>
    <w:numStyleLink w:val="Zaimportowanystyl3"/>
  </w:abstractNum>
  <w:abstractNum w:abstractNumId="4">
    <w:nsid w:val="71730B2D"/>
    <w:multiLevelType w:val="multilevel"/>
    <w:tmpl w:val="75BACAFE"/>
    <w:numStyleLink w:val="Zaimportowanystyl2"/>
  </w:abstractNum>
  <w:abstractNum w:abstractNumId="5">
    <w:nsid w:val="7A53095F"/>
    <w:multiLevelType w:val="hybridMultilevel"/>
    <w:tmpl w:val="F2789D6C"/>
    <w:lvl w:ilvl="0" w:tplc="6B40081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4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578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723" w:hanging="722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867" w:hanging="866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lvlText w:val="%2.%3.%4.%5."/>
        <w:lvlJc w:val="left"/>
        <w:pPr>
          <w:ind w:left="1011" w:hanging="1010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lvlText w:val="%2.%3.%4.%5.%6."/>
        <w:lvlJc w:val="left"/>
        <w:pPr>
          <w:ind w:left="1155" w:hanging="1154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1299" w:hanging="1298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lvlText w:val="%2.%3.%4.%5.%6.%7.%8."/>
        <w:lvlJc w:val="left"/>
        <w:pPr>
          <w:ind w:left="1443" w:hanging="1442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lvlText w:val="%2.%3.%4.%5.%6.%7.%8.%9."/>
        <w:lvlJc w:val="left"/>
        <w:pPr>
          <w:ind w:left="1587" w:hanging="1586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09" w:hanging="567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709" w:hanging="708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709" w:hanging="708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2.%3.%4.%5."/>
        <w:lvlJc w:val="left"/>
        <w:pPr>
          <w:tabs>
            <w:tab w:val="left" w:pos="709"/>
          </w:tabs>
          <w:ind w:left="709" w:hanging="708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2.%3.%4.%5.%6."/>
        <w:lvlJc w:val="left"/>
        <w:pPr>
          <w:tabs>
            <w:tab w:val="left" w:pos="709"/>
          </w:tabs>
          <w:ind w:left="709" w:hanging="708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tabs>
            <w:tab w:val="left" w:pos="709"/>
          </w:tabs>
          <w:ind w:left="709" w:hanging="708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2.%3.%4.%5.%6.%7.%8."/>
        <w:lvlJc w:val="left"/>
        <w:pPr>
          <w:tabs>
            <w:tab w:val="left" w:pos="709"/>
          </w:tabs>
          <w:ind w:left="709" w:hanging="708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2.%3.%4.%5.%6.%7.%8.%9."/>
        <w:lvlJc w:val="left"/>
        <w:pPr>
          <w:tabs>
            <w:tab w:val="left" w:pos="709"/>
          </w:tabs>
          <w:ind w:left="709" w:hanging="708"/>
        </w:pPr>
        <w:rPr>
          <w:rFonts w:ascii="Arial" w:eastAsia="Times New Roman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vertAlign w:val="baseline"/>
        </w:rPr>
      </w:lvl>
    </w:lvlOverride>
  </w:num>
  <w:num w:numId="5">
    <w:abstractNumId w:val="0"/>
  </w:num>
  <w:num w:numId="6">
    <w:abstractNumId w:val="3"/>
  </w:num>
  <w:num w:numId="7">
    <w:abstractNumId w:val="4"/>
    <w:lvlOverride w:ilvl="0">
      <w:startOverride w:val="8"/>
    </w:lvlOverride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A98"/>
    <w:rsid w:val="001D5011"/>
    <w:rsid w:val="001E1544"/>
    <w:rsid w:val="001F13CE"/>
    <w:rsid w:val="003106FF"/>
    <w:rsid w:val="00364A46"/>
    <w:rsid w:val="004852FE"/>
    <w:rsid w:val="004A2A3A"/>
    <w:rsid w:val="004F3136"/>
    <w:rsid w:val="00516F92"/>
    <w:rsid w:val="005744A5"/>
    <w:rsid w:val="005B42C1"/>
    <w:rsid w:val="00686ED5"/>
    <w:rsid w:val="006F4A98"/>
    <w:rsid w:val="00A325F6"/>
    <w:rsid w:val="00B61269"/>
    <w:rsid w:val="00BA2D24"/>
    <w:rsid w:val="00D6233B"/>
    <w:rsid w:val="00E67A54"/>
    <w:rsid w:val="00F6605D"/>
    <w:rsid w:val="00F7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C7A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A98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  <w:spacing w:after="200" w:line="276" w:lineRule="auto"/>
      <w:ind w:left="720"/>
      <w:contextualSpacing/>
    </w:pPr>
    <w:rPr>
      <w:rFonts w:ascii="Calibri" w:eastAsia="Times New Roman" w:hAnsi="Calibri" w:cs="Calibri"/>
      <w:color w:val="000000"/>
      <w:u w:color="000000"/>
      <w:lang w:eastAsia="pl-PL"/>
    </w:rPr>
  </w:style>
  <w:style w:type="paragraph" w:customStyle="1" w:styleId="Default">
    <w:name w:val="Default"/>
    <w:rsid w:val="006F4A98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u w:color="000000"/>
      <w:lang w:eastAsia="pl-PL"/>
    </w:rPr>
  </w:style>
  <w:style w:type="numbering" w:customStyle="1" w:styleId="Zaimportowanystyl3">
    <w:name w:val="Zaimportowany styl 3"/>
    <w:rsid w:val="006F4A98"/>
    <w:pPr>
      <w:numPr>
        <w:numId w:val="5"/>
      </w:numPr>
    </w:pPr>
  </w:style>
  <w:style w:type="numbering" w:customStyle="1" w:styleId="Zaimportowanystyl2">
    <w:name w:val="Zaimportowany styl 2"/>
    <w:rsid w:val="006F4A98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1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71"/>
    <w:rPr>
      <w:rFonts w:ascii="Segoe UI" w:hAnsi="Segoe UI" w:cs="Segoe UI"/>
      <w:sz w:val="18"/>
      <w:szCs w:val="18"/>
    </w:rPr>
  </w:style>
  <w:style w:type="character" w:customStyle="1" w:styleId="labeldekratacja">
    <w:name w:val="labeldekratacja"/>
    <w:basedOn w:val="Domylnaczcionkaakapitu"/>
    <w:rsid w:val="00D6233B"/>
  </w:style>
  <w:style w:type="paragraph" w:styleId="Nagwek">
    <w:name w:val="header"/>
    <w:basedOn w:val="Normalny"/>
    <w:link w:val="NagwekZnak"/>
    <w:uiPriority w:val="99"/>
    <w:unhideWhenUsed/>
    <w:rsid w:val="00D62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233B"/>
  </w:style>
  <w:style w:type="paragraph" w:styleId="Stopka">
    <w:name w:val="footer"/>
    <w:basedOn w:val="Normalny"/>
    <w:link w:val="StopkaZnak"/>
    <w:uiPriority w:val="99"/>
    <w:unhideWhenUsed/>
    <w:rsid w:val="00D62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2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A98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  <w:spacing w:after="200" w:line="276" w:lineRule="auto"/>
      <w:ind w:left="720"/>
      <w:contextualSpacing/>
    </w:pPr>
    <w:rPr>
      <w:rFonts w:ascii="Calibri" w:eastAsia="Times New Roman" w:hAnsi="Calibri" w:cs="Calibri"/>
      <w:color w:val="000000"/>
      <w:u w:color="000000"/>
      <w:lang w:eastAsia="pl-PL"/>
    </w:rPr>
  </w:style>
  <w:style w:type="paragraph" w:customStyle="1" w:styleId="Default">
    <w:name w:val="Default"/>
    <w:rsid w:val="006F4A98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u w:color="000000"/>
      <w:lang w:eastAsia="pl-PL"/>
    </w:rPr>
  </w:style>
  <w:style w:type="numbering" w:customStyle="1" w:styleId="Zaimportowanystyl3">
    <w:name w:val="Zaimportowany styl 3"/>
    <w:rsid w:val="006F4A98"/>
    <w:pPr>
      <w:numPr>
        <w:numId w:val="5"/>
      </w:numPr>
    </w:pPr>
  </w:style>
  <w:style w:type="numbering" w:customStyle="1" w:styleId="Zaimportowanystyl2">
    <w:name w:val="Zaimportowany styl 2"/>
    <w:rsid w:val="006F4A98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1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71"/>
    <w:rPr>
      <w:rFonts w:ascii="Segoe UI" w:hAnsi="Segoe UI" w:cs="Segoe UI"/>
      <w:sz w:val="18"/>
      <w:szCs w:val="18"/>
    </w:rPr>
  </w:style>
  <w:style w:type="character" w:customStyle="1" w:styleId="labeldekratacja">
    <w:name w:val="labeldekratacja"/>
    <w:basedOn w:val="Domylnaczcionkaakapitu"/>
    <w:rsid w:val="00D6233B"/>
  </w:style>
  <w:style w:type="paragraph" w:styleId="Nagwek">
    <w:name w:val="header"/>
    <w:basedOn w:val="Normalny"/>
    <w:link w:val="NagwekZnak"/>
    <w:uiPriority w:val="99"/>
    <w:unhideWhenUsed/>
    <w:rsid w:val="00D62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233B"/>
  </w:style>
  <w:style w:type="paragraph" w:styleId="Stopka">
    <w:name w:val="footer"/>
    <w:basedOn w:val="Normalny"/>
    <w:link w:val="StopkaZnak"/>
    <w:uiPriority w:val="99"/>
    <w:unhideWhenUsed/>
    <w:rsid w:val="00D62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2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910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Aleksandra Korcz</cp:lastModifiedBy>
  <cp:revision>9</cp:revision>
  <dcterms:created xsi:type="dcterms:W3CDTF">2020-10-15T18:11:00Z</dcterms:created>
  <dcterms:modified xsi:type="dcterms:W3CDTF">2020-11-12T06:43:00Z</dcterms:modified>
</cp:coreProperties>
</file>