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377AB" w14:textId="77777777" w:rsidR="00D9101C" w:rsidRDefault="001C5721">
      <w:pPr>
        <w:pStyle w:val="Domylny"/>
      </w:pPr>
      <w:bookmarkStart w:id="0" w:name="_Hlk55378207"/>
      <w:bookmarkStart w:id="1" w:name="_Hlk55377929"/>
      <w:r>
        <w:t xml:space="preserve">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>Zał. Nr 3/</w:t>
      </w:r>
    </w:p>
    <w:p w14:paraId="2FA2BCC1" w14:textId="7511DC1E" w:rsidR="00D9101C" w:rsidRDefault="001C5721">
      <w:pPr>
        <w:pStyle w:val="Domylny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Eap-2412/</w:t>
      </w:r>
      <w:r w:rsidR="004D3FD4">
        <w:rPr>
          <w:sz w:val="22"/>
          <w:szCs w:val="22"/>
        </w:rPr>
        <w:t>26</w:t>
      </w:r>
      <w:r>
        <w:rPr>
          <w:sz w:val="22"/>
          <w:szCs w:val="22"/>
        </w:rPr>
        <w:t>/</w:t>
      </w:r>
      <w:r w:rsidR="004D3FD4">
        <w:rPr>
          <w:sz w:val="22"/>
          <w:szCs w:val="22"/>
        </w:rPr>
        <w:t>20</w:t>
      </w:r>
      <w:r>
        <w:rPr>
          <w:sz w:val="22"/>
          <w:szCs w:val="22"/>
        </w:rPr>
        <w:t>/M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 wzór 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</w:p>
    <w:p w14:paraId="11300598" w14:textId="77777777" w:rsidR="00D9101C" w:rsidRDefault="001C5721">
      <w:pPr>
        <w:pStyle w:val="Domylny"/>
        <w:ind w:left="3540"/>
      </w:pPr>
      <w:r>
        <w:rPr>
          <w:b/>
          <w:sz w:val="22"/>
          <w:szCs w:val="22"/>
        </w:rPr>
        <w:t xml:space="preserve">UMOWA NR ..... </w:t>
      </w:r>
    </w:p>
    <w:p w14:paraId="7A5344A6" w14:textId="77777777" w:rsidR="00D9101C" w:rsidRDefault="00D9101C">
      <w:pPr>
        <w:pStyle w:val="Domylny"/>
        <w:ind w:left="3540"/>
      </w:pPr>
    </w:p>
    <w:p w14:paraId="677D897E" w14:textId="0820F02C" w:rsidR="00D9101C" w:rsidRDefault="001C5721">
      <w:pPr>
        <w:pStyle w:val="Domylny"/>
        <w:jc w:val="both"/>
      </w:pPr>
      <w:r>
        <w:rPr>
          <w:sz w:val="22"/>
          <w:szCs w:val="22"/>
        </w:rPr>
        <w:t>W dniu</w:t>
      </w:r>
      <w:r w:rsidR="004D3FD4">
        <w:rPr>
          <w:sz w:val="22"/>
          <w:szCs w:val="22"/>
        </w:rPr>
        <w:t>……….</w:t>
      </w:r>
      <w:r>
        <w:rPr>
          <w:sz w:val="22"/>
          <w:szCs w:val="22"/>
        </w:rPr>
        <w:t>20</w:t>
      </w:r>
      <w:r w:rsidR="004D3FD4">
        <w:rPr>
          <w:sz w:val="22"/>
          <w:szCs w:val="22"/>
        </w:rPr>
        <w:t xml:space="preserve">20 </w:t>
      </w:r>
      <w:r w:rsidR="004E4CE3">
        <w:rPr>
          <w:sz w:val="22"/>
          <w:szCs w:val="22"/>
        </w:rPr>
        <w:t>r</w:t>
      </w:r>
      <w:r>
        <w:rPr>
          <w:sz w:val="22"/>
          <w:szCs w:val="22"/>
        </w:rPr>
        <w:t xml:space="preserve">.  w Kolbuszowej pomiędzy:                                                                                     </w:t>
      </w:r>
    </w:p>
    <w:p w14:paraId="561083E9" w14:textId="77777777" w:rsidR="00D9101C" w:rsidRDefault="001C5721">
      <w:pPr>
        <w:pStyle w:val="Domylny"/>
        <w:jc w:val="both"/>
      </w:pPr>
      <w:r>
        <w:rPr>
          <w:b/>
          <w:sz w:val="22"/>
          <w:szCs w:val="22"/>
        </w:rPr>
        <w:t>Samodzielnym Publicznym Zespołem Opieki Zdrowotnej</w:t>
      </w:r>
      <w:r>
        <w:rPr>
          <w:sz w:val="22"/>
          <w:szCs w:val="22"/>
        </w:rPr>
        <w:t xml:space="preserve"> z siedzibą w Kolbuszowej,</w:t>
      </w:r>
    </w:p>
    <w:p w14:paraId="52A15304" w14:textId="77777777" w:rsidR="00D9101C" w:rsidRDefault="001C5721">
      <w:pPr>
        <w:pStyle w:val="Domylny"/>
        <w:jc w:val="both"/>
      </w:pPr>
      <w:r>
        <w:rPr>
          <w:sz w:val="22"/>
          <w:szCs w:val="22"/>
        </w:rPr>
        <w:t xml:space="preserve">36-100 Kolbuszowa ul. Grunwaldzka 4, </w:t>
      </w:r>
    </w:p>
    <w:p w14:paraId="11FAA456" w14:textId="77777777" w:rsidR="00D9101C" w:rsidRDefault="001C5721">
      <w:pPr>
        <w:pStyle w:val="Domylny"/>
        <w:jc w:val="both"/>
      </w:pPr>
      <w:r>
        <w:rPr>
          <w:sz w:val="22"/>
          <w:szCs w:val="22"/>
        </w:rPr>
        <w:t xml:space="preserve">NIP: 814-14-68-382, </w:t>
      </w:r>
      <w:r>
        <w:rPr>
          <w:sz w:val="22"/>
          <w:szCs w:val="22"/>
        </w:rPr>
        <w:tab/>
        <w:t xml:space="preserve">REGON: 00030450430113, </w:t>
      </w:r>
      <w:r>
        <w:rPr>
          <w:sz w:val="22"/>
          <w:szCs w:val="22"/>
        </w:rPr>
        <w:tab/>
        <w:t xml:space="preserve">KRS 0000004930 </w:t>
      </w:r>
    </w:p>
    <w:p w14:paraId="577F2F96" w14:textId="77777777" w:rsidR="00D9101C" w:rsidRDefault="001C5721">
      <w:pPr>
        <w:pStyle w:val="Domylny"/>
        <w:jc w:val="both"/>
      </w:pPr>
      <w:r>
        <w:rPr>
          <w:sz w:val="22"/>
          <w:szCs w:val="22"/>
        </w:rPr>
        <w:t xml:space="preserve">zwanym dalej "Zamawiającym", </w:t>
      </w:r>
    </w:p>
    <w:p w14:paraId="45517E1C" w14:textId="77777777" w:rsidR="00D9101C" w:rsidRDefault="001C5721">
      <w:pPr>
        <w:pStyle w:val="Domylny"/>
        <w:jc w:val="both"/>
      </w:pPr>
      <w:r>
        <w:rPr>
          <w:sz w:val="22"/>
          <w:szCs w:val="22"/>
        </w:rPr>
        <w:t>reprezentowanym przez:</w:t>
      </w:r>
      <w:r>
        <w:rPr>
          <w:b/>
          <w:sz w:val="22"/>
          <w:szCs w:val="22"/>
        </w:rPr>
        <w:t xml:space="preserve"> </w:t>
      </w:r>
    </w:p>
    <w:p w14:paraId="625FD23C" w14:textId="77777777" w:rsidR="00D9101C" w:rsidRDefault="001C5721">
      <w:pPr>
        <w:pStyle w:val="Domylny"/>
      </w:pPr>
      <w:r>
        <w:rPr>
          <w:sz w:val="22"/>
          <w:szCs w:val="22"/>
        </w:rPr>
        <w:t>DYREKTORA ZBIGNIEWA STRZELCZYKA</w:t>
      </w:r>
      <w:r>
        <w:rPr>
          <w:sz w:val="22"/>
          <w:szCs w:val="22"/>
        </w:rPr>
        <w:br/>
        <w:t>a:</w:t>
      </w:r>
    </w:p>
    <w:p w14:paraId="11112E60" w14:textId="77777777" w:rsidR="00D9101C" w:rsidRDefault="001C5721">
      <w:pPr>
        <w:pStyle w:val="Domylny"/>
      </w:pPr>
      <w:r>
        <w:rPr>
          <w:b/>
          <w:sz w:val="22"/>
          <w:szCs w:val="22"/>
        </w:rPr>
        <w:t>……………………………………………………………………..</w:t>
      </w:r>
    </w:p>
    <w:p w14:paraId="5B2CE5E6" w14:textId="77777777" w:rsidR="00D9101C" w:rsidRDefault="001C5721">
      <w:pPr>
        <w:pStyle w:val="Domylny"/>
      </w:pPr>
      <w:r>
        <w:rPr>
          <w:b/>
          <w:sz w:val="22"/>
          <w:szCs w:val="22"/>
        </w:rPr>
        <w:t>……………………………………………………………………..</w:t>
      </w:r>
    </w:p>
    <w:p w14:paraId="647C9E44" w14:textId="77777777" w:rsidR="00D9101C" w:rsidRDefault="001C5721">
      <w:pPr>
        <w:pStyle w:val="Domylny"/>
      </w:pPr>
      <w:r>
        <w:rPr>
          <w:sz w:val="22"/>
          <w:szCs w:val="22"/>
        </w:rPr>
        <w:t xml:space="preserve">NIP: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REGON: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KRS:</w:t>
      </w:r>
      <w:r>
        <w:rPr>
          <w:sz w:val="22"/>
          <w:szCs w:val="22"/>
        </w:rPr>
        <w:tab/>
        <w:t xml:space="preserve"> </w:t>
      </w:r>
    </w:p>
    <w:p w14:paraId="1BD07E42" w14:textId="77777777" w:rsidR="00D9101C" w:rsidRDefault="001C5721">
      <w:pPr>
        <w:pStyle w:val="Domylny"/>
      </w:pPr>
      <w:r>
        <w:rPr>
          <w:sz w:val="22"/>
          <w:szCs w:val="22"/>
        </w:rPr>
        <w:t xml:space="preserve">zwanym dalej „Wykonawcą”, reprezentowanym przez </w:t>
      </w:r>
    </w:p>
    <w:p w14:paraId="28885E81" w14:textId="77777777" w:rsidR="00D9101C" w:rsidRDefault="001C5721">
      <w:pPr>
        <w:pStyle w:val="Domylny"/>
      </w:pPr>
      <w:r>
        <w:rPr>
          <w:sz w:val="22"/>
          <w:szCs w:val="22"/>
        </w:rPr>
        <w:t>- .................................................................................................................................................................</w:t>
      </w:r>
    </w:p>
    <w:p w14:paraId="129E3B01" w14:textId="77777777" w:rsidR="00D9101C" w:rsidRDefault="001C5721">
      <w:pPr>
        <w:pStyle w:val="Domylny"/>
      </w:pPr>
      <w:r>
        <w:rPr>
          <w:sz w:val="22"/>
          <w:szCs w:val="22"/>
        </w:rPr>
        <w:t>- .................................................................................................................................................................</w:t>
      </w:r>
    </w:p>
    <w:p w14:paraId="5B4A5B6B" w14:textId="06855D42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w wyniku wyboru najkorzystniejszej oferty w postępowaniu o udzielenie zamówienia publicznego w trybie przetargu nieograniczonego rozstrzygniętego w dniu </w:t>
      </w:r>
      <w:r w:rsidR="00903ACA"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    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>20</w:t>
      </w:r>
      <w:r w:rsidR="004D3FD4">
        <w:rPr>
          <w:rStyle w:val="Domylnaczcionkaakapitu1"/>
          <w:rFonts w:ascii="Times New Roman" w:eastAsia="Times New Roman" w:hAnsi="Times New Roman"/>
          <w:i/>
          <w:iCs/>
          <w:color w:val="000000"/>
        </w:rPr>
        <w:t>20</w:t>
      </w:r>
      <w:r w:rsidR="00903ACA">
        <w:rPr>
          <w:rStyle w:val="Domylnaczcionkaakapitu1"/>
          <w:rFonts w:ascii="Times New Roman" w:eastAsia="Times New Roman" w:hAnsi="Times New Roman"/>
          <w:i/>
          <w:iCs/>
          <w:color w:val="000000"/>
        </w:rPr>
        <w:t>r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- znak - Eap-2412/</w:t>
      </w:r>
      <w:r w:rsidR="004D3FD4">
        <w:rPr>
          <w:rStyle w:val="Domylnaczcionkaakapitu1"/>
          <w:rFonts w:ascii="Times New Roman" w:eastAsia="Times New Roman" w:hAnsi="Times New Roman"/>
          <w:i/>
          <w:iCs/>
          <w:color w:val="000000"/>
        </w:rPr>
        <w:t>26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>/</w:t>
      </w:r>
      <w:r w:rsidR="004D3FD4">
        <w:rPr>
          <w:rStyle w:val="Domylnaczcionkaakapitu1"/>
          <w:rFonts w:ascii="Times New Roman" w:eastAsia="Times New Roman" w:hAnsi="Times New Roman"/>
          <w:i/>
          <w:iCs/>
          <w:color w:val="000000"/>
        </w:rPr>
        <w:t>20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/M została zawarta umowa o następującej treści: </w:t>
      </w:r>
    </w:p>
    <w:p w14:paraId="4EA211B4" w14:textId="77777777" w:rsidR="00D9101C" w:rsidRDefault="00D9101C">
      <w:pPr>
        <w:pStyle w:val="Normalny1"/>
        <w:spacing w:after="0" w:line="100" w:lineRule="atLeast"/>
        <w:jc w:val="both"/>
      </w:pPr>
    </w:p>
    <w:p w14:paraId="3A8E0D91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1</w:t>
      </w:r>
    </w:p>
    <w:p w14:paraId="76AB5215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DEFINICJE</w:t>
      </w:r>
    </w:p>
    <w:p w14:paraId="2578EABD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Użyte w umowie pojęcia oznaczają:</w:t>
      </w:r>
    </w:p>
    <w:p w14:paraId="2AD218EC" w14:textId="0260C8D4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1. SIWZ-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specyfikacja istotnych warunków zamówienia w postępowaniu o udzielenie zamówienia publicznego w trybie przetargu nieograniczonego rozstrzygniętego dnia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…..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.20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20</w:t>
      </w:r>
      <w:r>
        <w:rPr>
          <w:rStyle w:val="Domylnaczcionkaakapitu1"/>
          <w:rFonts w:ascii="Times New Roman" w:eastAsia="Times New Roman" w:hAnsi="Times New Roman"/>
          <w:color w:val="000000"/>
        </w:rPr>
        <w:t>r., Eap-2412/2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6</w:t>
      </w:r>
      <w:r>
        <w:rPr>
          <w:rStyle w:val="Domylnaczcionkaakapitu1"/>
          <w:rFonts w:ascii="Times New Roman" w:eastAsia="Times New Roman" w:hAnsi="Times New Roman"/>
          <w:color w:val="000000"/>
        </w:rPr>
        <w:t>/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20</w:t>
      </w:r>
      <w:r>
        <w:rPr>
          <w:rStyle w:val="Domylnaczcionkaakapitu1"/>
          <w:rFonts w:ascii="Times New Roman" w:eastAsia="Times New Roman" w:hAnsi="Times New Roman"/>
          <w:color w:val="000000"/>
        </w:rPr>
        <w:t>/M wraz z załącznikiem nr 2 do SIWZ p.n. Uszczegółowienie przedmiotu umowy. SIWZ wraz z ww. załącznikiem stanowi załącznik nr 1 do przedmiotowej umowy.</w:t>
      </w:r>
    </w:p>
    <w:p w14:paraId="5912DB6B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2. Przedmiot umowy- </w:t>
      </w:r>
      <w:r>
        <w:rPr>
          <w:rStyle w:val="Domylnaczcionkaakapitu1"/>
          <w:rFonts w:ascii="Times New Roman" w:eastAsia="Times New Roman" w:hAnsi="Times New Roman"/>
          <w:color w:val="000000"/>
        </w:rPr>
        <w:t>usługa odbioru, wywozu od Zamawiającego i utylizacji o</w:t>
      </w:r>
      <w:r>
        <w:rPr>
          <w:rStyle w:val="Domylnaczcionkaakapitu1"/>
          <w:rFonts w:ascii="Times New Roman" w:eastAsia="Times New Roman" w:hAnsi="Times New Roman"/>
          <w:bCs/>
          <w:color w:val="000000"/>
        </w:rPr>
        <w:t xml:space="preserve">dpadów poszpitalnych niebezpiecznych w ilości i rodzaju wynikającej z zakresu prowadzonej przez Zamawiającego działalności (szacunkowa ilość została wskazana w SIWZ, w tym w załączniku nr 2 do SIWZ </w:t>
      </w:r>
      <w:r>
        <w:rPr>
          <w:rStyle w:val="Domylnaczcionkaakapitu1"/>
          <w:rFonts w:ascii="Times New Roman" w:eastAsia="Times New Roman" w:hAnsi="Times New Roman"/>
          <w:color w:val="000000"/>
        </w:rPr>
        <w:t>p. n. „Uszczegółowienie przedmiotu zamówienia”).</w:t>
      </w:r>
    </w:p>
    <w:p w14:paraId="43786EDD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3. Umowa</w:t>
      </w:r>
      <w:r>
        <w:rPr>
          <w:rStyle w:val="Domylnaczcionkaakapitu1"/>
          <w:rFonts w:ascii="Times New Roman" w:eastAsia="Times New Roman" w:hAnsi="Times New Roman"/>
          <w:color w:val="000000"/>
        </w:rPr>
        <w:t>- niniejsza umowa zawarta w trybie przetargu nieograniczonego na podstawie ustawy z dnia 29 stycznia 2004r. Prawo zamówień publicznych oraz przepisów wykonawczych wydanych na podstawie ww. ustawy, której przedmiotem jest;</w:t>
      </w:r>
    </w:p>
    <w:p w14:paraId="7E41E9B3" w14:textId="77777777" w:rsidR="004E4CE3" w:rsidRDefault="001C5721">
      <w:pPr>
        <w:pStyle w:val="Domylny"/>
        <w:rPr>
          <w:b/>
          <w:i/>
          <w:sz w:val="22"/>
          <w:szCs w:val="22"/>
          <w:u w:val="single"/>
        </w:rPr>
      </w:pPr>
      <w:r>
        <w:rPr>
          <w:rStyle w:val="Domylnaczcionkaakapitu1"/>
          <w:color w:val="000000"/>
          <w:sz w:val="22"/>
          <w:szCs w:val="22"/>
        </w:rPr>
        <w:t xml:space="preserve"> </w:t>
      </w:r>
      <w:r>
        <w:rPr>
          <w:b/>
          <w:i/>
          <w:sz w:val="22"/>
          <w:szCs w:val="22"/>
          <w:u w:val="single"/>
        </w:rPr>
        <w:t>Usługa odbioru i utylizacji odpadów po</w:t>
      </w:r>
      <w:r w:rsidR="004E4CE3">
        <w:rPr>
          <w:b/>
          <w:i/>
          <w:sz w:val="22"/>
          <w:szCs w:val="22"/>
          <w:u w:val="single"/>
        </w:rPr>
        <w:t xml:space="preserve">szpitalnych niebezpiecznych </w:t>
      </w:r>
      <w:proofErr w:type="spellStart"/>
      <w:r w:rsidR="004E4CE3">
        <w:rPr>
          <w:b/>
          <w:i/>
          <w:sz w:val="22"/>
          <w:szCs w:val="22"/>
          <w:u w:val="single"/>
        </w:rPr>
        <w:t>tj</w:t>
      </w:r>
      <w:proofErr w:type="spellEnd"/>
      <w:r w:rsidR="004E4CE3">
        <w:rPr>
          <w:b/>
          <w:i/>
          <w:sz w:val="22"/>
          <w:szCs w:val="22"/>
          <w:u w:val="single"/>
        </w:rPr>
        <w:t>:</w:t>
      </w:r>
    </w:p>
    <w:p w14:paraId="41AF7AED" w14:textId="7DB28B4A" w:rsidR="00D9101C" w:rsidRPr="003D030D" w:rsidRDefault="001C5721" w:rsidP="003D030D">
      <w:pPr>
        <w:ind w:left="495"/>
        <w:rPr>
          <w:b/>
        </w:rPr>
      </w:pPr>
      <w:r>
        <w:rPr>
          <w:b/>
          <w:i/>
          <w:u w:val="single"/>
        </w:rPr>
        <w:t xml:space="preserve">odpady z diagnozowania, leczenia i   profilaktyki medycznej o </w:t>
      </w:r>
      <w:r w:rsidR="003D030D">
        <w:rPr>
          <w:b/>
        </w:rPr>
        <w:t>kodzie: 180103*, 180102*, 180109,</w:t>
      </w:r>
      <w:r w:rsidR="003D030D">
        <w:rPr>
          <w:b/>
        </w:rPr>
        <w:tab/>
        <w:t xml:space="preserve"> 180182*, 150110*.</w:t>
      </w:r>
    </w:p>
    <w:p w14:paraId="040BBC87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color w:val="000000"/>
        </w:rPr>
        <w:t>Integralną częścią niniejszej umowy są następujące załączniki: -</w:t>
      </w:r>
    </w:p>
    <w:p w14:paraId="514C4622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color w:val="000000"/>
        </w:rPr>
        <w:t>-</w:t>
      </w:r>
      <w:r>
        <w:rPr>
          <w:rStyle w:val="Domylnaczcionkaakapitu1"/>
          <w:rFonts w:ascii="Times New Roman" w:eastAsia="Times New Roman" w:hAnsi="Times New Roman"/>
          <w:color w:val="000000"/>
          <w:u w:val="single"/>
        </w:rPr>
        <w:t xml:space="preserve"> SIWZ wraz z załącznikiem nr 2 -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załącznik nr 1 do umowy.</w:t>
      </w:r>
    </w:p>
    <w:p w14:paraId="762B5DF1" w14:textId="766DD0B1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color w:val="000000"/>
        </w:rPr>
        <w:t xml:space="preserve">- </w:t>
      </w:r>
      <w:r>
        <w:rPr>
          <w:rStyle w:val="Domylnaczcionkaakapitu1"/>
          <w:rFonts w:ascii="Times New Roman" w:eastAsia="Times New Roman" w:hAnsi="Times New Roman"/>
          <w:color w:val="000000"/>
          <w:u w:val="single"/>
        </w:rPr>
        <w:t>oferta złożona przez Wykonawcę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w postępowaniu o udzielenie zamówienia publicznego w trybie przetargu nieograniczonego rozstrzygniętego dnia     .20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20</w:t>
      </w:r>
      <w:r>
        <w:rPr>
          <w:rStyle w:val="Domylnaczcionkaakapitu1"/>
          <w:rFonts w:ascii="Times New Roman" w:eastAsia="Times New Roman" w:hAnsi="Times New Roman"/>
          <w:color w:val="000000"/>
        </w:rPr>
        <w:t>r., Eap-2412/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26</w:t>
      </w:r>
      <w:r>
        <w:rPr>
          <w:rStyle w:val="Domylnaczcionkaakapitu1"/>
          <w:rFonts w:ascii="Times New Roman" w:eastAsia="Times New Roman" w:hAnsi="Times New Roman"/>
          <w:color w:val="000000"/>
        </w:rPr>
        <w:t>/</w:t>
      </w:r>
      <w:r w:rsidR="004D3FD4">
        <w:rPr>
          <w:rStyle w:val="Domylnaczcionkaakapitu1"/>
          <w:rFonts w:ascii="Times New Roman" w:eastAsia="Times New Roman" w:hAnsi="Times New Roman"/>
          <w:color w:val="000000"/>
        </w:rPr>
        <w:t>20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/M wraz z załącznikami 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>(formularzem cenowym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  <w:shd w:val="clear" w:color="auto" w:fill="FFFFFF"/>
        </w:rPr>
        <w:t>,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 oświadczeniem o spełnianiu warunków, oświadczeniem o braku podstaw do wykluczenia, dokumentami i oświadczeniami o których mowa w SIWZ)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– załącznik nr 2 do niniejszej umowy. </w:t>
      </w:r>
    </w:p>
    <w:p w14:paraId="78BFCD59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4. szacunkowe wynagrodzenie Wykonawcy</w:t>
      </w:r>
      <w:r>
        <w:rPr>
          <w:rStyle w:val="Domylnaczcionkaakapitu1"/>
          <w:rFonts w:ascii="Times New Roman" w:eastAsia="Times New Roman" w:hAnsi="Times New Roman"/>
          <w:color w:val="000000"/>
        </w:rPr>
        <w:t>- wynagrodzenie wynikające ze wskazanej w SIWZ szacunkowej ilości odpadów będących przedmiotem umowy.</w:t>
      </w:r>
    </w:p>
    <w:p w14:paraId="1CB152BC" w14:textId="35D876FB" w:rsidR="00471109" w:rsidRDefault="001C5721" w:rsidP="004D3FD4">
      <w:pPr>
        <w:pStyle w:val="Nagwek3"/>
        <w:shd w:val="clear" w:color="auto" w:fill="FFFFFF"/>
        <w:spacing w:line="288" w:lineRule="atLeast"/>
        <w:jc w:val="both"/>
      </w:pPr>
      <w:r>
        <w:rPr>
          <w:rStyle w:val="Domylnaczcionkaakapitu1"/>
          <w:color w:val="000000"/>
          <w:sz w:val="22"/>
          <w:szCs w:val="22"/>
        </w:rPr>
        <w:t xml:space="preserve">5. </w:t>
      </w:r>
      <w:r w:rsidR="00471109">
        <w:rPr>
          <w:rStyle w:val="Domylnaczcionkaakapitu1"/>
          <w:sz w:val="22"/>
          <w:szCs w:val="22"/>
        </w:rPr>
        <w:t>Ustawa</w:t>
      </w:r>
      <w:r w:rsidR="00471109">
        <w:rPr>
          <w:rStyle w:val="Domylnaczcionkaakapitu1"/>
          <w:b w:val="0"/>
          <w:sz w:val="22"/>
          <w:szCs w:val="22"/>
        </w:rPr>
        <w:t xml:space="preserve">- </w:t>
      </w:r>
      <w:r w:rsidR="00471109">
        <w:rPr>
          <w:b w:val="0"/>
          <w:sz w:val="22"/>
          <w:szCs w:val="22"/>
        </w:rPr>
        <w:t xml:space="preserve">Ustawa z dnia 29 stycznia 2004 r. Prawo zamówień publicznych </w:t>
      </w:r>
      <w:r w:rsidR="00471109" w:rsidRPr="004D3FD4">
        <w:rPr>
          <w:b w:val="0"/>
          <w:sz w:val="20"/>
          <w:szCs w:val="20"/>
        </w:rPr>
        <w:t xml:space="preserve">/ </w:t>
      </w:r>
      <w:r w:rsidR="004D3FD4" w:rsidRPr="004D3FD4">
        <w:rPr>
          <w:b w:val="0"/>
          <w:sz w:val="20"/>
          <w:szCs w:val="20"/>
        </w:rPr>
        <w:t xml:space="preserve">/(Tj. Dz. U. z 2019r. Poz. 1843 z </w:t>
      </w:r>
      <w:proofErr w:type="spellStart"/>
      <w:r w:rsidR="004D3FD4" w:rsidRPr="004D3FD4">
        <w:rPr>
          <w:b w:val="0"/>
          <w:sz w:val="20"/>
          <w:szCs w:val="20"/>
        </w:rPr>
        <w:t>późn</w:t>
      </w:r>
      <w:proofErr w:type="spellEnd"/>
      <w:r w:rsidR="004D3FD4" w:rsidRPr="004D3FD4">
        <w:rPr>
          <w:b w:val="0"/>
          <w:sz w:val="20"/>
          <w:szCs w:val="20"/>
        </w:rPr>
        <w:t>. zm..).</w:t>
      </w:r>
    </w:p>
    <w:p w14:paraId="7D3B3093" w14:textId="4DA3D661" w:rsidR="00D9101C" w:rsidRDefault="00D9101C" w:rsidP="00471109">
      <w:pPr>
        <w:pStyle w:val="Nagwek3"/>
        <w:shd w:val="clear" w:color="auto" w:fill="FFFFFF"/>
        <w:spacing w:line="288" w:lineRule="atLeast"/>
        <w:jc w:val="both"/>
      </w:pPr>
    </w:p>
    <w:p w14:paraId="62C370EF" w14:textId="77777777" w:rsidR="00D9101C" w:rsidRDefault="00D9101C">
      <w:pPr>
        <w:pStyle w:val="Normalny1"/>
        <w:spacing w:after="0" w:line="100" w:lineRule="atLeast"/>
        <w:jc w:val="both"/>
      </w:pPr>
    </w:p>
    <w:p w14:paraId="7ED072A3" w14:textId="77777777" w:rsidR="00D9101C" w:rsidRDefault="00D9101C">
      <w:pPr>
        <w:pStyle w:val="Normalny1"/>
        <w:spacing w:after="0" w:line="100" w:lineRule="atLeast"/>
        <w:jc w:val="both"/>
      </w:pPr>
    </w:p>
    <w:p w14:paraId="1DCAD40C" w14:textId="77777777" w:rsidR="00D9101C" w:rsidRDefault="00D9101C">
      <w:pPr>
        <w:pStyle w:val="Normalny1"/>
        <w:spacing w:after="0" w:line="100" w:lineRule="atLeast"/>
        <w:jc w:val="both"/>
      </w:pPr>
    </w:p>
    <w:p w14:paraId="09359B84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Postanowienia Ogólne. Przedmiot umowy. Podstawowe Obowiązki Stron.</w:t>
      </w:r>
    </w:p>
    <w:p w14:paraId="689BD18B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2</w:t>
      </w:r>
    </w:p>
    <w:p w14:paraId="3CC2C359" w14:textId="13416DDD" w:rsidR="00D9101C" w:rsidRDefault="001C572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1. </w:t>
      </w:r>
      <w:r>
        <w:rPr>
          <w:rStyle w:val="Domylnaczcionkaakapitu1"/>
          <w:rFonts w:ascii="Times New Roman" w:eastAsia="Times New Roman" w:hAnsi="Times New Roman"/>
          <w:color w:val="000000"/>
        </w:rPr>
        <w:t>Mocą przedmiotowego kontraktu Wykonawca zobowiązuje się do odbierania, wywozu i utylizacji odpadów poszpitalnych niebezpiecznych, szczegółowo opisanych w SIWZ, których ilość i rodzaj wynika z zakresu prowadzonej działalności Zamawiającego – a szacunkowo został wskazany w SIWZ. Zamawiający zobowiązuje się do zapłaty na rzecz Wykonawcy comiesięcznego wynagrodzenia w wysokości wynikającej z ilości i rodzaju odebranych do utylizacji</w:t>
      </w:r>
      <w:r w:rsidR="004D3FD4">
        <w:rPr>
          <w:rStyle w:val="Domylnaczcionkaakapitu1"/>
          <w:rFonts w:ascii="Times New Roman" w:eastAsia="Times New Roman" w:hAnsi="Times New Roman"/>
          <w:color w:val="000000"/>
          <w:u w:val="single"/>
        </w:rPr>
        <w:t xml:space="preserve"> </w:t>
      </w:r>
      <w:r>
        <w:rPr>
          <w:rStyle w:val="Domylnaczcionkaakapitu1"/>
          <w:rFonts w:ascii="Times New Roman" w:eastAsia="Times New Roman" w:hAnsi="Times New Roman"/>
          <w:color w:val="000000"/>
        </w:rPr>
        <w:t>odpadów oraz wysokości wynagrodzenia Wykonawcy wskazanego w jego ofercie. Wysokość wynagrodzenia za usługę objętą umową wynika z formularza cenowego Wykonawcy – stanowiącego załącznik do Oferty Wykonawcy, gdzie wskazano następujące ceny:</w:t>
      </w:r>
    </w:p>
    <w:p w14:paraId="16CCFEDB" w14:textId="20717390" w:rsidR="004E4CE3" w:rsidRPr="004E4CE3" w:rsidRDefault="005D4C1D">
      <w:pPr>
        <w:pStyle w:val="Normalny1"/>
        <w:spacing w:after="0" w:line="100" w:lineRule="atLeast"/>
        <w:jc w:val="both"/>
        <w:rPr>
          <w:rFonts w:ascii="Times New Roman" w:hAnsi="Times New Roman"/>
          <w:b/>
          <w:bCs/>
          <w:i/>
          <w:sz w:val="19"/>
          <w:szCs w:val="19"/>
        </w:rPr>
      </w:pP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Z </w:t>
      </w:r>
      <w:r w:rsidR="004E4CE3" w:rsidRPr="00425B74"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formularza cenowego – załącznika do SIWZ oraz ofercie Wykonawcy w okresie od dnia jej zawarcia tj. w okresie </w:t>
      </w:r>
      <w:r w:rsidR="004E4CE3" w:rsidRPr="00425B7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 xml:space="preserve">od dnia   </w:t>
      </w:r>
      <w:r w:rsidR="004E4CE3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 xml:space="preserve">   </w:t>
      </w:r>
      <w:r w:rsidR="004E4CE3" w:rsidRPr="00425B7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.20</w:t>
      </w:r>
      <w:r w:rsidR="004D3FD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20</w:t>
      </w:r>
      <w:r w:rsidR="004E4CE3" w:rsidRPr="00425B7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 xml:space="preserve">r. do dnia  </w:t>
      </w:r>
      <w:r w:rsidR="004E4CE3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 xml:space="preserve">    </w:t>
      </w:r>
      <w:r w:rsidR="004E4CE3" w:rsidRPr="00425B7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.20</w:t>
      </w:r>
      <w:r w:rsidR="00471109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2</w:t>
      </w:r>
      <w:r w:rsidR="004D3FD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1</w:t>
      </w:r>
      <w:r w:rsidR="004E4CE3" w:rsidRPr="00425B74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r.</w:t>
      </w:r>
      <w:r w:rsidR="004E4CE3" w:rsidRPr="00425B74"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 </w:t>
      </w:r>
    </w:p>
    <w:p w14:paraId="5159E303" w14:textId="459699AF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>- …….. zł. netto za odbiór, wywóz i utylizację 1 kg odpadów (kod 180103</w:t>
      </w:r>
      <w:r w:rsidR="003D030D">
        <w:rPr>
          <w:rStyle w:val="Domylnaczcionkaakapitu1"/>
          <w:rFonts w:ascii="Times New Roman" w:eastAsia="Times New Roman" w:hAnsi="Times New Roman"/>
          <w:b/>
          <w:color w:val="000000"/>
        </w:rPr>
        <w:t>*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>)</w:t>
      </w:r>
    </w:p>
    <w:p w14:paraId="0066C090" w14:textId="3D929588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>- ……. zł. netto za odbiór, wywóz i uty</w:t>
      </w:r>
      <w:r w:rsidR="005D4C1D">
        <w:rPr>
          <w:rStyle w:val="Domylnaczcionkaakapitu1"/>
          <w:rFonts w:ascii="Times New Roman" w:eastAsia="Times New Roman" w:hAnsi="Times New Roman"/>
          <w:b/>
          <w:color w:val="000000"/>
        </w:rPr>
        <w:t>lizację 1 kg odpadów (kod 1801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>02</w:t>
      </w:r>
      <w:r w:rsidR="003D030D">
        <w:rPr>
          <w:rStyle w:val="Domylnaczcionkaakapitu1"/>
          <w:rFonts w:ascii="Times New Roman" w:eastAsia="Times New Roman" w:hAnsi="Times New Roman"/>
          <w:b/>
          <w:color w:val="000000"/>
        </w:rPr>
        <w:t>*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>)</w:t>
      </w:r>
    </w:p>
    <w:p w14:paraId="00F5F8F5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>- …….</w:t>
      </w:r>
      <w:r w:rsidR="002478BD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 xml:space="preserve">.zł. netto za odbiór, wywóz i utylizację 1 kg odpadów (kod </w:t>
      </w:r>
      <w:r w:rsidR="005D4C1D">
        <w:rPr>
          <w:rStyle w:val="Domylnaczcionkaakapitu1"/>
          <w:rFonts w:ascii="Times New Roman" w:eastAsia="Times New Roman" w:hAnsi="Times New Roman"/>
          <w:b/>
          <w:color w:val="000000"/>
        </w:rPr>
        <w:t>180109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>)</w:t>
      </w:r>
    </w:p>
    <w:p w14:paraId="775C7BA9" w14:textId="3B7F5CC5" w:rsidR="00D9101C" w:rsidRDefault="001C572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color w:val="000000"/>
        </w:rPr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 xml:space="preserve">- ……. zł. netto za odbiór, wywóz i utylizację 1 kg odpadów (kod </w:t>
      </w:r>
      <w:r w:rsidR="005D4C1D">
        <w:rPr>
          <w:rStyle w:val="Domylnaczcionkaakapitu1"/>
          <w:rFonts w:ascii="Times New Roman" w:eastAsia="Times New Roman" w:hAnsi="Times New Roman"/>
          <w:b/>
          <w:color w:val="000000"/>
        </w:rPr>
        <w:t>180182</w:t>
      </w:r>
      <w:r w:rsidR="003D030D">
        <w:rPr>
          <w:rStyle w:val="Domylnaczcionkaakapitu1"/>
          <w:rFonts w:ascii="Times New Roman" w:eastAsia="Times New Roman" w:hAnsi="Times New Roman"/>
          <w:b/>
          <w:color w:val="000000"/>
        </w:rPr>
        <w:t>*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>)</w:t>
      </w:r>
    </w:p>
    <w:p w14:paraId="3200F480" w14:textId="2016CDA8" w:rsidR="00354CDA" w:rsidRDefault="00354CDA" w:rsidP="00354CDA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>- ……. zł. netto za odbiór, wywóz i utylizację 1 kg odpadów (kod 150110</w:t>
      </w:r>
      <w:r w:rsidR="003D030D">
        <w:rPr>
          <w:rStyle w:val="Domylnaczcionkaakapitu1"/>
          <w:rFonts w:ascii="Times New Roman" w:eastAsia="Times New Roman" w:hAnsi="Times New Roman"/>
          <w:b/>
          <w:color w:val="000000"/>
        </w:rPr>
        <w:t>*</w:t>
      </w:r>
      <w:r>
        <w:rPr>
          <w:rStyle w:val="Domylnaczcionkaakapitu1"/>
          <w:rFonts w:ascii="Times New Roman" w:eastAsia="Times New Roman" w:hAnsi="Times New Roman"/>
          <w:b/>
          <w:color w:val="000000"/>
        </w:rPr>
        <w:t>)</w:t>
      </w:r>
    </w:p>
    <w:p w14:paraId="69B09329" w14:textId="77777777" w:rsidR="00354CDA" w:rsidRDefault="00354CDA">
      <w:pPr>
        <w:pStyle w:val="Normalny1"/>
        <w:spacing w:after="0" w:line="100" w:lineRule="atLeast"/>
        <w:jc w:val="both"/>
      </w:pPr>
    </w:p>
    <w:p w14:paraId="360A82BB" w14:textId="77777777" w:rsidR="00D9101C" w:rsidRDefault="00D9101C">
      <w:pPr>
        <w:pStyle w:val="Normalny1"/>
        <w:spacing w:after="0" w:line="100" w:lineRule="atLeast"/>
        <w:jc w:val="both"/>
      </w:pPr>
    </w:p>
    <w:p w14:paraId="4C461CEB" w14:textId="65706AE8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 xml:space="preserve">1a. 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Ilość odpadów wskazana w SIWZ - załączniku nr 2 do SIWZ - jest orientacyjna i może ulec zmianie w razie zmiany okoliczności, w tym w szczególności ilości pacjentów korzystających z usług Zamawiającego, czego konsekwencją będzie stosowna korekta szacunkowego wynagrodzenia Wykonawcy. </w:t>
      </w:r>
      <w:r w:rsidR="002D58C6"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 w:rsidR="002D58C6" w:rsidRPr="002D58C6">
        <w:rPr>
          <w:rStyle w:val="Domylnaczcionkaakapitu1"/>
          <w:rFonts w:ascii="Times New Roman" w:eastAsia="Times New Roman" w:hAnsi="Times New Roman"/>
          <w:color w:val="FF0000"/>
        </w:rPr>
        <w:t xml:space="preserve">Za zgodą Wykonawcy </w:t>
      </w:r>
      <w:r w:rsidR="002D58C6">
        <w:rPr>
          <w:rStyle w:val="Domylnaczcionkaakapitu1"/>
          <w:rFonts w:ascii="Times New Roman" w:eastAsia="Times New Roman" w:hAnsi="Times New Roman"/>
          <w:color w:val="000000"/>
        </w:rPr>
        <w:t>z</w:t>
      </w:r>
      <w:r>
        <w:rPr>
          <w:rStyle w:val="Domylnaczcionkaakapitu1"/>
          <w:rFonts w:ascii="Times New Roman" w:eastAsia="Times New Roman" w:hAnsi="Times New Roman"/>
          <w:color w:val="000000"/>
        </w:rPr>
        <w:t>mianie mogą ulec także harmonogramy ilości i terminów wywozu odpadów w zależności od bieżących potrzeb Zamawiającego. Cena za odbiór i utylizację 1 kg odpadów danego rodzaju co do zasady jest stała i może ulec zamianie jedynie na warunkach i w wypadkach wskazanych w umowie.</w:t>
      </w:r>
    </w:p>
    <w:p w14:paraId="38D04D2C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1aa </w:t>
      </w:r>
      <w:r>
        <w:rPr>
          <w:rStyle w:val="Domylnaczcionkaakapitu1"/>
          <w:rFonts w:ascii="Times New Roman" w:eastAsia="Times New Roman" w:hAnsi="Times New Roman"/>
          <w:color w:val="000000"/>
        </w:rPr>
        <w:t>W razie</w:t>
      </w:r>
      <w:r w:rsidR="002478BD">
        <w:rPr>
          <w:rStyle w:val="Domylnaczcionkaakapitu1"/>
          <w:rFonts w:ascii="Times New Roman" w:eastAsia="Times New Roman" w:hAnsi="Times New Roman"/>
          <w:color w:val="000000"/>
        </w:rPr>
        <w:t>,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gdy dzień wywozu odpadów wypada w dzień wolny od pracy, obowiązki Wykonawcy związane z realizacją kontraktu aktualizują się w najbliższy dzień roboczy przypadający po tym dniu.</w:t>
      </w:r>
    </w:p>
    <w:p w14:paraId="2A2D56BF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>1b.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W razie zmniejszenia ilości odpadów lub zmniejszenia częstotliwości ich wywozu oraz powiązanego z tym zmniejszenia wysokości szacunkowego wynagrodzenia Wykonawcy, Wykonawcy nie będzie mu służyło żadne roszczenie odszkodowawcze w stosunku do Zamawiającego, w szczególności ani z kontraktu</w:t>
      </w:r>
      <w:r w:rsidR="002478BD">
        <w:rPr>
          <w:rStyle w:val="Domylnaczcionkaakapitu1"/>
          <w:rFonts w:ascii="Times New Roman" w:eastAsia="Times New Roman" w:hAnsi="Times New Roman"/>
          <w:color w:val="000000"/>
        </w:rPr>
        <w:t>,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ani z deliktu. </w:t>
      </w:r>
    </w:p>
    <w:p w14:paraId="286594FC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color w:val="000000"/>
        </w:rPr>
        <w:t>1c.</w:t>
      </w:r>
      <w:r w:rsidR="002478BD">
        <w:rPr>
          <w:rStyle w:val="Domylnaczcionkaakapitu1"/>
          <w:rFonts w:ascii="Times New Roman" w:eastAsia="Times New Roman" w:hAnsi="Times New Roman"/>
          <w:b/>
          <w:color w:val="000000"/>
        </w:rPr>
        <w:t xml:space="preserve"> </w:t>
      </w:r>
      <w:r>
        <w:rPr>
          <w:rStyle w:val="Domylnaczcionkaakapitu1"/>
          <w:rFonts w:ascii="Times New Roman" w:eastAsia="Times New Roman" w:hAnsi="Times New Roman"/>
          <w:color w:val="000000"/>
        </w:rPr>
        <w:t>Wynagrodzenie</w:t>
      </w:r>
      <w:r w:rsidR="002478BD">
        <w:rPr>
          <w:rStyle w:val="Domylnaczcionkaakapitu1"/>
          <w:rFonts w:ascii="Times New Roman" w:eastAsia="Times New Roman" w:hAnsi="Times New Roman"/>
          <w:color w:val="000000"/>
        </w:rPr>
        <w:t>,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Wykonawcy wskazane w ust. 1 oraz ofercie Wykonawcy obejmuje wszystkie koszty związane prawidłową realizacją kontraktu, w tym w szczególności koszty odbioru, wywozu i utylizacji odpadów, w tym ich transportu, wszelkich uiszczonych w związku z wykonywaniem usługi opłat, podatków, koszty ubezpieczenia, dokumentacji, itp.</w:t>
      </w:r>
    </w:p>
    <w:p w14:paraId="5C1158D8" w14:textId="77777777" w:rsidR="00D9101C" w:rsidRDefault="001C5721">
      <w:pPr>
        <w:pStyle w:val="Domylny"/>
      </w:pPr>
      <w:r>
        <w:rPr>
          <w:b/>
          <w:bCs/>
          <w:sz w:val="22"/>
          <w:szCs w:val="22"/>
        </w:rPr>
        <w:t>1d</w:t>
      </w:r>
      <w:r>
        <w:rPr>
          <w:sz w:val="22"/>
          <w:szCs w:val="22"/>
        </w:rPr>
        <w:t xml:space="preserve"> Odbiór i transport odpadów odbywać się będzie pojazdami Wykonawcy, spełniającym warunki do transportu tego rodzaju materiałów. Z chwilą przejęcia odpadów na środek transportu Wykonawca przejmuje pełną odpowiedzialność za ładunek.</w:t>
      </w:r>
    </w:p>
    <w:p w14:paraId="208A3362" w14:textId="1B17B3CE" w:rsidR="00D9101C" w:rsidRPr="00D53326" w:rsidRDefault="00A57EF3" w:rsidP="00D53326">
      <w:pPr>
        <w:pStyle w:val="NormalnyWeb"/>
        <w:spacing w:after="0"/>
        <w:rPr>
          <w:color w:val="auto"/>
        </w:rPr>
      </w:pPr>
      <w:r w:rsidRPr="00D53326">
        <w:rPr>
          <w:color w:val="auto"/>
        </w:rPr>
        <w:t xml:space="preserve">2. Wykonawca jest zobowiązany do </w:t>
      </w:r>
      <w:r w:rsidRPr="00D53326">
        <w:rPr>
          <w:color w:val="auto"/>
          <w:u w:val="single"/>
        </w:rPr>
        <w:t>prawidłowej, zgodnej z obowiązującymi przepisami prawa dokumentacji</w:t>
      </w:r>
      <w:r w:rsidRPr="00D53326">
        <w:rPr>
          <w:color w:val="auto"/>
        </w:rPr>
        <w:t xml:space="preserve"> wykonania zobowiązania, w tym w szczególności p</w:t>
      </w:r>
      <w:r w:rsidRPr="00D53326">
        <w:rPr>
          <w:rFonts w:ascii="Calibri" w:hAnsi="Calibri" w:cs="Calibri"/>
          <w:color w:val="auto"/>
        </w:rPr>
        <w:t>otwierdzenia w BDO przejęcia odpadów niebezpiecznych , ich transportu i utylizacji zgodnie z obowiązującymi przepisami w tym zakresie.</w:t>
      </w:r>
    </w:p>
    <w:p w14:paraId="70E1F311" w14:textId="246B6F6D" w:rsidR="00D9101C" w:rsidRDefault="001C5721">
      <w:pPr>
        <w:pStyle w:val="Domylny"/>
        <w:jc w:val="both"/>
      </w:pPr>
      <w:r>
        <w:rPr>
          <w:rStyle w:val="Domylnaczcionkaakapitu1"/>
          <w:b/>
          <w:color w:val="000000"/>
          <w:sz w:val="22"/>
          <w:szCs w:val="22"/>
        </w:rPr>
        <w:t>3</w:t>
      </w:r>
      <w:r>
        <w:rPr>
          <w:rStyle w:val="Domylnaczcionkaakapitu1"/>
          <w:color w:val="000000"/>
          <w:sz w:val="22"/>
          <w:szCs w:val="22"/>
        </w:rPr>
        <w:t xml:space="preserve">. Termin realizacji umowy, który swój bieg rozpoczyna w dniu jej podpisania, wynosi 12 miesięcy. Zatem umowa będzie obowiązywać strony </w:t>
      </w:r>
      <w:r>
        <w:rPr>
          <w:rStyle w:val="Domylnaczcionkaakapitu1"/>
          <w:b/>
          <w:color w:val="000000"/>
          <w:sz w:val="22"/>
          <w:szCs w:val="22"/>
        </w:rPr>
        <w:t>od dnia       20</w:t>
      </w:r>
      <w:r w:rsidR="004D3FD4">
        <w:rPr>
          <w:rStyle w:val="Domylnaczcionkaakapitu1"/>
          <w:b/>
          <w:color w:val="000000"/>
          <w:sz w:val="22"/>
          <w:szCs w:val="22"/>
        </w:rPr>
        <w:t>20</w:t>
      </w:r>
      <w:r>
        <w:rPr>
          <w:rStyle w:val="Domylnaczcionkaakapitu1"/>
          <w:b/>
          <w:color w:val="000000"/>
          <w:sz w:val="22"/>
          <w:szCs w:val="22"/>
        </w:rPr>
        <w:t>r.  do dnia         .20</w:t>
      </w:r>
      <w:r w:rsidR="00471109">
        <w:rPr>
          <w:rStyle w:val="Domylnaczcionkaakapitu1"/>
          <w:b/>
          <w:color w:val="000000"/>
          <w:sz w:val="22"/>
          <w:szCs w:val="22"/>
        </w:rPr>
        <w:t>2</w:t>
      </w:r>
      <w:r w:rsidR="004D3FD4">
        <w:rPr>
          <w:rStyle w:val="Domylnaczcionkaakapitu1"/>
          <w:b/>
          <w:color w:val="000000"/>
          <w:sz w:val="22"/>
          <w:szCs w:val="22"/>
        </w:rPr>
        <w:t>1</w:t>
      </w:r>
      <w:r>
        <w:rPr>
          <w:rStyle w:val="Domylnaczcionkaakapitu1"/>
          <w:b/>
          <w:color w:val="000000"/>
          <w:sz w:val="22"/>
          <w:szCs w:val="22"/>
        </w:rPr>
        <w:t>r</w:t>
      </w:r>
      <w:r>
        <w:rPr>
          <w:rStyle w:val="Domylnaczcionkaakapitu1"/>
          <w:color w:val="000000"/>
          <w:sz w:val="22"/>
          <w:szCs w:val="22"/>
        </w:rPr>
        <w:t>.</w:t>
      </w:r>
    </w:p>
    <w:p w14:paraId="2736C36C" w14:textId="77777777" w:rsidR="00D9101C" w:rsidRDefault="001C5721">
      <w:pPr>
        <w:pStyle w:val="Domylny"/>
        <w:jc w:val="both"/>
      </w:pPr>
      <w:r>
        <w:rPr>
          <w:rStyle w:val="Domylnaczcionkaakapitu1"/>
          <w:b/>
          <w:color w:val="000000"/>
          <w:sz w:val="22"/>
          <w:szCs w:val="22"/>
        </w:rPr>
        <w:t>4</w:t>
      </w:r>
      <w:r>
        <w:rPr>
          <w:rStyle w:val="Domylnaczcionkaakapitu1"/>
          <w:color w:val="000000"/>
          <w:sz w:val="22"/>
          <w:szCs w:val="22"/>
        </w:rPr>
        <w:t>. Odbiór przedmiotów umowy odbywać się będzie zgodnie z ustalonym harmonogramem wynikającym z załącznika nr 2 do SIWZ. (z zastrzeżeniem ust. 1 a)</w:t>
      </w:r>
    </w:p>
    <w:p w14:paraId="7AF3BD9A" w14:textId="69190C23" w:rsidR="00D9101C" w:rsidRDefault="001C5721">
      <w:pPr>
        <w:pStyle w:val="Domylny"/>
        <w:ind w:firstLine="3"/>
        <w:jc w:val="both"/>
        <w:rPr>
          <w:color w:val="FF0000"/>
          <w:sz w:val="20"/>
          <w:szCs w:val="20"/>
          <w:lang w:eastAsia="zh-CN"/>
        </w:rPr>
      </w:pPr>
      <w:r>
        <w:rPr>
          <w:rStyle w:val="Domylnaczcionkaakapitu1"/>
          <w:b/>
          <w:bCs/>
          <w:color w:val="000000"/>
          <w:sz w:val="22"/>
          <w:szCs w:val="22"/>
          <w:shd w:val="clear" w:color="auto" w:fill="FFFFFF"/>
        </w:rPr>
        <w:lastRenderedPageBreak/>
        <w:t>5.</w:t>
      </w:r>
      <w:r>
        <w:rPr>
          <w:sz w:val="22"/>
          <w:szCs w:val="22"/>
        </w:rPr>
        <w:t xml:space="preserve"> Harmonogram</w:t>
      </w:r>
      <w:r w:rsidR="002478BD">
        <w:rPr>
          <w:sz w:val="22"/>
          <w:szCs w:val="22"/>
        </w:rPr>
        <w:t xml:space="preserve">, </w:t>
      </w:r>
      <w:r>
        <w:rPr>
          <w:sz w:val="22"/>
          <w:szCs w:val="22"/>
        </w:rPr>
        <w:t>o którym mowa w ust. 4, może ulegać zmianom w zależności od potrzeb Zamawiającego. W razie doraźnej pilnej potrzeby zmiany harmonogramu wystarczy</w:t>
      </w:r>
      <w:r w:rsidR="002478BD">
        <w:rPr>
          <w:sz w:val="22"/>
          <w:szCs w:val="22"/>
        </w:rPr>
        <w:t>,</w:t>
      </w:r>
      <w:r>
        <w:rPr>
          <w:sz w:val="22"/>
          <w:szCs w:val="22"/>
        </w:rPr>
        <w:t xml:space="preserve"> że będzie ona uzgodniona z jednodniowym wyprzedzeniem telefonicznie z Wykonawcą i zostanie potwierdzona faksem (konieczność szybkiego usunięcia odpadów), natomiast w razie konieczności stałej zmiany harmonogramu, zmiana taka powinna nastąpić na piśmie w formie aneksu do umowy, tj. załącznika do umowy pn. „Zmiana harmonogramu odbioru odpadów poszpitalnych niebezpiecznych</w:t>
      </w:r>
      <w:r w:rsidR="000D0863">
        <w:rPr>
          <w:sz w:val="22"/>
          <w:szCs w:val="22"/>
        </w:rPr>
        <w:t xml:space="preserve">. </w:t>
      </w:r>
      <w:r w:rsidR="000D0863" w:rsidRPr="000D0863">
        <w:rPr>
          <w:b/>
          <w:bCs/>
          <w:color w:val="FF0000"/>
          <w:sz w:val="20"/>
          <w:szCs w:val="20"/>
          <w:u w:val="single"/>
          <w:lang w:eastAsia="zh-CN"/>
        </w:rPr>
        <w:t>Aneks taki powinien zostać sporządzony po wcześniejszej zgodzie Wykonawcy na taką zmianę</w:t>
      </w:r>
      <w:r w:rsidR="000D0863" w:rsidRPr="000D0863">
        <w:rPr>
          <w:color w:val="FF0000"/>
          <w:sz w:val="20"/>
          <w:szCs w:val="20"/>
          <w:lang w:eastAsia="zh-CN"/>
        </w:rPr>
        <w:t>”</w:t>
      </w:r>
    </w:p>
    <w:p w14:paraId="00F380D9" w14:textId="5BA16A81" w:rsidR="00FE6E72" w:rsidRPr="00FE6E72" w:rsidRDefault="00FE6E72">
      <w:pPr>
        <w:pStyle w:val="Domylny"/>
        <w:ind w:firstLine="3"/>
        <w:jc w:val="both"/>
        <w:rPr>
          <w:color w:val="FF0000"/>
        </w:rPr>
      </w:pPr>
      <w:r w:rsidRPr="00FE6E72">
        <w:rPr>
          <w:color w:val="FF0000"/>
          <w:sz w:val="20"/>
          <w:szCs w:val="20"/>
          <w:lang w:eastAsia="zh-CN"/>
        </w:rPr>
        <w:t xml:space="preserve">6. Zamawiający deklaruje maksymalną miesięczną masę przekazywanych odpadów w ilości </w:t>
      </w:r>
      <w:r w:rsidRPr="00FE6E72">
        <w:rPr>
          <w:b/>
          <w:bCs/>
          <w:color w:val="FF0000"/>
          <w:sz w:val="20"/>
          <w:szCs w:val="20"/>
          <w:lang w:eastAsia="zh-CN"/>
        </w:rPr>
        <w:t>4 Mg.</w:t>
      </w:r>
      <w:r w:rsidRPr="00FE6E72">
        <w:rPr>
          <w:color w:val="FF0000"/>
          <w:sz w:val="20"/>
          <w:szCs w:val="20"/>
          <w:lang w:eastAsia="zh-CN"/>
        </w:rPr>
        <w:t xml:space="preserve"> Dodatkowe kg ponad deklarowaną ilość mogą być odebrane po wcześniejszym uzgodnieniu i za zgodą Wykonawcy.”</w:t>
      </w:r>
    </w:p>
    <w:p w14:paraId="73BDC610" w14:textId="77777777" w:rsidR="00D9101C" w:rsidRDefault="00D9101C">
      <w:pPr>
        <w:pStyle w:val="Domylny"/>
        <w:ind w:firstLine="3"/>
        <w:jc w:val="both"/>
      </w:pPr>
    </w:p>
    <w:p w14:paraId="52643D3C" w14:textId="77777777" w:rsidR="00D9101C" w:rsidRDefault="00D9101C">
      <w:pPr>
        <w:pStyle w:val="Domylny"/>
        <w:ind w:firstLine="3"/>
        <w:jc w:val="both"/>
      </w:pPr>
    </w:p>
    <w:p w14:paraId="6A8E1683" w14:textId="23EC73E2" w:rsidR="00D9101C" w:rsidRDefault="001C572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2B</w:t>
      </w:r>
    </w:p>
    <w:p w14:paraId="4126731A" w14:textId="77777777" w:rsidR="000D0863" w:rsidRDefault="000D0863">
      <w:pPr>
        <w:pStyle w:val="Normalny1"/>
        <w:spacing w:after="0" w:line="100" w:lineRule="atLeast"/>
        <w:jc w:val="center"/>
      </w:pPr>
    </w:p>
    <w:p w14:paraId="3F9DCDC9" w14:textId="77777777" w:rsidR="000D0863" w:rsidRPr="00E34BD7" w:rsidRDefault="000D0863" w:rsidP="000D086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D0863"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  <w:t xml:space="preserve">„Zamawiający nie dopuszcza przerw w wykonywaniu umowy przez Wykonawcę. W wypadku niedotrzymania terminu wywozu odpadów, </w:t>
      </w:r>
      <w:r w:rsidRPr="000D0863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u w:val="single"/>
          <w:lang w:eastAsia="zh-CN"/>
        </w:rPr>
        <w:t>Zamawiający poinformuje Wykonawcę na piśmie wraz ze wskazaniem dodatkowego terminu odbioru w ciągu 48 godz. w przypadku braku realizacji odbioru w wyznaczonym terminie Zamawiający</w:t>
      </w:r>
      <w:r w:rsidRPr="000D0863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zh-CN"/>
        </w:rPr>
        <w:t xml:space="preserve"> </w:t>
      </w:r>
      <w:r w:rsidRPr="000D0863"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  <w:t xml:space="preserve">będzie uprawniony zlecić wykonanie umowy w części nie wykonanej przez Wykonawcę- osobie trzeciej, a Wykonawca będzie obowiązany ponieść koszty wykonania zastępczego oraz zapłacić Zamawiającemu </w:t>
      </w:r>
      <w:r w:rsidRPr="000D0863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u w:val="single"/>
          <w:lang w:eastAsia="zh-CN"/>
        </w:rPr>
        <w:t>różnicę kosztów pomiędzy wykonaniem zastępczym a ceną z umowy</w:t>
      </w:r>
      <w:r w:rsidRPr="000D0863"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  <w:t>. Ww. koszty wykonania zastępczego mogą zostać potrącone z bieżących należności Wykonawcy.”</w:t>
      </w:r>
    </w:p>
    <w:p w14:paraId="6802991F" w14:textId="77777777" w:rsidR="00D9101C" w:rsidRDefault="00D9101C">
      <w:pPr>
        <w:pStyle w:val="Normalny1"/>
        <w:spacing w:after="0" w:line="100" w:lineRule="atLeast"/>
        <w:jc w:val="center"/>
      </w:pPr>
    </w:p>
    <w:p w14:paraId="48D711FE" w14:textId="77777777" w:rsidR="00D9101C" w:rsidRDefault="00D9101C">
      <w:pPr>
        <w:pStyle w:val="Normalny1"/>
        <w:spacing w:after="0" w:line="100" w:lineRule="atLeast"/>
        <w:jc w:val="center"/>
      </w:pPr>
    </w:p>
    <w:p w14:paraId="7DDA1084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3</w:t>
      </w:r>
    </w:p>
    <w:p w14:paraId="31B89097" w14:textId="77777777" w:rsidR="00D9101C" w:rsidRDefault="00D9101C">
      <w:pPr>
        <w:pStyle w:val="Normalny1"/>
        <w:spacing w:after="0" w:line="100" w:lineRule="atLeast"/>
        <w:jc w:val="center"/>
      </w:pPr>
    </w:p>
    <w:p w14:paraId="108FB56B" w14:textId="77777777" w:rsidR="00D9101C" w:rsidRDefault="001C5721">
      <w:pPr>
        <w:pStyle w:val="Domylny"/>
        <w:jc w:val="both"/>
      </w:pPr>
      <w:r>
        <w:rPr>
          <w:rStyle w:val="Domylnaczcionkaakapitu1"/>
          <w:color w:val="000000"/>
          <w:sz w:val="22"/>
          <w:szCs w:val="22"/>
        </w:rPr>
        <w:t>1. Za wykonanie zobowiązań wynikających z umowy Wykonawcy przysługuje wynagrodzenie określone w sposób wskazany w ust. 1 paragrafu 2 umowy. Rozliczenia stron z tytułu wykonywania kontraktu będą następować w okresach miesięcznych na podstawie faktur Wykonawcy.</w:t>
      </w:r>
    </w:p>
    <w:p w14:paraId="742F8510" w14:textId="2B2F94CB" w:rsidR="00D9101C" w:rsidRPr="00D53326" w:rsidRDefault="001C5721">
      <w:pPr>
        <w:pStyle w:val="Domylny"/>
        <w:jc w:val="both"/>
        <w:rPr>
          <w:color w:val="auto"/>
        </w:rPr>
      </w:pPr>
      <w:r w:rsidRPr="00D53326">
        <w:rPr>
          <w:rStyle w:val="Domylnaczcionkaakapitu1"/>
          <w:color w:val="auto"/>
          <w:sz w:val="22"/>
          <w:szCs w:val="22"/>
        </w:rPr>
        <w:t xml:space="preserve">2. </w:t>
      </w:r>
      <w:r w:rsidRPr="00D53326">
        <w:rPr>
          <w:color w:val="auto"/>
          <w:sz w:val="22"/>
          <w:szCs w:val="22"/>
        </w:rPr>
        <w:t>Zapłata wynagrodzenia będzie następować na podstawie prawidłowo wystawionej przez Wykonawcę faktury, która zostanie zaakceptowana przez osobę nadzorującą prawidłowość wykonywania kontraktu (osoba wskazana poniżej w ust. 6 paragrafu</w:t>
      </w:r>
      <w:r w:rsidR="00A57EF3" w:rsidRPr="00D53326">
        <w:rPr>
          <w:color w:val="auto"/>
          <w:sz w:val="22"/>
          <w:szCs w:val="22"/>
        </w:rPr>
        <w:t xml:space="preserve"> ,</w:t>
      </w:r>
      <w:r w:rsidR="00A57EF3" w:rsidRPr="00D53326">
        <w:rPr>
          <w:color w:val="auto"/>
          <w:sz w:val="22"/>
          <w:szCs w:val="22"/>
          <w:shd w:val="clear" w:color="auto" w:fill="FFFFFF"/>
        </w:rPr>
        <w:t>na podstawie wygenerowanych w BDO kart przekazania odpadu</w:t>
      </w:r>
      <w:r w:rsidRPr="00D53326">
        <w:rPr>
          <w:color w:val="auto"/>
          <w:sz w:val="22"/>
          <w:szCs w:val="22"/>
        </w:rPr>
        <w:t xml:space="preserve"> </w:t>
      </w:r>
      <w:r w:rsidR="00A57EF3" w:rsidRPr="00D53326">
        <w:rPr>
          <w:color w:val="auto"/>
          <w:sz w:val="22"/>
          <w:szCs w:val="22"/>
        </w:rPr>
        <w:t>,</w:t>
      </w:r>
      <w:r w:rsidRPr="00D53326">
        <w:rPr>
          <w:color w:val="auto"/>
          <w:sz w:val="22"/>
          <w:szCs w:val="22"/>
        </w:rPr>
        <w:t>Wysokość zafakturowanego wynagrodzenia miesięcznego będzie wynikała z ilości wywiezionych odpadów i stawki za 1 kg. wywiezionych i zutylizowanych odpadów danego rodzaju wynikającej z treści umowy</w:t>
      </w:r>
    </w:p>
    <w:p w14:paraId="5E10A3AF" w14:textId="723560D6" w:rsidR="00D9101C" w:rsidRPr="00A32532" w:rsidRDefault="001C5721">
      <w:pPr>
        <w:pStyle w:val="Normalny1"/>
        <w:spacing w:after="0" w:line="100" w:lineRule="atLeast"/>
        <w:jc w:val="both"/>
        <w:rPr>
          <w:color w:val="FF0000"/>
        </w:rPr>
      </w:pPr>
      <w:r w:rsidRPr="00A32532">
        <w:rPr>
          <w:rFonts w:ascii="Times New Roman" w:hAnsi="Times New Roman"/>
          <w:color w:val="FF0000"/>
        </w:rPr>
        <w:t xml:space="preserve">3. </w:t>
      </w:r>
      <w:r w:rsidR="00A32532" w:rsidRPr="00A32532">
        <w:rPr>
          <w:rFonts w:ascii="Times New Roman" w:eastAsia="Times New Roman" w:hAnsi="Times New Roman"/>
          <w:color w:val="FF0000"/>
          <w:sz w:val="20"/>
          <w:szCs w:val="20"/>
          <w:lang w:eastAsia="zh-CN"/>
        </w:rPr>
        <w:t>Wynagrodzenie będzie płatne przelewem na konto Wykonawcy wskazane w fakturze w terminie 30 dni od dnia wystawienia faktury Vat”</w:t>
      </w:r>
    </w:p>
    <w:p w14:paraId="3F644791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4. Datą zapłaty jest data obciążenia rachunku Zamawiającego.</w:t>
      </w:r>
    </w:p>
    <w:p w14:paraId="051A5B19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5. Wierzytelności związane z realizacją niniejszej umowy nie mogą być przedmiotem obrotu pomiędzy podmiotami trzecimi. (bez pisemnej zgody Zamawiającego)</w:t>
      </w:r>
    </w:p>
    <w:p w14:paraId="5F258441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6.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Strony postanawiają, iż uprawnionymi do realizacji umowy:</w:t>
      </w:r>
    </w:p>
    <w:p w14:paraId="3D4F97F7" w14:textId="77777777" w:rsidR="00D9101C" w:rsidRDefault="001C572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</w:t>
      </w:r>
      <w:r>
        <w:rPr>
          <w:rStyle w:val="Domylnaczcionkaakapitu1"/>
          <w:rFonts w:ascii="Times New Roman" w:eastAsia="Times New Roman" w:hAnsi="Times New Roman"/>
          <w:i/>
          <w:iCs/>
          <w:color w:val="000000"/>
        </w:rPr>
        <w:t xml:space="preserve">(w szczególności w zakresie nadzoru wykonania umowy, reklamacji, uzgodnień, negocjacji itp.) </w:t>
      </w:r>
      <w:r>
        <w:rPr>
          <w:rStyle w:val="Domylnaczcionkaakapitu1"/>
          <w:rFonts w:ascii="Times New Roman" w:eastAsia="Times New Roman" w:hAnsi="Times New Roman"/>
          <w:color w:val="000000"/>
        </w:rPr>
        <w:t>są:</w:t>
      </w:r>
    </w:p>
    <w:p w14:paraId="3185BD37" w14:textId="77777777" w:rsidR="003A4A15" w:rsidRDefault="003A4A15">
      <w:pPr>
        <w:pStyle w:val="Normalny1"/>
        <w:spacing w:after="0" w:line="100" w:lineRule="atLeast"/>
        <w:jc w:val="both"/>
      </w:pPr>
    </w:p>
    <w:p w14:paraId="72B8C2B1" w14:textId="77777777" w:rsidR="00D9101C" w:rsidRDefault="001C5721">
      <w:pPr>
        <w:pStyle w:val="Domylny"/>
        <w:spacing w:line="276" w:lineRule="exact"/>
        <w:ind w:left="288" w:right="72" w:hanging="288"/>
      </w:pPr>
      <w:r>
        <w:rPr>
          <w:color w:val="000000"/>
          <w:sz w:val="22"/>
          <w:szCs w:val="22"/>
          <w:shd w:val="clear" w:color="auto" w:fill="FFFFFF"/>
        </w:rPr>
        <w:t xml:space="preserve">1. </w:t>
      </w:r>
      <w:r>
        <w:rPr>
          <w:rStyle w:val="Domylnaczcionkaakapitu1"/>
          <w:color w:val="000000"/>
          <w:sz w:val="22"/>
          <w:szCs w:val="22"/>
          <w:shd w:val="clear" w:color="auto" w:fill="FFFFFF"/>
        </w:rPr>
        <w:t>–</w:t>
      </w:r>
      <w:r>
        <w:rPr>
          <w:spacing w:val="-2"/>
          <w:sz w:val="22"/>
          <w:szCs w:val="22"/>
        </w:rPr>
        <w:t xml:space="preserve"> Roman </w:t>
      </w:r>
      <w:proofErr w:type="spellStart"/>
      <w:r>
        <w:rPr>
          <w:spacing w:val="-2"/>
          <w:sz w:val="22"/>
          <w:szCs w:val="22"/>
        </w:rPr>
        <w:t>Kidacki</w:t>
      </w:r>
      <w:proofErr w:type="spellEnd"/>
      <w:r>
        <w:rPr>
          <w:spacing w:val="-2"/>
          <w:sz w:val="22"/>
          <w:szCs w:val="22"/>
        </w:rPr>
        <w:t xml:space="preserve"> </w:t>
      </w:r>
    </w:p>
    <w:p w14:paraId="3511E6BB" w14:textId="77777777" w:rsidR="00D9101C" w:rsidRDefault="001C5721">
      <w:pPr>
        <w:pStyle w:val="Normalny1"/>
        <w:spacing w:after="0" w:line="100" w:lineRule="atLeast"/>
      </w:pPr>
      <w:r>
        <w:rPr>
          <w:spacing w:val="-2"/>
        </w:rPr>
        <w:t xml:space="preserve">- </w:t>
      </w:r>
      <w:r>
        <w:rPr>
          <w:rFonts w:ascii="Times New Roman" w:hAnsi="Times New Roman"/>
          <w:spacing w:val="-2"/>
        </w:rPr>
        <w:t>tel. 17 2271222 wew. 386</w:t>
      </w:r>
    </w:p>
    <w:p w14:paraId="0ACD531A" w14:textId="77777777" w:rsidR="00D9101C" w:rsidRDefault="00D9101C">
      <w:pPr>
        <w:pStyle w:val="Normalny1"/>
        <w:spacing w:after="0" w:line="100" w:lineRule="atLeast"/>
      </w:pPr>
    </w:p>
    <w:p w14:paraId="01F9C4A5" w14:textId="77777777" w:rsidR="00D9101C" w:rsidRDefault="001C5721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color w:val="000000"/>
          <w:u w:val="single"/>
        </w:rPr>
        <w:t>w imieniu Wykonawcy</w:t>
      </w:r>
      <w:r>
        <w:rPr>
          <w:rStyle w:val="Domylnaczcionkaakapitu1"/>
          <w:rFonts w:ascii="Times New Roman" w:eastAsia="Times New Roman" w:hAnsi="Times New Roman"/>
          <w:color w:val="000000"/>
        </w:rPr>
        <w:t xml:space="preserve">  ..........................</w:t>
      </w:r>
      <w:r>
        <w:rPr>
          <w:rStyle w:val="Domylnaczcionkaakapitu1"/>
          <w:rFonts w:ascii="Times New Roman" w:eastAsia="Times New Roman" w:hAnsi="Times New Roman"/>
          <w:color w:val="000000"/>
        </w:rPr>
        <w:br/>
        <w:t>1. ………………………………</w:t>
      </w:r>
      <w:r>
        <w:rPr>
          <w:rStyle w:val="Domylnaczcionkaakapitu1"/>
          <w:rFonts w:ascii="Times New Roman" w:eastAsia="Times New Roman" w:hAnsi="Times New Roman"/>
          <w:color w:val="000000"/>
        </w:rPr>
        <w:tab/>
      </w:r>
      <w:r>
        <w:rPr>
          <w:rStyle w:val="Domylnaczcionkaakapitu1"/>
          <w:rFonts w:ascii="Times New Roman" w:eastAsia="Times New Roman" w:hAnsi="Times New Roman"/>
          <w:color w:val="000000"/>
        </w:rPr>
        <w:tab/>
        <w:t xml:space="preserve">tel. </w:t>
      </w:r>
      <w:r>
        <w:rPr>
          <w:rStyle w:val="Domylnaczcionkaakapitu1"/>
          <w:rFonts w:ascii="Times New Roman" w:eastAsia="Times New Roman" w:hAnsi="Times New Roman"/>
          <w:color w:val="000000"/>
        </w:rPr>
        <w:tab/>
      </w:r>
      <w:r>
        <w:rPr>
          <w:rStyle w:val="Domylnaczcionkaakapitu1"/>
          <w:rFonts w:ascii="Times New Roman" w:eastAsia="Times New Roman" w:hAnsi="Times New Roman"/>
          <w:color w:val="000000"/>
        </w:rPr>
        <w:tab/>
        <w:t xml:space="preserve"> fax. </w:t>
      </w:r>
    </w:p>
    <w:p w14:paraId="65F9AA42" w14:textId="3BB53685" w:rsidR="00D9101C" w:rsidRDefault="001C572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</w:rPr>
      </w:pPr>
      <w:r>
        <w:rPr>
          <w:rStyle w:val="Domylnaczcionkaakapitu1"/>
          <w:rFonts w:ascii="Times New Roman" w:eastAsia="Times New Roman" w:hAnsi="Times New Roman"/>
          <w:color w:val="000000"/>
        </w:rPr>
        <w:t>2. ………………………………</w:t>
      </w:r>
    </w:p>
    <w:p w14:paraId="31F9670E" w14:textId="76EBDEF0" w:rsidR="00B973B8" w:rsidRPr="00EF1809" w:rsidRDefault="00B973B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FF0000"/>
        </w:rPr>
      </w:pPr>
      <w:r w:rsidRPr="00EF1809">
        <w:rPr>
          <w:rStyle w:val="Domylnaczcionkaakapitu1"/>
          <w:rFonts w:ascii="Times New Roman" w:eastAsia="Times New Roman" w:hAnsi="Times New Roman"/>
          <w:color w:val="FF0000"/>
        </w:rPr>
        <w:t xml:space="preserve">7. </w:t>
      </w:r>
      <w:r w:rsidRPr="00EF1809">
        <w:rPr>
          <w:rFonts w:ascii="Times New Roman" w:eastAsia="Times New Roman" w:hAnsi="Times New Roman"/>
          <w:color w:val="FF0000"/>
          <w:sz w:val="20"/>
          <w:szCs w:val="20"/>
          <w:lang w:eastAsia="zh-CN"/>
        </w:rPr>
        <w:t>Wykonawca przesyła fakturę VAT w formie pdf na adres: sekretariat@szpital.kolbuszowa.pl</w:t>
      </w:r>
    </w:p>
    <w:p w14:paraId="37F4FAAA" w14:textId="77777777" w:rsidR="00E50017" w:rsidRDefault="00E50017">
      <w:pPr>
        <w:pStyle w:val="Normalny1"/>
        <w:spacing w:after="0" w:line="100" w:lineRule="atLeast"/>
      </w:pPr>
    </w:p>
    <w:p w14:paraId="08876608" w14:textId="1C819FDC" w:rsidR="00D9101C" w:rsidRDefault="00D9101C">
      <w:pPr>
        <w:pStyle w:val="Normalny1"/>
        <w:spacing w:after="0" w:line="100" w:lineRule="atLeast"/>
      </w:pPr>
    </w:p>
    <w:p w14:paraId="33DE6F26" w14:textId="775ACF6E" w:rsidR="004C226E" w:rsidRDefault="004C226E">
      <w:pPr>
        <w:pStyle w:val="Normalny1"/>
        <w:spacing w:after="0" w:line="100" w:lineRule="atLeast"/>
      </w:pPr>
    </w:p>
    <w:p w14:paraId="71D4ABDD" w14:textId="06D235B3" w:rsidR="004C226E" w:rsidRDefault="004C226E">
      <w:pPr>
        <w:pStyle w:val="Normalny1"/>
        <w:spacing w:after="0" w:line="100" w:lineRule="atLeast"/>
      </w:pPr>
    </w:p>
    <w:p w14:paraId="4962C39B" w14:textId="77777777" w:rsidR="004C226E" w:rsidRDefault="004C226E">
      <w:pPr>
        <w:pStyle w:val="Normalny1"/>
        <w:spacing w:after="0" w:line="100" w:lineRule="atLeast"/>
      </w:pPr>
    </w:p>
    <w:p w14:paraId="4D61FE46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lastRenderedPageBreak/>
        <w:t>§ 4</w:t>
      </w:r>
    </w:p>
    <w:p w14:paraId="43649434" w14:textId="77777777" w:rsidR="00D9101C" w:rsidRDefault="00D9101C">
      <w:pPr>
        <w:pStyle w:val="Normalny1"/>
        <w:spacing w:after="0" w:line="100" w:lineRule="atLeast"/>
        <w:jc w:val="center"/>
      </w:pPr>
    </w:p>
    <w:p w14:paraId="04966164" w14:textId="77777777" w:rsidR="00D9101C" w:rsidRDefault="001C5721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color w:val="000000"/>
        </w:rPr>
        <w:t>1</w:t>
      </w: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. </w:t>
      </w:r>
      <w:r>
        <w:rPr>
          <w:rFonts w:ascii="Times New Roman" w:eastAsia="Times New Roman" w:hAnsi="Times New Roman"/>
          <w:color w:val="000000"/>
        </w:rPr>
        <w:t>Wykonawca oświadcza</w:t>
      </w:r>
      <w:r w:rsidR="002478BD">
        <w:rPr>
          <w:rFonts w:ascii="Times New Roman" w:eastAsia="Times New Roman" w:hAnsi="Times New Roman"/>
          <w:color w:val="000000"/>
        </w:rPr>
        <w:t>,</w:t>
      </w:r>
      <w:r>
        <w:rPr>
          <w:rFonts w:ascii="Times New Roman" w:eastAsia="Times New Roman" w:hAnsi="Times New Roman"/>
          <w:color w:val="000000"/>
        </w:rPr>
        <w:t xml:space="preserve"> iż posiada zgodne z aktualnym przepisami zezwolenia na wykonywanie usług będących przedmiotem kontraktu.</w:t>
      </w:r>
    </w:p>
    <w:p w14:paraId="1822EC48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hAnsi="Times New Roman"/>
        </w:rPr>
        <w:t xml:space="preserve">2. Wykonawca </w:t>
      </w:r>
      <w:r>
        <w:rPr>
          <w:rFonts w:ascii="Times New Roman" w:eastAsia="Times New Roman" w:hAnsi="Times New Roman"/>
          <w:color w:val="000000"/>
        </w:rPr>
        <w:t>obowiązuje się posiadać przez cały okres trwania umowy zezwolenie na prowadzenie działalności w zakresie objętym niniejszym zamówieniem publicznym zgodnie z obowiązującymi przepisami prawa, w tym w szczególności ustawy o ochronie środowiska i ustawy o odpadach, ustawie o utrzymaniu czystości i porządku w gminach.</w:t>
      </w:r>
    </w:p>
    <w:p w14:paraId="0ECF4D6B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3. Wykonawca zobowiązuje się prowadzić działalność objętą niniejszą umową zgodnie z obowiązującymi przepisami prawa, warunkami technicznymi określonymi w SIWZ, normami bezpieczeństwa oraz współpracować z podmiotami spełniającymi wymogi określone w obowiązujących przepisach prawa.</w:t>
      </w:r>
    </w:p>
    <w:p w14:paraId="41D9AB62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4. Wykonawca zapewnia, że umowę będzie wykonywał zgodnie z treścią kontraktu, z należytą starannością wymaganą od osoby zawodowo trudniącej się wykonywaniem usług będących przedmiotem umowy.</w:t>
      </w:r>
    </w:p>
    <w:p w14:paraId="56909A34" w14:textId="77777777" w:rsidR="00D9101C" w:rsidRDefault="001C5721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color w:val="000000"/>
        </w:rPr>
        <w:t xml:space="preserve">5. Wykonawca oświadcza, iż posiada odpowiednią wiedzę, doświadczenie i dysponuje stosownym zapleczem, w tym personalnym i technicznym, gwarantującymi prawidłowe wykonanie kontraktu. </w:t>
      </w:r>
    </w:p>
    <w:p w14:paraId="0478A14C" w14:textId="77777777" w:rsidR="00D9101C" w:rsidRDefault="001C5721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color w:val="000000"/>
        </w:rPr>
        <w:t xml:space="preserve">6. </w:t>
      </w:r>
      <w:r>
        <w:rPr>
          <w:rFonts w:ascii="Times New Roman" w:hAnsi="Times New Roman"/>
        </w:rPr>
        <w:t xml:space="preserve">Wykonawca zapewni do wykonania zobowiązań z niniejszej umowy osoby o odpowiednich kwalifikacjach także zawodowych i zdrowotnych, zdolne do ich prawidłowego wykonania zgodnie z obowiązującymi przepisami, w tym BHP. </w:t>
      </w:r>
    </w:p>
    <w:p w14:paraId="22D0A35F" w14:textId="77777777" w:rsidR="00D9101C" w:rsidRDefault="001C5721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color w:val="000000"/>
        </w:rPr>
        <w:t>7.Wykonawca ponosi pełną odpowiedzialność za prawidłowe, kompetentne, rzetelne i terminowe wykonanie niniejszej umowy.</w:t>
      </w:r>
    </w:p>
    <w:p w14:paraId="39184748" w14:textId="77777777" w:rsidR="00D9101C" w:rsidRDefault="001C5721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color w:val="000000"/>
        </w:rPr>
        <w:t>8. Wykonawca ponosi odpowiedzialność za wszelkie szkody wyrządzone w związku z wykonywaniem zobowiązań umownych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powierza.</w:t>
      </w:r>
    </w:p>
    <w:p w14:paraId="737371D7" w14:textId="77777777" w:rsidR="002478BD" w:rsidRDefault="001C5721" w:rsidP="002478BD">
      <w:pPr>
        <w:pStyle w:val="Normalny1"/>
        <w:spacing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</w:t>
      </w:r>
      <w:r w:rsidR="002478BD" w:rsidRPr="002478BD">
        <w:rPr>
          <w:rFonts w:ascii="Times New Roman" w:eastAsia="Times New Roman" w:hAnsi="Times New Roman"/>
          <w:color w:val="000000"/>
        </w:rPr>
        <w:t xml:space="preserve"> </w:t>
      </w:r>
      <w:r w:rsidR="002478BD">
        <w:rPr>
          <w:rFonts w:ascii="Times New Roman" w:eastAsia="Times New Roman" w:hAnsi="Times New Roman"/>
          <w:color w:val="000000"/>
        </w:rPr>
        <w:t xml:space="preserve">Wykonawca oświadcza, że część umowy w zakresie </w:t>
      </w:r>
      <w:r w:rsidR="002478BD">
        <w:rPr>
          <w:rFonts w:ascii="Times New Roman" w:eastAsia="Times New Roman" w:hAnsi="Times New Roman"/>
          <w:color w:val="000000"/>
          <w:u w:val="single"/>
        </w:rPr>
        <w:t>……………………………………</w:t>
      </w:r>
      <w:r w:rsidR="002478BD">
        <w:rPr>
          <w:rFonts w:ascii="Times New Roman" w:eastAsia="Times New Roman" w:hAnsi="Times New Roman"/>
          <w:color w:val="000000"/>
        </w:rPr>
        <w:t xml:space="preserve"> zamierza powierzyć podwykonawcy.</w:t>
      </w:r>
    </w:p>
    <w:p w14:paraId="2EE33965" w14:textId="77777777" w:rsidR="00D9101C" w:rsidRDefault="001C5721" w:rsidP="002478BD">
      <w:pPr>
        <w:pStyle w:val="Normalny1"/>
        <w:spacing w:line="100" w:lineRule="atLeast"/>
        <w:ind w:left="3540" w:firstLine="708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5</w:t>
      </w:r>
    </w:p>
    <w:p w14:paraId="5E1DADEF" w14:textId="77777777" w:rsidR="00D9101C" w:rsidRDefault="00D9101C">
      <w:pPr>
        <w:pStyle w:val="Normalny1"/>
        <w:spacing w:after="0" w:line="100" w:lineRule="atLeast"/>
        <w:jc w:val="center"/>
      </w:pPr>
    </w:p>
    <w:p w14:paraId="33A68649" w14:textId="77777777" w:rsidR="00D9101C" w:rsidRDefault="001C5721">
      <w:pPr>
        <w:pStyle w:val="Wcicietrecitekstu"/>
        <w:widowControl w:val="0"/>
        <w:spacing w:after="0" w:line="100" w:lineRule="atLeast"/>
        <w:ind w:left="0"/>
        <w:jc w:val="both"/>
      </w:pPr>
      <w:r>
        <w:rPr>
          <w:rFonts w:ascii="Times New Roman" w:eastAsia="Times New Roman" w:hAnsi="Times New Roman"/>
          <w:color w:val="000000"/>
        </w:rPr>
        <w:t>1. Wykonawca zapewni możliwość zgłaszania reklamacji wykonywania umowy nie tylko pisemnie</w:t>
      </w:r>
      <w:r w:rsidR="002478BD">
        <w:rPr>
          <w:rFonts w:ascii="Times New Roman" w:eastAsia="Times New Roman" w:hAnsi="Times New Roman"/>
          <w:color w:val="000000"/>
        </w:rPr>
        <w:t>,</w:t>
      </w:r>
      <w:r>
        <w:rPr>
          <w:rFonts w:ascii="Times New Roman" w:eastAsia="Times New Roman" w:hAnsi="Times New Roman"/>
          <w:color w:val="000000"/>
        </w:rPr>
        <w:t xml:space="preserve"> ale również telefonicznie, faksem i drogą elektroniczną w godzinach od 08:00 do 15:00, od poniedziałku do piątku </w:t>
      </w:r>
      <w:r>
        <w:rPr>
          <w:rFonts w:ascii="Times New Roman" w:eastAsia="Times New Roman" w:hAnsi="Times New Roman"/>
          <w:color w:val="000000"/>
          <w:shd w:val="clear" w:color="auto" w:fill="FFFFFF"/>
        </w:rPr>
        <w:t>z wyłączeniem dni ustawowo wolnych od pracy.</w:t>
      </w:r>
      <w:r>
        <w:rPr>
          <w:rFonts w:ascii="Times New Roman" w:eastAsia="Times New Roman" w:hAnsi="Times New Roman"/>
          <w:color w:val="000000"/>
        </w:rPr>
        <w:t xml:space="preserve"> Zgłoszenie reklamacji po godz. 15:00 będzie traktowane jak zgłoszenie o godz. 08:00 następnego dnia roboczego.</w:t>
      </w:r>
    </w:p>
    <w:p w14:paraId="167A7DE8" w14:textId="77777777" w:rsidR="00D9101C" w:rsidRDefault="001C5721">
      <w:pPr>
        <w:pStyle w:val="Wcicietrecitekstu"/>
        <w:widowControl w:val="0"/>
        <w:spacing w:after="0" w:line="100" w:lineRule="atLeast"/>
        <w:ind w:left="0"/>
        <w:jc w:val="both"/>
      </w:pPr>
      <w:r>
        <w:rPr>
          <w:rFonts w:ascii="Times New Roman" w:eastAsia="Times New Roman" w:hAnsi="Times New Roman"/>
          <w:color w:val="000000"/>
        </w:rPr>
        <w:t>2. Zgłoszenie telefoniczne musi być potwierdzone faksem, elektronicznie lub formie pisemnej.</w:t>
      </w:r>
    </w:p>
    <w:p w14:paraId="743CE985" w14:textId="4A17720B" w:rsidR="00D9101C" w:rsidRDefault="001C5721">
      <w:pPr>
        <w:pStyle w:val="Wcicietrecitekstu"/>
        <w:widowControl w:val="0"/>
        <w:spacing w:after="0" w:line="100" w:lineRule="atLeast"/>
        <w:ind w:left="0"/>
        <w:jc w:val="both"/>
      </w:pPr>
      <w:r>
        <w:rPr>
          <w:rFonts w:ascii="Times New Roman" w:eastAsia="Times New Roman" w:hAnsi="Times New Roman"/>
          <w:color w:val="000000"/>
        </w:rPr>
        <w:t xml:space="preserve">3. W przypadku zgłoszenia reklamacji przez Zamawiającego, Wykonawca jest obowiązany w terminie </w:t>
      </w:r>
      <w:r w:rsidR="002A11BF" w:rsidRPr="002A11BF">
        <w:rPr>
          <w:rFonts w:ascii="Times New Roman" w:eastAsia="Times New Roman" w:hAnsi="Times New Roman"/>
          <w:color w:val="FF0000"/>
        </w:rPr>
        <w:t>8</w:t>
      </w:r>
      <w:r w:rsidRPr="002A11BF">
        <w:rPr>
          <w:rFonts w:ascii="Times New Roman" w:eastAsia="Times New Roman" w:hAnsi="Times New Roman"/>
          <w:color w:val="FF0000"/>
        </w:rPr>
        <w:t xml:space="preserve"> godzin </w:t>
      </w:r>
      <w:r>
        <w:rPr>
          <w:rFonts w:ascii="Times New Roman" w:eastAsia="Times New Roman" w:hAnsi="Times New Roman"/>
          <w:color w:val="000000"/>
        </w:rPr>
        <w:t>ustosunkować się do jej treści, a w wypadku</w:t>
      </w:r>
      <w:r w:rsidR="002478BD">
        <w:rPr>
          <w:rFonts w:ascii="Times New Roman" w:eastAsia="Times New Roman" w:hAnsi="Times New Roman"/>
          <w:color w:val="000000"/>
        </w:rPr>
        <w:t>,</w:t>
      </w:r>
      <w:r>
        <w:rPr>
          <w:rFonts w:ascii="Times New Roman" w:eastAsia="Times New Roman" w:hAnsi="Times New Roman"/>
          <w:color w:val="000000"/>
        </w:rPr>
        <w:t xml:space="preserve"> gdyby był to zarzut nieprawidłowej, w tym nieterminowej realizacji zobowiązania Wykonawca jest obowiązany niezwłocznie</w:t>
      </w:r>
      <w:r w:rsidR="002478BD">
        <w:rPr>
          <w:rFonts w:ascii="Times New Roman" w:eastAsia="Times New Roman" w:hAnsi="Times New Roman"/>
          <w:color w:val="000000"/>
        </w:rPr>
        <w:t>,</w:t>
      </w:r>
      <w:r>
        <w:rPr>
          <w:rFonts w:ascii="Times New Roman" w:eastAsia="Times New Roman" w:hAnsi="Times New Roman"/>
          <w:color w:val="000000"/>
        </w:rPr>
        <w:t xml:space="preserve"> lecz nie później niż w terminie </w:t>
      </w:r>
      <w:r w:rsidR="002A11BF" w:rsidRPr="002A11BF">
        <w:rPr>
          <w:rFonts w:ascii="Times New Roman" w:eastAsia="Times New Roman" w:hAnsi="Times New Roman"/>
          <w:color w:val="FF0000"/>
        </w:rPr>
        <w:t>48</w:t>
      </w:r>
      <w:r w:rsidRPr="002A11BF">
        <w:rPr>
          <w:rFonts w:ascii="Times New Roman" w:eastAsia="Times New Roman" w:hAnsi="Times New Roman"/>
          <w:color w:val="FF0000"/>
        </w:rPr>
        <w:t xml:space="preserve"> godzin </w:t>
      </w:r>
      <w:r>
        <w:rPr>
          <w:rFonts w:ascii="Times New Roman" w:eastAsia="Times New Roman" w:hAnsi="Times New Roman"/>
          <w:color w:val="000000"/>
        </w:rPr>
        <w:t>od ww. zgłoszenia wykonać zobowiązanie wynikające z umowy i wyjaśnić powody nieprawidłowej realizacji umowy.</w:t>
      </w:r>
    </w:p>
    <w:p w14:paraId="5FD79504" w14:textId="77777777" w:rsidR="00D9101C" w:rsidRDefault="00D9101C">
      <w:pPr>
        <w:pStyle w:val="Wcicietrecitekstu"/>
        <w:widowControl w:val="0"/>
        <w:spacing w:after="0" w:line="100" w:lineRule="atLeast"/>
        <w:ind w:left="0"/>
        <w:jc w:val="both"/>
      </w:pPr>
    </w:p>
    <w:p w14:paraId="6C7CA479" w14:textId="77777777" w:rsidR="00D9101C" w:rsidRDefault="001C572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6</w:t>
      </w:r>
    </w:p>
    <w:p w14:paraId="04BEB6FD" w14:textId="77777777" w:rsidR="00696C0B" w:rsidRDefault="00696C0B">
      <w:pPr>
        <w:pStyle w:val="Normalny1"/>
        <w:spacing w:after="0" w:line="100" w:lineRule="atLeast"/>
        <w:ind w:left="3540" w:firstLine="708"/>
      </w:pPr>
    </w:p>
    <w:p w14:paraId="237EB34C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</w:rPr>
        <w:t xml:space="preserve">1.Zamawiający może </w:t>
      </w:r>
      <w:r>
        <w:rPr>
          <w:rFonts w:ascii="Times New Roman" w:eastAsia="Times New Roman" w:hAnsi="Times New Roman"/>
          <w:b/>
          <w:bCs/>
        </w:rPr>
        <w:t>odstąpić od umowy:</w:t>
      </w:r>
    </w:p>
    <w:p w14:paraId="4EB1249A" w14:textId="77777777" w:rsidR="00D9101C" w:rsidRDefault="001C5721">
      <w:pPr>
        <w:pStyle w:val="Normalny1"/>
        <w:numPr>
          <w:ilvl w:val="0"/>
          <w:numId w:val="1"/>
        </w:numPr>
        <w:tabs>
          <w:tab w:val="left" w:pos="4320"/>
        </w:tabs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</w:rPr>
        <w:t>w wypadkach wskazanych w kontrakcie lub wynikających w odpowiedniego stosowania powszechnie obowiązujących przepisów prawa</w:t>
      </w:r>
    </w:p>
    <w:p w14:paraId="7CD61869" w14:textId="77777777" w:rsidR="00D9101C" w:rsidRDefault="001C5721">
      <w:pPr>
        <w:pStyle w:val="Normalny1"/>
        <w:numPr>
          <w:ilvl w:val="0"/>
          <w:numId w:val="1"/>
        </w:numPr>
        <w:tabs>
          <w:tab w:val="left" w:pos="4320"/>
        </w:tabs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3C7366A3" w14:textId="77777777" w:rsidR="00D9101C" w:rsidRDefault="001C5721">
      <w:pPr>
        <w:pStyle w:val="Normalny1"/>
        <w:numPr>
          <w:ilvl w:val="0"/>
          <w:numId w:val="1"/>
        </w:numPr>
        <w:tabs>
          <w:tab w:val="left" w:pos="1724"/>
          <w:tab w:val="left" w:pos="5542"/>
        </w:tabs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</w:rPr>
        <w:t xml:space="preserve">w wypadku wystąpienia istotnej zmiany okoliczności powodującej, że wykonanie umowy nie leży w interesie publicznym, czego nie można było przewidzieć w chwili zawarcia umowy </w:t>
      </w:r>
      <w:r>
        <w:rPr>
          <w:rFonts w:ascii="Times New Roman" w:hAnsi="Times New Roman"/>
          <w:shd w:val="clear" w:color="auto" w:fill="FFFFFF"/>
        </w:rPr>
        <w:t xml:space="preserve">lub </w:t>
      </w:r>
      <w:r>
        <w:rPr>
          <w:rFonts w:ascii="Times New Roman" w:hAnsi="Times New Roman"/>
          <w:shd w:val="clear" w:color="auto" w:fill="FFFFFF"/>
        </w:rPr>
        <w:lastRenderedPageBreak/>
        <w:t xml:space="preserve">dalsze wykonywanie umowy może zagrozić istotnemu interesowi bezpieczeństwa państwa lub bezpieczeństwu </w:t>
      </w:r>
      <w:r>
        <w:rPr>
          <w:rStyle w:val="Wyrnienie"/>
          <w:rFonts w:ascii="Times New Roman" w:hAnsi="Times New Roman"/>
          <w:i w:val="0"/>
          <w:iCs w:val="0"/>
          <w:shd w:val="clear" w:color="auto" w:fill="FFFFFF"/>
        </w:rPr>
        <w:t xml:space="preserve">publicznemu. </w:t>
      </w:r>
      <w:r>
        <w:rPr>
          <w:rFonts w:ascii="Times New Roman" w:hAnsi="Times New Roman"/>
          <w:shd w:val="clear" w:color="auto" w:fill="FFFFFF"/>
        </w:rPr>
        <w:t xml:space="preserve">Zamawiający może odstąpić od umowy w terminie 30 dni od dnia powzięcia wiadomości o ww. okolicznościach. </w:t>
      </w:r>
      <w:r>
        <w:rPr>
          <w:rFonts w:ascii="Times New Roman" w:eastAsia="Times New Roman" w:hAnsi="Times New Roman"/>
        </w:rPr>
        <w:t>W takim przypadku Wykonawcy przysługuje wynagrodzenie należne z tytułu wykonania części umowy potwierdzonej protokołami odbioru dostawy bez zastrzeżeń.</w:t>
      </w:r>
    </w:p>
    <w:p w14:paraId="323543AC" w14:textId="77777777" w:rsidR="00D9101C" w:rsidRDefault="001C5721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</w:rPr>
        <w:t>2. Odstąpienie powinno nastąpić na piśmie z podaniem przyczyny.</w:t>
      </w:r>
    </w:p>
    <w:p w14:paraId="4071E9C3" w14:textId="77777777" w:rsidR="00D9101C" w:rsidRDefault="001C5721">
      <w:pPr>
        <w:pStyle w:val="NormalnyWeb"/>
        <w:shd w:val="clear" w:color="auto" w:fill="FFFFFF"/>
        <w:spacing w:before="0" w:after="0"/>
      </w:pPr>
      <w:r>
        <w:rPr>
          <w:sz w:val="22"/>
          <w:szCs w:val="22"/>
        </w:rPr>
        <w:t>3. Zamawiający może rozwiązać umowę, jeżeli zachodzi co najmniej jedna z następujących okoliczności:</w:t>
      </w:r>
    </w:p>
    <w:p w14:paraId="6D21B43B" w14:textId="77777777" w:rsidR="00D9101C" w:rsidRPr="002478BD" w:rsidRDefault="001C5721">
      <w:pPr>
        <w:pStyle w:val="Domylny"/>
        <w:shd w:val="clear" w:color="auto" w:fill="FFFFFF"/>
        <w:rPr>
          <w:sz w:val="22"/>
          <w:szCs w:val="22"/>
        </w:rPr>
      </w:pPr>
      <w:r>
        <w:rPr>
          <w:rStyle w:val="alb"/>
        </w:rPr>
        <w:t xml:space="preserve">1) </w:t>
      </w:r>
      <w:r>
        <w:t xml:space="preserve">zmiana umowy została dokonana z naruszeniem </w:t>
      </w:r>
      <w:r w:rsidRPr="002478BD">
        <w:rPr>
          <w:sz w:val="22"/>
          <w:szCs w:val="22"/>
        </w:rPr>
        <w:t xml:space="preserve">art. 144 ust. 1-1b, 1d i 1e Ustawy </w:t>
      </w:r>
    </w:p>
    <w:p w14:paraId="410C25D5" w14:textId="77777777" w:rsidR="00D9101C" w:rsidRPr="002478BD" w:rsidRDefault="001C5721">
      <w:pPr>
        <w:pStyle w:val="Domylny"/>
        <w:shd w:val="clear" w:color="auto" w:fill="FFFFFF"/>
        <w:rPr>
          <w:sz w:val="22"/>
          <w:szCs w:val="22"/>
        </w:rPr>
      </w:pPr>
      <w:r w:rsidRPr="002478BD">
        <w:rPr>
          <w:rStyle w:val="alb"/>
          <w:sz w:val="22"/>
          <w:szCs w:val="22"/>
        </w:rPr>
        <w:t xml:space="preserve">2) </w:t>
      </w:r>
      <w:r w:rsidRPr="002478BD">
        <w:rPr>
          <w:sz w:val="22"/>
          <w:szCs w:val="22"/>
        </w:rPr>
        <w:t>wykonawca w chwili zawarcia umowy podlegał wykluczeniu z postępowania na podstawie art. 24 ust. 1;</w:t>
      </w:r>
    </w:p>
    <w:p w14:paraId="0A143386" w14:textId="77777777" w:rsidR="00D9101C" w:rsidRPr="002478BD" w:rsidRDefault="001C5721">
      <w:pPr>
        <w:pStyle w:val="Domylny"/>
        <w:shd w:val="clear" w:color="auto" w:fill="FFFFFF"/>
        <w:rPr>
          <w:sz w:val="22"/>
          <w:szCs w:val="22"/>
        </w:rPr>
      </w:pPr>
      <w:r w:rsidRPr="002478BD">
        <w:rPr>
          <w:rStyle w:val="alb"/>
          <w:sz w:val="22"/>
          <w:szCs w:val="22"/>
        </w:rPr>
        <w:t xml:space="preserve">3) </w:t>
      </w:r>
      <w:r w:rsidRPr="002478BD">
        <w:rPr>
          <w:sz w:val="22"/>
          <w:szCs w:val="22"/>
        </w:rPr>
        <w:t xml:space="preserve">Trybunał Sprawiedliwości Unii Europejskiej stwierdził, w ramach procedury przewidzianej w </w:t>
      </w:r>
      <w:hyperlink r:id="rId6" w:anchor="/dokument/17099384%23art(258)" w:history="1">
        <w:r w:rsidRPr="002478BD">
          <w:rPr>
            <w:rStyle w:val="czeinternetowe"/>
            <w:color w:val="00000A"/>
            <w:sz w:val="22"/>
            <w:szCs w:val="22"/>
          </w:rPr>
          <w:t>art. 258</w:t>
        </w:r>
      </w:hyperlink>
      <w:r w:rsidRPr="002478BD">
        <w:rPr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7" w:anchor="/dokument/68413979" w:history="1">
        <w:r w:rsidRPr="002478BD">
          <w:rPr>
            <w:rStyle w:val="czeinternetowe"/>
            <w:color w:val="00000A"/>
            <w:sz w:val="22"/>
            <w:szCs w:val="22"/>
          </w:rPr>
          <w:t>dyrektywy</w:t>
        </w:r>
      </w:hyperlink>
      <w:r w:rsidRPr="002478BD">
        <w:rPr>
          <w:sz w:val="22"/>
          <w:szCs w:val="22"/>
        </w:rPr>
        <w:t xml:space="preserve"> 2014/24/UE i </w:t>
      </w:r>
      <w:hyperlink r:id="rId8" w:anchor="/dokument/68413980" w:history="1">
        <w:r w:rsidRPr="002478BD">
          <w:rPr>
            <w:rStyle w:val="czeinternetowe"/>
            <w:color w:val="00000A"/>
            <w:sz w:val="22"/>
            <w:szCs w:val="22"/>
          </w:rPr>
          <w:t>dyrektywy</w:t>
        </w:r>
      </w:hyperlink>
      <w:r w:rsidRPr="002478BD">
        <w:rPr>
          <w:sz w:val="22"/>
          <w:szCs w:val="22"/>
        </w:rPr>
        <w:t xml:space="preserve"> 2014/25/UE, z uwagi na to, że zamawiający udzielił </w:t>
      </w:r>
      <w:r w:rsidRPr="002478BD">
        <w:rPr>
          <w:rStyle w:val="Wyrnienie"/>
          <w:i w:val="0"/>
          <w:iCs w:val="0"/>
          <w:sz w:val="22"/>
          <w:szCs w:val="22"/>
        </w:rPr>
        <w:t>zamówienia</w:t>
      </w:r>
      <w:r w:rsidRPr="002478BD">
        <w:rPr>
          <w:sz w:val="22"/>
          <w:szCs w:val="22"/>
        </w:rPr>
        <w:t xml:space="preserve"> z naruszeniem przepisów prawa Unii Europejskiej.</w:t>
      </w:r>
    </w:p>
    <w:p w14:paraId="440958AC" w14:textId="77777777" w:rsidR="00D9101C" w:rsidRDefault="00D9101C">
      <w:pPr>
        <w:pStyle w:val="Normalny1"/>
        <w:spacing w:after="0" w:line="100" w:lineRule="atLeast"/>
        <w:jc w:val="both"/>
      </w:pPr>
    </w:p>
    <w:p w14:paraId="359B92C8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7</w:t>
      </w:r>
    </w:p>
    <w:p w14:paraId="2C5AC365" w14:textId="77777777" w:rsidR="00D9101C" w:rsidRDefault="00D9101C">
      <w:pPr>
        <w:pStyle w:val="Normalny1"/>
        <w:spacing w:after="0" w:line="100" w:lineRule="atLeast"/>
        <w:jc w:val="center"/>
      </w:pPr>
    </w:p>
    <w:p w14:paraId="3106D122" w14:textId="77777777" w:rsidR="00D9101C" w:rsidRDefault="001C5721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color w:val="000000"/>
        </w:rPr>
        <w:t xml:space="preserve">1. Strony ustalają następujące </w:t>
      </w:r>
      <w:r>
        <w:rPr>
          <w:rFonts w:ascii="Times New Roman" w:eastAsia="Times New Roman" w:hAnsi="Times New Roman"/>
          <w:b/>
          <w:bCs/>
          <w:color w:val="000000"/>
        </w:rPr>
        <w:t>kary umowne:</w:t>
      </w:r>
    </w:p>
    <w:p w14:paraId="6D91DE37" w14:textId="04D87E22" w:rsidR="00D9101C" w:rsidRDefault="001C5721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color w:val="000000"/>
        </w:rPr>
        <w:t>A) W wysokości</w:t>
      </w:r>
      <w:r w:rsidRPr="005A7184">
        <w:rPr>
          <w:rFonts w:ascii="Times New Roman" w:eastAsia="Times New Roman" w:hAnsi="Times New Roman"/>
          <w:color w:val="FF0000"/>
        </w:rPr>
        <w:t xml:space="preserve"> </w:t>
      </w:r>
      <w:r w:rsidR="005A7184" w:rsidRPr="005A7184">
        <w:rPr>
          <w:rFonts w:ascii="Times New Roman" w:eastAsia="Times New Roman" w:hAnsi="Times New Roman"/>
          <w:color w:val="FF0000"/>
        </w:rPr>
        <w:t>10</w:t>
      </w:r>
      <w:r w:rsidRPr="005A7184">
        <w:rPr>
          <w:rFonts w:ascii="Times New Roman" w:eastAsia="Times New Roman" w:hAnsi="Times New Roman"/>
          <w:color w:val="FF0000"/>
        </w:rPr>
        <w:t xml:space="preserve"> % </w:t>
      </w:r>
      <w:r>
        <w:rPr>
          <w:rFonts w:ascii="Times New Roman" w:eastAsia="Times New Roman" w:hAnsi="Times New Roman"/>
          <w:color w:val="000000"/>
        </w:rPr>
        <w:t xml:space="preserve">wartości niezrealizowanej części umowy </w:t>
      </w:r>
      <w:r>
        <w:rPr>
          <w:rFonts w:ascii="Times New Roman" w:eastAsia="Times New Roman" w:hAnsi="Times New Roman"/>
          <w:i/>
          <w:iCs/>
          <w:color w:val="000000"/>
        </w:rPr>
        <w:t>(obliczonej jako iloczyn wysokości miesięcznego szacunkowego wynagrodzenia Wykonawcy i ilości miesięcy</w:t>
      </w:r>
      <w:r w:rsidR="002478BD">
        <w:rPr>
          <w:rFonts w:ascii="Times New Roman" w:eastAsia="Times New Roman" w:hAnsi="Times New Roman"/>
          <w:i/>
          <w:iCs/>
          <w:color w:val="000000"/>
        </w:rPr>
        <w:t>,</w:t>
      </w:r>
      <w:r>
        <w:rPr>
          <w:rFonts w:ascii="Times New Roman" w:eastAsia="Times New Roman" w:hAnsi="Times New Roman"/>
          <w:i/>
          <w:iCs/>
          <w:color w:val="000000"/>
        </w:rPr>
        <w:t xml:space="preserve"> których dotyczyło odstąpienie)</w:t>
      </w:r>
      <w:r>
        <w:rPr>
          <w:rFonts w:ascii="Times New Roman" w:eastAsia="Times New Roman" w:hAnsi="Times New Roman"/>
          <w:color w:val="000000"/>
        </w:rPr>
        <w:t>, gdy Zamawiający odstąpi od umowy z powodu okoliczności</w:t>
      </w:r>
      <w:r w:rsidR="002478BD">
        <w:rPr>
          <w:rFonts w:ascii="Times New Roman" w:eastAsia="Times New Roman" w:hAnsi="Times New Roman"/>
          <w:color w:val="000000"/>
        </w:rPr>
        <w:t>,</w:t>
      </w:r>
      <w:r>
        <w:rPr>
          <w:rFonts w:ascii="Times New Roman" w:eastAsia="Times New Roman" w:hAnsi="Times New Roman"/>
          <w:color w:val="000000"/>
        </w:rPr>
        <w:t xml:space="preserve"> za które odpowiada Wykonawca</w:t>
      </w:r>
    </w:p>
    <w:p w14:paraId="1006CE28" w14:textId="2476E2FD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B) Za zwłokę lub opóźnienie w wykonaniu obowiązków wynikających z umowy w tym obowiązku terminowego odbioru odpadów w wysokości</w:t>
      </w:r>
      <w:r w:rsidRPr="00090CDA">
        <w:rPr>
          <w:rFonts w:ascii="Times New Roman" w:eastAsia="Times New Roman" w:hAnsi="Times New Roman"/>
          <w:color w:val="FF0000"/>
        </w:rPr>
        <w:t xml:space="preserve"> 2</w:t>
      </w:r>
      <w:r w:rsidR="005A7184" w:rsidRPr="00090CDA">
        <w:rPr>
          <w:rFonts w:ascii="Times New Roman" w:eastAsia="Times New Roman" w:hAnsi="Times New Roman"/>
          <w:color w:val="FF0000"/>
        </w:rPr>
        <w:t xml:space="preserve">5 </w:t>
      </w:r>
      <w:r w:rsidRPr="00090CDA">
        <w:rPr>
          <w:rFonts w:ascii="Times New Roman" w:eastAsia="Times New Roman" w:hAnsi="Times New Roman"/>
          <w:color w:val="FF0000"/>
        </w:rPr>
        <w:t xml:space="preserve"> zł</w:t>
      </w:r>
      <w:r>
        <w:rPr>
          <w:rFonts w:ascii="Times New Roman" w:eastAsia="Times New Roman" w:hAnsi="Times New Roman"/>
          <w:color w:val="000000"/>
        </w:rPr>
        <w:t>. za każdy rozpoczęty dzień zwłoki lub opóźnienia.</w:t>
      </w:r>
    </w:p>
    <w:p w14:paraId="73F3B6CB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2. Kary, o których mowa w ust. 1 płatne są w terminie 14 dni od daty otrzymania przez Wykonawcę wezwania do ich zapłaty z notą obciążeniową.</w:t>
      </w:r>
    </w:p>
    <w:p w14:paraId="67B87BC9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3. Za zwłokę w zapłacie faktury Zamawiający zapłaci Wykonawcy odsetki zgodnie z obowiązującymi przepisami prawa.</w:t>
      </w:r>
    </w:p>
    <w:p w14:paraId="2B71B98B" w14:textId="77777777" w:rsidR="00D9101C" w:rsidRDefault="001C5721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4. Jeżeli na skutek niewykonania lub nienależytego wykonania całości przedmiotu umowy powstanie szkoda przewyższająca zastrzeżoną karę umowną, bądź szkoda powstanie z innych przyczyn niż te, dla których zastrzeżono karę, Zamawiającemu przysługuje prawo dochodzenia odszkodowań na zasadach ogólnych.</w:t>
      </w:r>
    </w:p>
    <w:p w14:paraId="44E7D613" w14:textId="120F5466" w:rsidR="00D9101C" w:rsidRDefault="001C572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5. Kary umowne i inne należności związane z nieprawidłową realizacją umowy, w tym związane z wykonaniem usługi zastępczej Zmawiający może potrącać z bieżących należności Wykonawcy.</w:t>
      </w:r>
    </w:p>
    <w:p w14:paraId="31499631" w14:textId="77777777" w:rsidR="002A11BF" w:rsidRPr="002A11BF" w:rsidRDefault="002A11BF" w:rsidP="002A11B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2A11BF">
        <w:rPr>
          <w:rFonts w:ascii="Times New Roman" w:eastAsia="Times New Roman" w:hAnsi="Times New Roman"/>
          <w:color w:val="FF0000"/>
        </w:rPr>
        <w:t xml:space="preserve">6. </w:t>
      </w:r>
      <w:r w:rsidRPr="002A11BF">
        <w:rPr>
          <w:rFonts w:ascii="Times New Roman" w:eastAsia="Times New Roman" w:hAnsi="Times New Roman" w:cs="Times New Roman"/>
          <w:color w:val="FF0000"/>
          <w:sz w:val="20"/>
          <w:szCs w:val="20"/>
        </w:rPr>
        <w:t>„Wykonawcy przysługuje prawo do wstrzymania się ze świadczeniem usług objętych umową bez konsekwencji naliczenia kar, w przypadku jeżeli Zamawiający opóźnia się uregulowaniem płatności faktur VAT o co najmniej 60 dni”</w:t>
      </w:r>
    </w:p>
    <w:p w14:paraId="71257583" w14:textId="6F13A7D8" w:rsidR="002A11BF" w:rsidRDefault="002A11BF">
      <w:pPr>
        <w:pStyle w:val="Normalny1"/>
        <w:spacing w:after="0" w:line="100" w:lineRule="atLeast"/>
        <w:jc w:val="both"/>
      </w:pPr>
    </w:p>
    <w:p w14:paraId="0D0C62CF" w14:textId="77777777" w:rsidR="00D9101C" w:rsidRDefault="00D9101C">
      <w:pPr>
        <w:pStyle w:val="Normalny1"/>
        <w:spacing w:after="0" w:line="100" w:lineRule="atLeast"/>
        <w:jc w:val="both"/>
      </w:pPr>
    </w:p>
    <w:p w14:paraId="2F3752C0" w14:textId="77777777" w:rsidR="00D9101C" w:rsidRDefault="001C5721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color w:val="000000"/>
        </w:rPr>
        <w:t xml:space="preserve"> </w:t>
      </w:r>
    </w:p>
    <w:p w14:paraId="786E6863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Regulacje związane ze zmianą kontraktu</w:t>
      </w:r>
    </w:p>
    <w:p w14:paraId="3EA79999" w14:textId="77777777" w:rsidR="00D9101C" w:rsidRDefault="001C5721">
      <w:pPr>
        <w:pStyle w:val="Normalny1"/>
        <w:spacing w:after="0" w:line="100" w:lineRule="atLeast"/>
        <w:ind w:left="3540" w:firstLine="708"/>
      </w:pPr>
      <w:bookmarkStart w:id="2" w:name="_Hlk55377956"/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8</w:t>
      </w:r>
    </w:p>
    <w:p w14:paraId="1DB799E9" w14:textId="77777777" w:rsidR="00FD6BA1" w:rsidRDefault="00FD6BA1" w:rsidP="00D53326">
      <w:pPr>
        <w:pStyle w:val="NormalnyWeb"/>
        <w:spacing w:after="0"/>
      </w:pPr>
    </w:p>
    <w:p w14:paraId="279852D1" w14:textId="77777777" w:rsidR="00FD6BA1" w:rsidRPr="00D53326" w:rsidRDefault="00FD6BA1" w:rsidP="00FD6BA1">
      <w:pPr>
        <w:pStyle w:val="NormalnyWeb"/>
        <w:spacing w:after="0"/>
        <w:rPr>
          <w:sz w:val="22"/>
          <w:szCs w:val="22"/>
        </w:rPr>
      </w:pPr>
      <w:r w:rsidRPr="00D53326">
        <w:rPr>
          <w:sz w:val="22"/>
          <w:szCs w:val="22"/>
        </w:rPr>
        <w:t>1. Strony obowiązuje zakaz dokonywania zmian umowy w stosunku do treści oferty, na podstawie której dokonano wyboru wykonawcy, za wyjątkiem zmian przewidzianych w niniejszej umowie- stanowiącej załącznik do SIWZ lub dopuszczalnych w obowiązujących przepisach prawa w tym w art. 144 Ustawy, który definiuje również znamię istotności zmian umowy.</w:t>
      </w:r>
    </w:p>
    <w:p w14:paraId="19ADE73B" w14:textId="77777777" w:rsidR="00FD6BA1" w:rsidRPr="00D53326" w:rsidRDefault="00FD6BA1" w:rsidP="00FD6BA1">
      <w:pPr>
        <w:pStyle w:val="NormalnyWeb"/>
        <w:spacing w:after="0"/>
        <w:rPr>
          <w:sz w:val="22"/>
          <w:szCs w:val="22"/>
        </w:rPr>
      </w:pPr>
      <w:r w:rsidRPr="00D53326">
        <w:rPr>
          <w:color w:val="000000"/>
          <w:sz w:val="22"/>
          <w:szCs w:val="22"/>
        </w:rPr>
        <w:t>2. Zamawiający dopuszcza dokonanie zmian w umowie w przypadku zajścia okoliczności niemożliwych do przewidzenia w chwili zawarcia umowy, gdy istnieje obiektywna konieczność wprowadzenia tych zmian, a spełnienie świadczenia byłoby połączone z nadmiernymi trudnościami albo groziłoby jednej ze stron rażącą stratą w rozumieniu k. c.</w:t>
      </w:r>
    </w:p>
    <w:p w14:paraId="3F8C8AF7" w14:textId="77777777" w:rsidR="00FD6BA1" w:rsidRPr="00D53326" w:rsidRDefault="00FD6BA1" w:rsidP="00FD6BA1">
      <w:pPr>
        <w:pStyle w:val="NormalnyWeb"/>
        <w:spacing w:after="0"/>
        <w:rPr>
          <w:sz w:val="22"/>
          <w:szCs w:val="22"/>
        </w:rPr>
      </w:pPr>
      <w:r w:rsidRPr="00D53326">
        <w:rPr>
          <w:color w:val="000000"/>
          <w:sz w:val="22"/>
          <w:szCs w:val="22"/>
        </w:rPr>
        <w:lastRenderedPageBreak/>
        <w:t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VAT. Pisemnym potwierdzeniem zmiany umowy będą kolejne wystawiane i akceptowane faktury.</w:t>
      </w:r>
    </w:p>
    <w:p w14:paraId="0DBBF8FB" w14:textId="072CA461" w:rsidR="00FD6BA1" w:rsidRPr="00D53326" w:rsidRDefault="00FD6BA1" w:rsidP="00FD6BA1">
      <w:pPr>
        <w:pStyle w:val="NormalnyWeb"/>
        <w:spacing w:after="0"/>
        <w:rPr>
          <w:sz w:val="22"/>
          <w:szCs w:val="22"/>
        </w:rPr>
      </w:pPr>
      <w:r w:rsidRPr="00C945C5">
        <w:rPr>
          <w:color w:val="FF0000"/>
          <w:sz w:val="22"/>
          <w:szCs w:val="22"/>
        </w:rPr>
        <w:t xml:space="preserve">4. </w:t>
      </w:r>
      <w:r w:rsidR="00090CDA" w:rsidRPr="00090CDA">
        <w:rPr>
          <w:color w:val="FF0000"/>
          <w:sz w:val="20"/>
          <w:szCs w:val="20"/>
          <w:lang w:eastAsia="zh-CN"/>
        </w:rPr>
        <w:t xml:space="preserve">Zmiana umowy może nastąpić również z uwagi na okoliczności obiektywne wskazane w paragrafie 2 umowy, w tym w szczególności z uwagi na zmianę liczby pacjentów powodującą zmianę w ilości wytwarzanych odpadów a zarazem zapotrzebowania Zamawiającego na wywóz i zagospodarowanie odpadów. </w:t>
      </w:r>
      <w:r w:rsidR="00090CDA" w:rsidRPr="00090CDA">
        <w:rPr>
          <w:b/>
          <w:bCs/>
          <w:color w:val="FF0000"/>
          <w:sz w:val="20"/>
          <w:szCs w:val="20"/>
          <w:lang w:eastAsia="zh-CN"/>
        </w:rPr>
        <w:t xml:space="preserve">Zmiana umowy z powyższego tytułu po otrzymaniu wcześniej zgody ze strony wykonawcy </w:t>
      </w:r>
      <w:r w:rsidR="00090CDA" w:rsidRPr="00090CDA">
        <w:rPr>
          <w:color w:val="FF0000"/>
          <w:sz w:val="20"/>
          <w:szCs w:val="20"/>
          <w:lang w:eastAsia="zh-CN"/>
        </w:rPr>
        <w:t>może polegać na zmianie ilości i rodzaju przedmiotu umowy oraz harmonogramów oraz w konsekwencji powyższych zamian, na zmianie szacunkowego wynagrodzenia Wykonawcy</w:t>
      </w:r>
    </w:p>
    <w:p w14:paraId="7F4B6117" w14:textId="77777777" w:rsidR="00FD6BA1" w:rsidRPr="00D53326" w:rsidRDefault="00FD6BA1" w:rsidP="00FD6BA1">
      <w:pPr>
        <w:pStyle w:val="NormalnyWeb"/>
        <w:spacing w:after="0"/>
        <w:rPr>
          <w:sz w:val="22"/>
          <w:szCs w:val="22"/>
        </w:rPr>
      </w:pPr>
      <w:r w:rsidRPr="00D53326">
        <w:rPr>
          <w:color w:val="000000"/>
          <w:sz w:val="22"/>
          <w:szCs w:val="22"/>
        </w:rPr>
        <w:t>5. Zamiana umowy może nastąpić w razie zmiany przepisów regulujących gospodarkę odpadami, w zakresie wynikającym z ww. zmiany przepisów.</w:t>
      </w:r>
    </w:p>
    <w:p w14:paraId="09D89A22" w14:textId="5A7FAE87" w:rsidR="00FD6BA1" w:rsidRDefault="00FD6BA1" w:rsidP="00FD6BA1">
      <w:pPr>
        <w:pStyle w:val="NormalnyWeb"/>
        <w:spacing w:after="0"/>
        <w:rPr>
          <w:color w:val="000000"/>
          <w:sz w:val="22"/>
          <w:szCs w:val="22"/>
        </w:rPr>
      </w:pPr>
      <w:r w:rsidRPr="00D53326">
        <w:rPr>
          <w:color w:val="000000"/>
          <w:sz w:val="22"/>
          <w:szCs w:val="22"/>
        </w:rPr>
        <w:t>6. Zamawiający dopuszcza zmiany umowy korzystne dla Zamawiającego.</w:t>
      </w:r>
    </w:p>
    <w:p w14:paraId="6F575ECF" w14:textId="7BC52761" w:rsidR="00FE6E72" w:rsidRDefault="00FE6E72" w:rsidP="00FD6BA1">
      <w:pPr>
        <w:pStyle w:val="NormalnyWeb"/>
        <w:spacing w:after="0"/>
        <w:rPr>
          <w:color w:val="FF0000"/>
          <w:sz w:val="20"/>
          <w:szCs w:val="20"/>
        </w:rPr>
      </w:pPr>
      <w:r w:rsidRPr="00C945C5">
        <w:rPr>
          <w:color w:val="FF0000"/>
          <w:sz w:val="22"/>
          <w:szCs w:val="22"/>
        </w:rPr>
        <w:t xml:space="preserve">7. </w:t>
      </w:r>
      <w:r w:rsidRPr="00FE6E72">
        <w:rPr>
          <w:color w:val="FF0000"/>
          <w:sz w:val="20"/>
          <w:szCs w:val="20"/>
        </w:rPr>
        <w:t>Każda ze stron jest uprawniona do rozwiązania niniejszej umowy z zachowaniem 3 miesięcznego okresu wypowiedzenia bez konsekwencji naliczenia kar”</w:t>
      </w:r>
    </w:p>
    <w:p w14:paraId="1C498300" w14:textId="3E01E579" w:rsidR="00FE6E72" w:rsidRPr="00FE6E72" w:rsidRDefault="00FE6E72" w:rsidP="00FE6E7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FE6E72">
        <w:rPr>
          <w:color w:val="FF0000"/>
          <w:sz w:val="20"/>
          <w:szCs w:val="20"/>
        </w:rPr>
        <w:t>8.</w:t>
      </w:r>
      <w:r w:rsidRPr="00FE6E72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Wykonawcy przysługuje prawo do tymczasowego max. 14 dniowego zmniejszenia ilości kg odbieranych odpadów medycznych bez konsekwencji naliczenia kar w przypadku braku możliwości dalszego ich unieszkodliwiania (np. z powodu awarii bądź postoju instalacji do termicznego przekształcania odpadów) o czym wykonawca poinformuje na piśmie zamawiającego.”</w:t>
      </w:r>
    </w:p>
    <w:p w14:paraId="3CD91DA5" w14:textId="77777777" w:rsidR="00D9101C" w:rsidRPr="00D53326" w:rsidRDefault="00D9101C">
      <w:pPr>
        <w:pStyle w:val="Normalny1"/>
        <w:spacing w:after="0" w:line="100" w:lineRule="atLeast"/>
        <w:jc w:val="both"/>
      </w:pPr>
    </w:p>
    <w:p w14:paraId="1D9239B3" w14:textId="1B158B6E" w:rsidR="00FD6BA1" w:rsidRPr="00D53326" w:rsidRDefault="00FD6BA1" w:rsidP="00FD6BA1">
      <w:pPr>
        <w:suppressAutoHyphens/>
        <w:autoSpaceDN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A"/>
        </w:rPr>
      </w:pPr>
      <w:r w:rsidRPr="00D53326">
        <w:rPr>
          <w:rFonts w:ascii="Times New Roman" w:eastAsia="Times New Roman" w:hAnsi="Times New Roman" w:cs="Times New Roman"/>
          <w:b/>
          <w:bCs/>
          <w:color w:val="00000A"/>
        </w:rPr>
        <w:t>§8a</w:t>
      </w:r>
    </w:p>
    <w:p w14:paraId="0DBC4F96" w14:textId="77777777" w:rsidR="00FD6BA1" w:rsidRPr="00D53326" w:rsidRDefault="00FD6BA1" w:rsidP="00FD6BA1">
      <w:pPr>
        <w:suppressAutoHyphens/>
        <w:autoSpaceDN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A"/>
        </w:rPr>
      </w:pPr>
    </w:p>
    <w:p w14:paraId="0C45F2E1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Strony umowy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72835CDB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1) nieobecności pracowników lub osób świadczących pracę za wynagrodzeniem na innej podstawie niż stosunek pracy, które uczestniczą lub mogłyby uczestniczyć w realizacji zamówienia;</w:t>
      </w:r>
    </w:p>
    <w:p w14:paraId="348E2376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4BF340E8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3) poleceń wydanych przez wojewodów lub decyzji wydanych przez Prezesa Rady Ministrów związanych z przeciwdziałaniem COVID-19, o których mowa w art. 11 ust. 1 i 2;</w:t>
      </w:r>
    </w:p>
    <w:p w14:paraId="4E0DD25B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4) wstrzymania dostaw produktów, komponentów produktu lub materiałów, trudności w dostępie do sprzętu lub trudności w realizacji usług transportowych;</w:t>
      </w:r>
    </w:p>
    <w:p w14:paraId="034BD13E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5) okoliczności, o których mowa w pkt 1-4, w zakresie w jakim dotyczą one podwykonawcy lub dalszego podwykonawcy.</w:t>
      </w:r>
    </w:p>
    <w:p w14:paraId="0EA6E562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2.  Każda ze stron umowy może żądać przedstawienia dodatkowych oświadczeń lub dokumentów potwierdzających wpływ okoliczności związanych z wystąpieniem COVID-19 na należyte wykonanie tej umowy.</w:t>
      </w:r>
    </w:p>
    <w:p w14:paraId="33BA9A60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3.  Strona umowy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18C12114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SimSun" w:hAnsi="Times New Roman" w:cs="Mangal"/>
          <w:kern w:val="3"/>
          <w:lang w:eastAsia="zh-CN" w:bidi="hi-IN"/>
        </w:rPr>
        <w:t xml:space="preserve">4.  </w:t>
      </w:r>
      <w:bookmarkStart w:id="3" w:name="ref-przyp_205"/>
      <w:bookmarkEnd w:id="3"/>
      <w:r w:rsidRPr="00D53326">
        <w:rPr>
          <w:rFonts w:ascii="Times New Roman" w:eastAsia="SimSun" w:hAnsi="Times New Roman" w:cs="Mangal"/>
          <w:kern w:val="3"/>
          <w:lang w:eastAsia="zh-CN" w:bidi="hi-IN"/>
        </w:rPr>
        <w:t>Zamawiający, po stwierdzeniu, że okoliczności związane z wystąpieniem COVID-19, o których mowa w ust. 1, wpływają na należyte wykonanie umowy, o której mowa w ust. 1, może w uzgodnieniu z wykonawcą dokonuje zmiany umowy, o której mowa w art. 144 ust. 1 pkt 3 ustawy z dnia 29 stycznia 2004 r. - Prawo zamówień publicznych, w szczególności przez:</w:t>
      </w:r>
    </w:p>
    <w:p w14:paraId="26459870" w14:textId="77777777" w:rsidR="005B4F19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SimSun" w:hAnsi="Times New Roman" w:cs="Mangal"/>
          <w:kern w:val="3"/>
          <w:lang w:eastAsia="zh-CN" w:bidi="hi-IN"/>
        </w:rPr>
        <w:lastRenderedPageBreak/>
        <w:t>1) zmianę terminu wykonania umowy lub jej części, lub czasowe zawieszenie wykonywania umowy lub jej części,</w:t>
      </w:r>
      <w:r w:rsidR="005B4F19" w:rsidRPr="00D53326">
        <w:rPr>
          <w:rFonts w:ascii="Times New Roman" w:eastAsia="SimSun" w:hAnsi="Times New Roman" w:cs="Mangal"/>
          <w:kern w:val="3"/>
          <w:lang w:eastAsia="zh-CN" w:bidi="hi-IN"/>
        </w:rPr>
        <w:t xml:space="preserve"> </w:t>
      </w:r>
    </w:p>
    <w:p w14:paraId="33DDF618" w14:textId="1A6816F6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SimSun" w:hAnsi="Times New Roman" w:cs="Mangal"/>
          <w:kern w:val="3"/>
          <w:lang w:eastAsia="zh-CN" w:bidi="hi-IN"/>
        </w:rPr>
        <w:t>2) zmianę sposobu wykonywania dostaw, usług lub robót budowlanych,</w:t>
      </w:r>
    </w:p>
    <w:p w14:paraId="01875FA9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SimSun" w:hAnsi="Times New Roman" w:cs="Mangal"/>
          <w:kern w:val="3"/>
          <w:lang w:eastAsia="zh-CN" w:bidi="hi-IN"/>
        </w:rPr>
        <w:t xml:space="preserve">3) </w:t>
      </w:r>
      <w:bookmarkStart w:id="4" w:name="ref-przyp_206"/>
      <w:bookmarkEnd w:id="4"/>
      <w:r w:rsidRPr="00D53326">
        <w:rPr>
          <w:rFonts w:ascii="Times New Roman" w:eastAsia="SimSun" w:hAnsi="Times New Roman" w:cs="Mangal"/>
          <w:kern w:val="3"/>
          <w:lang w:eastAsia="zh-CN" w:bidi="hi-IN"/>
        </w:rPr>
        <w:t>206  zmianę zakresu świadczenia wykonawcy i odpowiadającą jej zmianę wynagrodzenia lub sposobu rozliczenia wynagrodzenia wykonawcy</w:t>
      </w:r>
      <w:bookmarkEnd w:id="0"/>
      <w:r w:rsidRPr="00D53326">
        <w:rPr>
          <w:rFonts w:ascii="Times New Roman" w:eastAsia="SimSun" w:hAnsi="Times New Roman" w:cs="Mangal"/>
          <w:kern w:val="3"/>
          <w:lang w:eastAsia="zh-CN" w:bidi="hi-IN"/>
        </w:rPr>
        <w:t>,</w:t>
      </w:r>
    </w:p>
    <w:p w14:paraId="24152D41" w14:textId="77777777" w:rsidR="00FD6BA1" w:rsidRPr="00D53326" w:rsidRDefault="00FD6BA1" w:rsidP="00FD6BA1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bookmarkStart w:id="5" w:name="_Hlk55378007"/>
      <w:bookmarkEnd w:id="2"/>
      <w:r w:rsidRPr="00D53326">
        <w:rPr>
          <w:rFonts w:ascii="Times New Roman" w:eastAsia="SimSun" w:hAnsi="Times New Roman" w:cs="Mangal"/>
          <w:kern w:val="3"/>
          <w:lang w:eastAsia="zh-CN" w:bidi="hi-IN"/>
        </w:rPr>
        <w:t>- o ile wzrost wynagrodzenia spowodowany każdą kolejną zmianą nie przekroczy 50% wartości pierwotnej umowy.</w:t>
      </w:r>
    </w:p>
    <w:p w14:paraId="70532A44" w14:textId="23529AEA" w:rsidR="00D9101C" w:rsidRPr="00D53326" w:rsidRDefault="00FD6BA1">
      <w:pPr>
        <w:pStyle w:val="Normalny1"/>
        <w:spacing w:after="0" w:line="100" w:lineRule="atLeast"/>
        <w:jc w:val="both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t>4a.</w:t>
      </w:r>
      <w:r w:rsidRPr="00D53326">
        <w:rPr>
          <w:rFonts w:ascii="Times New Roman" w:eastAsia="SimSun" w:hAnsi="Times New Roman" w:cs="Mangal"/>
          <w:kern w:val="3"/>
          <w:lang w:eastAsia="zh-CN" w:bidi="hi-IN"/>
        </w:rPr>
        <w:t xml:space="preserve"> W przypadku stwierdzenia, że okoliczności związane z wystąpieniem COVID-19, o których mowa w ust. 1, mogą wpłynąć na należyte wykonanie umowy, o której mowa w ust. 1, zamawiający, w uzgodnieniu z wykonawcą, może dokonać zmiany umowy zgodnie z ust. 4.</w:t>
      </w:r>
    </w:p>
    <w:p w14:paraId="129A6A34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5.  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</w:t>
      </w:r>
    </w:p>
    <w:p w14:paraId="48E908D5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6.  Jeżeli umowa w sprawie zamówienia publicznego zawiera postanowienia dotyczące kar umownych lub odszkodowań z tytułu odpowiedzialności za jej niewykonanie lub 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2F04B935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7. 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6341FA52" w14:textId="77777777" w:rsidR="00FD6BA1" w:rsidRPr="00D53326" w:rsidRDefault="00FD6BA1" w:rsidP="00FD6BA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8. 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4.</w:t>
      </w:r>
    </w:p>
    <w:p w14:paraId="330DCA57" w14:textId="7AEF8D18" w:rsidR="00FD6BA1" w:rsidRPr="00EF1809" w:rsidRDefault="00FD6BA1" w:rsidP="00EF180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D53326">
        <w:rPr>
          <w:rFonts w:ascii="Times New Roman" w:eastAsia="Times New Roman" w:hAnsi="Times New Roman" w:cs="Times New Roman"/>
          <w:kern w:val="3"/>
          <w:lang w:bidi="hi-IN"/>
        </w:rPr>
        <w:t>9.  Przepisy ust. 7 i 8 stosuje się do umowy zawartej między podwykonawcą a dalszym podwykonawcą.</w:t>
      </w:r>
    </w:p>
    <w:p w14:paraId="41895F0D" w14:textId="77777777" w:rsidR="00D9101C" w:rsidRDefault="00D9101C">
      <w:pPr>
        <w:pStyle w:val="Normalny1"/>
        <w:spacing w:after="0" w:line="100" w:lineRule="atLeast"/>
        <w:jc w:val="both"/>
      </w:pPr>
    </w:p>
    <w:p w14:paraId="4E104260" w14:textId="77777777" w:rsidR="00D9101C" w:rsidRDefault="001C5721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color w:val="000000"/>
        </w:rPr>
        <w:t>Postanowienia końcowe</w:t>
      </w:r>
    </w:p>
    <w:p w14:paraId="60CF2FBE" w14:textId="77777777" w:rsidR="00D9101C" w:rsidRDefault="001C5721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>§ 9</w:t>
      </w:r>
    </w:p>
    <w:p w14:paraId="0767882F" w14:textId="77777777" w:rsidR="00D9101C" w:rsidRDefault="00D9101C">
      <w:pPr>
        <w:pStyle w:val="Normalny1"/>
        <w:spacing w:after="0" w:line="100" w:lineRule="atLeast"/>
        <w:jc w:val="center"/>
      </w:pPr>
    </w:p>
    <w:p w14:paraId="29E025BA" w14:textId="77777777" w:rsidR="00D9101C" w:rsidRDefault="001C5721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 xml:space="preserve">1. Zmiany i uzupełnienia niniejszej umowy wymagają formy pisemnej pod rygorem nieważności. </w:t>
      </w:r>
    </w:p>
    <w:p w14:paraId="17142252" w14:textId="77777777" w:rsidR="00D9101C" w:rsidRDefault="001C5721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2. We wszystkich sprawach nieuregulowanych w niniejszej umowie zastosowanie mają przepisy Kodeksu cywilnego i Ustawy Prawo Zamówień Publicznych.</w:t>
      </w:r>
    </w:p>
    <w:p w14:paraId="7A755DC8" w14:textId="77777777" w:rsidR="00D9101C" w:rsidRDefault="001C5721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3.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</w:p>
    <w:p w14:paraId="039BB221" w14:textId="77777777" w:rsidR="00D9101C" w:rsidRDefault="001C5721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4. Właściwym miejscowo do rozpatrywania ewentualnych sporów wynikłych na tle niniejszego kontraktu jest Sąd właściwy dla siedziby Zamawiającego.</w:t>
      </w:r>
    </w:p>
    <w:p w14:paraId="070D41D5" w14:textId="77777777" w:rsidR="00D9101C" w:rsidRDefault="001C5721">
      <w:pPr>
        <w:pStyle w:val="Domylny"/>
      </w:pPr>
      <w:r>
        <w:rPr>
          <w:color w:val="000000"/>
          <w:sz w:val="22"/>
          <w:szCs w:val="22"/>
        </w:rPr>
        <w:t>5. Wykonawca ma obowiązek informowania o wszelkich zmianach swego statusu prawnego, a także o wszczęciu postępowania upadłościowego, układowego i likwidacyjnego.</w:t>
      </w:r>
    </w:p>
    <w:p w14:paraId="22A33171" w14:textId="77777777" w:rsidR="00D9101C" w:rsidRDefault="001C5721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6. Niniejsza umowa została sporządzona w dwóch jednobrzmiących egzemplarzach, jeden dla Zamawiającego, jeden dla Wykonawcy.</w:t>
      </w:r>
    </w:p>
    <w:p w14:paraId="1A58BC06" w14:textId="77777777" w:rsidR="00D9101C" w:rsidRDefault="00D9101C">
      <w:pPr>
        <w:pStyle w:val="Normalny1"/>
        <w:tabs>
          <w:tab w:val="left" w:pos="8985"/>
        </w:tabs>
        <w:spacing w:after="0" w:line="100" w:lineRule="atLeast"/>
        <w:jc w:val="both"/>
      </w:pPr>
    </w:p>
    <w:p w14:paraId="76E87B3C" w14:textId="7584CC0A" w:rsidR="00D9101C" w:rsidRDefault="001C5721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color w:val="000000"/>
        </w:rPr>
        <w:t>….......................................................                             .........................................................</w:t>
      </w:r>
    </w:p>
    <w:p w14:paraId="4FCCA6EE" w14:textId="77777777" w:rsidR="00D9101C" w:rsidRDefault="001C5721">
      <w:pPr>
        <w:pStyle w:val="Normalny1"/>
        <w:spacing w:after="0" w:line="100" w:lineRule="atLeast"/>
        <w:ind w:firstLine="708"/>
      </w:pPr>
      <w:r>
        <w:rPr>
          <w:rFonts w:ascii="Times New Roman" w:eastAsia="Times New Roman" w:hAnsi="Times New Roman"/>
          <w:color w:val="000000"/>
        </w:rPr>
        <w:t>ZAMAWI</w:t>
      </w:r>
      <w:bookmarkEnd w:id="5"/>
      <w:r>
        <w:rPr>
          <w:rFonts w:ascii="Times New Roman" w:eastAsia="Times New Roman" w:hAnsi="Times New Roman"/>
          <w:color w:val="000000"/>
        </w:rPr>
        <w:t>AJĄCY</w:t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</w:r>
      <w:r>
        <w:rPr>
          <w:rFonts w:ascii="Times New Roman" w:eastAsia="Times New Roman" w:hAnsi="Times New Roman"/>
          <w:color w:val="000000"/>
        </w:rPr>
        <w:tab/>
        <w:t xml:space="preserve">                     </w:t>
      </w:r>
      <w:r>
        <w:rPr>
          <w:rFonts w:ascii="Times New Roman" w:eastAsia="Times New Roman" w:hAnsi="Times New Roman"/>
          <w:color w:val="000000"/>
        </w:rPr>
        <w:tab/>
        <w:t xml:space="preserve">       WYKONAWCA</w:t>
      </w:r>
      <w:bookmarkEnd w:id="1"/>
    </w:p>
    <w:sectPr w:rsidR="00D9101C">
      <w:pgSz w:w="11906" w:h="16838"/>
      <w:pgMar w:top="1417" w:right="1417" w:bottom="1693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49523B"/>
    <w:multiLevelType w:val="multilevel"/>
    <w:tmpl w:val="E7122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51131A3A"/>
    <w:multiLevelType w:val="multilevel"/>
    <w:tmpl w:val="CEC6F8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01C"/>
    <w:rsid w:val="00021965"/>
    <w:rsid w:val="00090CDA"/>
    <w:rsid w:val="000D0863"/>
    <w:rsid w:val="001C5721"/>
    <w:rsid w:val="002478BD"/>
    <w:rsid w:val="002A11BF"/>
    <w:rsid w:val="002D58C6"/>
    <w:rsid w:val="00354CDA"/>
    <w:rsid w:val="003A4A15"/>
    <w:rsid w:val="003D030D"/>
    <w:rsid w:val="00471109"/>
    <w:rsid w:val="004C226E"/>
    <w:rsid w:val="004D3FD4"/>
    <w:rsid w:val="004E4CE3"/>
    <w:rsid w:val="005A7184"/>
    <w:rsid w:val="005B4F19"/>
    <w:rsid w:val="005D4C1D"/>
    <w:rsid w:val="00696C0B"/>
    <w:rsid w:val="006E40A2"/>
    <w:rsid w:val="00751DDB"/>
    <w:rsid w:val="00903ACA"/>
    <w:rsid w:val="009D1403"/>
    <w:rsid w:val="00A32532"/>
    <w:rsid w:val="00A57EF3"/>
    <w:rsid w:val="00AF1549"/>
    <w:rsid w:val="00B973B8"/>
    <w:rsid w:val="00C945C5"/>
    <w:rsid w:val="00CA3834"/>
    <w:rsid w:val="00D53326"/>
    <w:rsid w:val="00D9101C"/>
    <w:rsid w:val="00E50017"/>
    <w:rsid w:val="00EF1809"/>
    <w:rsid w:val="00FD6BA1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FA079"/>
  <w15:docId w15:val="{948B2240-85FE-458A-9E16-48DC2BBD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Domylny"/>
    <w:uiPriority w:val="9"/>
    <w:qFormat/>
    <w:pPr>
      <w:spacing w:before="28" w:after="28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y">
    <w:name w:val="Domyślny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Domylnaczcionkaakapitu1">
    <w:name w:val="Domyślna czcionka akapitu1"/>
  </w:style>
  <w:style w:type="character" w:customStyle="1" w:styleId="TekstpodstawowywcityZnak">
    <w:name w:val="Tekst podstawowy wcięty Znak"/>
    <w:basedOn w:val="Domylnaczcionkaakapitu"/>
    <w:rPr>
      <w:rFonts w:ascii="Calibri" w:eastAsia="Calibri" w:hAnsi="Calibri" w:cs="Times New Roman"/>
      <w:lang w:eastAsia="ar-SA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Symbol"/>
      <w:sz w:val="20"/>
    </w:rPr>
  </w:style>
  <w:style w:type="character" w:customStyle="1" w:styleId="ListLabel3">
    <w:name w:val="ListLabel 3"/>
    <w:rPr>
      <w:rFonts w:cs="Courier New"/>
      <w:sz w:val="20"/>
    </w:rPr>
  </w:style>
  <w:style w:type="character" w:customStyle="1" w:styleId="ListLabel4">
    <w:name w:val="ListLabel 4"/>
    <w:rPr>
      <w:rFonts w:cs="Wingdings"/>
      <w:sz w:val="20"/>
    </w:rPr>
  </w:style>
  <w:style w:type="character" w:customStyle="1" w:styleId="ListLabel5">
    <w:name w:val="ListLabel 5"/>
    <w:rPr>
      <w:rFonts w:cs="Symbol"/>
      <w:sz w:val="20"/>
    </w:rPr>
  </w:style>
  <w:style w:type="character" w:customStyle="1" w:styleId="ListLabel6">
    <w:name w:val="ListLabel 6"/>
    <w:rPr>
      <w:rFonts w:cs="Courier New"/>
      <w:sz w:val="20"/>
    </w:rPr>
  </w:style>
  <w:style w:type="character" w:customStyle="1" w:styleId="ListLabel7">
    <w:name w:val="ListLabel 7"/>
    <w:rPr>
      <w:rFonts w:cs="Wingdings"/>
      <w:sz w:val="20"/>
    </w:rPr>
  </w:style>
  <w:style w:type="character" w:customStyle="1" w:styleId="Nagwek3Znak">
    <w:name w:val="Nagłówek 3 Znak"/>
    <w:basedOn w:val="Domylnaczcionkaakapitu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omylnaczcionkaakapitu"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Wyrnienie">
    <w:name w:val="Wyróżnienie"/>
    <w:rPr>
      <w:i/>
      <w:iCs/>
    </w:rPr>
  </w:style>
  <w:style w:type="character" w:customStyle="1" w:styleId="alb">
    <w:name w:val="a_lb"/>
    <w:basedOn w:val="Domylnaczcionkaakapitu"/>
  </w:style>
  <w:style w:type="character" w:customStyle="1" w:styleId="ListLabel8">
    <w:name w:val="ListLabel 8"/>
    <w:rPr>
      <w:rFonts w:cs="Symbol"/>
      <w:sz w:val="20"/>
    </w:rPr>
  </w:style>
  <w:style w:type="character" w:customStyle="1" w:styleId="ListLabel9">
    <w:name w:val="ListLabel 9"/>
    <w:rPr>
      <w:rFonts w:cs="Courier New"/>
      <w:sz w:val="20"/>
    </w:rPr>
  </w:style>
  <w:style w:type="character" w:customStyle="1" w:styleId="ListLabel10">
    <w:name w:val="ListLabel 10"/>
    <w:rPr>
      <w:rFonts w:cs="Wingdings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rFonts w:cs="Symbol"/>
      <w:sz w:val="20"/>
    </w:rPr>
  </w:style>
  <w:style w:type="character" w:customStyle="1" w:styleId="ListLabel13">
    <w:name w:val="ListLabel 13"/>
    <w:rPr>
      <w:rFonts w:cs="Courier New"/>
      <w:sz w:val="20"/>
    </w:rPr>
  </w:style>
  <w:style w:type="character" w:customStyle="1" w:styleId="ListLabel14">
    <w:name w:val="ListLabel 14"/>
    <w:rPr>
      <w:rFonts w:cs="Wingdings"/>
      <w:sz w:val="20"/>
    </w:rPr>
  </w:style>
  <w:style w:type="paragraph" w:styleId="Nagwek">
    <w:name w:val="header"/>
    <w:basedOn w:val="Domy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y"/>
    <w:pPr>
      <w:suppressLineNumbers/>
    </w:pPr>
    <w:rPr>
      <w:rFonts w:cs="Mangal"/>
    </w:rPr>
  </w:style>
  <w:style w:type="paragraph" w:customStyle="1" w:styleId="Gwka">
    <w:name w:val="Główka"/>
    <w:basedOn w:val="Domyln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Normalny1">
    <w:name w:val="Normalny1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  <w:style w:type="paragraph" w:customStyle="1" w:styleId="Wcicietrecitekstu">
    <w:name w:val="Wcięcie treści tekstu"/>
    <w:basedOn w:val="Domylny"/>
    <w:pPr>
      <w:spacing w:after="120" w:line="276" w:lineRule="auto"/>
      <w:ind w:left="283"/>
    </w:pPr>
    <w:rPr>
      <w:rFonts w:ascii="Calibri" w:eastAsia="Calibri" w:hAnsi="Calibri"/>
      <w:sz w:val="22"/>
      <w:szCs w:val="22"/>
    </w:rPr>
  </w:style>
  <w:style w:type="paragraph" w:styleId="NormalnyWeb">
    <w:name w:val="Normal (Web)"/>
    <w:basedOn w:val="Normalny1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8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01A58-6D23-49C7-88D2-3AD17324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3474</Words>
  <Characters>20844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46</cp:revision>
  <cp:lastPrinted>2020-11-13T08:29:00Z</cp:lastPrinted>
  <dcterms:created xsi:type="dcterms:W3CDTF">2017-07-11T12:31:00Z</dcterms:created>
  <dcterms:modified xsi:type="dcterms:W3CDTF">2020-11-13T08:33:00Z</dcterms:modified>
</cp:coreProperties>
</file>