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bookmarkStart w:id="0" w:name="_GoBack"/>
      <w:bookmarkEnd w:id="0"/>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710474" w:rsidP="009E2EF2">
            <w:pPr>
              <w:shd w:val="clear" w:color="auto" w:fill="CCCCCC"/>
              <w:spacing w:after="0" w:line="240" w:lineRule="auto"/>
              <w:jc w:val="both"/>
              <w:rPr>
                <w:rFonts w:ascii="Times New Roman" w:eastAsia="Times New Roman" w:hAnsi="Times New Roman"/>
                <w:sz w:val="20"/>
                <w:szCs w:val="20"/>
                <w:lang w:eastAsia="pl-PL"/>
              </w:rPr>
            </w:pPr>
            <w:hyperlink r:id="rId9"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r w:rsidRPr="009E2EF2">
              <w:rPr>
                <w:rFonts w:ascii="Times New Roman" w:eastAsia="Times New Roman" w:hAnsi="Times New Roman"/>
                <w:color w:val="000000"/>
                <w:sz w:val="20"/>
                <w:szCs w:val="20"/>
                <w:lang w:val="en-US" w:eastAsia="ar-SA"/>
              </w:rPr>
              <w:t xml:space="preserve">Faks: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01CA69CF" w:rsidR="009E2EF2" w:rsidRPr="00FD288A" w:rsidRDefault="00FD288A" w:rsidP="00FD288A">
            <w:pPr>
              <w:spacing w:after="0" w:line="240" w:lineRule="auto"/>
              <w:rPr>
                <w:rFonts w:ascii="Times New Roman" w:eastAsia="Times New Roman" w:hAnsi="Times New Roman"/>
                <w:b/>
                <w:color w:val="0000FF"/>
                <w:sz w:val="20"/>
                <w:szCs w:val="20"/>
                <w:lang w:eastAsia="pl-PL"/>
              </w:rPr>
            </w:pPr>
            <w:r w:rsidRPr="00FD288A">
              <w:rPr>
                <w:rFonts w:ascii="Times New Roman" w:eastAsia="Times New Roman" w:hAnsi="Times New Roman"/>
                <w:b/>
                <w:color w:val="0000FF"/>
                <w:sz w:val="20"/>
                <w:szCs w:val="20"/>
                <w:lang w:eastAsia="pl-PL"/>
              </w:rPr>
              <w:t>Dostawa</w:t>
            </w:r>
            <w:r w:rsidRPr="00FD288A">
              <w:rPr>
                <w:rFonts w:ascii="Times New Roman" w:hAnsi="Times New Roman"/>
                <w:b/>
                <w:color w:val="0000FF"/>
                <w:sz w:val="20"/>
                <w:szCs w:val="20"/>
              </w:rPr>
              <w:t xml:space="preserve"> suszarki laboratoryjnej</w:t>
            </w:r>
            <w:r w:rsidR="00BA55F4" w:rsidRPr="00FD288A">
              <w:rPr>
                <w:rFonts w:ascii="Times New Roman" w:eastAsia="Times New Roman" w:hAnsi="Times New Roman"/>
                <w:b/>
                <w:color w:val="0000FF"/>
                <w:sz w:val="20"/>
                <w:szCs w:val="20"/>
                <w:lang w:eastAsia="pl-PL"/>
              </w:rPr>
              <w:t xml:space="preserve"> </w:t>
            </w:r>
            <w:r w:rsidR="00317BDF" w:rsidRPr="00FD288A">
              <w:rPr>
                <w:rFonts w:ascii="Times New Roman" w:eastAsia="Times New Roman" w:hAnsi="Times New Roman"/>
                <w:b/>
                <w:color w:val="0000FF"/>
                <w:sz w:val="20"/>
                <w:szCs w:val="20"/>
                <w:lang w:eastAsia="pl-PL"/>
              </w:rPr>
              <w:t>- KC-zp. 272-</w:t>
            </w:r>
            <w:r w:rsidR="0038559E" w:rsidRPr="00FD288A">
              <w:rPr>
                <w:rFonts w:ascii="Times New Roman" w:eastAsia="Times New Roman" w:hAnsi="Times New Roman"/>
                <w:b/>
                <w:color w:val="0000FF"/>
                <w:sz w:val="20"/>
                <w:szCs w:val="20"/>
                <w:lang w:eastAsia="pl-PL"/>
              </w:rPr>
              <w:t>58</w:t>
            </w:r>
            <w:r w:rsidRPr="00FD288A">
              <w:rPr>
                <w:rFonts w:ascii="Times New Roman" w:eastAsia="Times New Roman" w:hAnsi="Times New Roman"/>
                <w:b/>
                <w:color w:val="0000FF"/>
                <w:sz w:val="20"/>
                <w:szCs w:val="20"/>
                <w:lang w:eastAsia="pl-PL"/>
              </w:rPr>
              <w:t>3</w:t>
            </w:r>
            <w:r w:rsidR="00317BDF" w:rsidRPr="00FD288A">
              <w:rPr>
                <w:rFonts w:ascii="Times New Roman" w:eastAsia="Times New Roman" w:hAnsi="Times New Roman"/>
                <w:b/>
                <w:color w:val="0000FF"/>
                <w:sz w:val="20"/>
                <w:szCs w:val="20"/>
                <w:lang w:eastAsia="pl-PL"/>
              </w:rPr>
              <w:t>/20</w:t>
            </w:r>
            <w:r w:rsidR="00586078" w:rsidRPr="00FD288A">
              <w:rPr>
                <w:rFonts w:ascii="Times New Roman" w:hAnsi="Times New Roman"/>
                <w:b/>
                <w:color w:val="0000FF"/>
                <w:sz w:val="20"/>
                <w:szCs w:val="20"/>
              </w:rPr>
              <w:t xml:space="preserve"> </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7B3B02CD" w:rsidR="009E2EF2" w:rsidRPr="009E2EF2" w:rsidRDefault="009E2EF2" w:rsidP="00FD288A">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KC-zp.</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38559E">
              <w:rPr>
                <w:rFonts w:ascii="Times New Roman" w:eastAsia="Times New Roman" w:hAnsi="Times New Roman"/>
                <w:b/>
                <w:color w:val="0000FF"/>
                <w:sz w:val="20"/>
                <w:szCs w:val="20"/>
                <w:lang w:eastAsia="pl-PL"/>
              </w:rPr>
              <w:t>58</w:t>
            </w:r>
            <w:r w:rsidR="00FD288A">
              <w:rPr>
                <w:rFonts w:ascii="Times New Roman" w:eastAsia="Times New Roman" w:hAnsi="Times New Roman"/>
                <w:b/>
                <w:color w:val="0000FF"/>
                <w:sz w:val="20"/>
                <w:szCs w:val="20"/>
                <w:lang w:eastAsia="pl-PL"/>
              </w:rPr>
              <w:t>3</w:t>
            </w:r>
            <w:r w:rsidR="00317BDF">
              <w:rPr>
                <w:rFonts w:ascii="Times New Roman" w:eastAsia="Times New Roman" w:hAnsi="Times New Roman"/>
                <w:b/>
                <w:color w:val="0000FF"/>
                <w:sz w:val="20"/>
                <w:szCs w:val="20"/>
                <w:lang w:eastAsia="pl-PL"/>
              </w:rPr>
              <w:t>/20</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10"/>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defaworyzowanych?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jest to wymagane, proszę określić, do której kategorii lub których kategorii pracowników niepełnosprawnych lub defaworyzowanych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Jeżeli poświadczenie wpisu do wykazu lub wydania </w:t>
            </w:r>
            <w:r w:rsidRPr="009E2EF2">
              <w:rPr>
                <w:rFonts w:ascii="Times New Roman" w:eastAsia="Times New Roman" w:hAnsi="Times New Roman"/>
                <w:sz w:val="20"/>
                <w:szCs w:val="20"/>
                <w:lang w:eastAsia="pl-PL"/>
              </w:rPr>
              <w:lastRenderedPageBreak/>
              <w:t xml:space="preserve">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(adres internetowy, wydający urząd lub organ, </w:t>
            </w:r>
            <w:r w:rsidRPr="009E2EF2">
              <w:rPr>
                <w:rFonts w:ascii="Times New Roman" w:eastAsia="Times New Roman" w:hAnsi="Times New Roman"/>
                <w:sz w:val="20"/>
                <w:szCs w:val="20"/>
                <w:lang w:eastAsia="pl-PL"/>
              </w:rPr>
              <w:lastRenderedPageBreak/>
              <w:t>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upoważnionej(-ych)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którego(-ych)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Ja-oli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93"/>
        <w:gridCol w:w="4494"/>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wymaganego(-ych)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vUVcQA&#10;AADaAAAADwAAAGRycy9kb3ducmV2LnhtbESPQWvCQBSE70L/w/IKvYhuFBRNXaUIgodCMbH0+sg+&#10;s0mzb9Psqqm/3i0UPA4z8w2z2vS2ERfqfOVYwWScgCAunK64VHDMd6MFCB+QNTaOScEvedisnwYr&#10;TLW78oEuWShFhLBPUYEJoU2l9IUhi37sWuLonVxnMUTZlVJ3eI1w28hpksylxYrjgsGWtoaK7+xs&#10;FXycPut9O33PwtfPMK+Xpr6ZYa7Uy3P/9goiUB8e4f/2XiuYwd+VeAP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r1FXEAAAA2gAAAA8AAAAAAAAAAAAAAAAAmAIAAGRycy9k&#10;b3ducmV2LnhtbFBLBQYAAAAABAAEAPUAAACJAw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lKIsQA&#10;AADaAAAADwAAAGRycy9kb3ducmV2LnhtbESPQWvCQBSE7wX/w/IEL6KbepAaXUWEggehNFG8PrLP&#10;bGL2bZrdatpf7wqFHoeZ+YZZbXrbiBt1vnKs4HWagCAunK64VHDM3ydvIHxA1tg4JgU/5GGzHrys&#10;MNXuzp90y0IpIoR9igpMCG0qpS8MWfRT1xJH7+I6iyHKrpS6w3uE20bOkmQuLVYcFwy2tDNUXLNv&#10;q+Djcqr37eyQhfPXOK8Xpv4141yp0bDfLkEE6sN/+K+91wrm8LwSb4B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5SiLEAAAA2gAAAA8AAAAAAAAAAAAAAAAAmAIAAGRycy9k&#10;b3ducmV2LnhtbFBLBQYAAAAABAAEAPUAAACJAw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8D0AE6" w14:textId="77777777" w:rsidR="00710474" w:rsidRDefault="00710474" w:rsidP="0038231F">
      <w:pPr>
        <w:spacing w:after="0" w:line="240" w:lineRule="auto"/>
      </w:pPr>
      <w:r>
        <w:separator/>
      </w:r>
    </w:p>
  </w:endnote>
  <w:endnote w:type="continuationSeparator" w:id="0">
    <w:p w14:paraId="3154A82B" w14:textId="77777777" w:rsidR="00710474" w:rsidRDefault="00710474"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0B6E44" w14:textId="77777777" w:rsidR="0046286F" w:rsidRDefault="0046286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8177F6">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8177F6">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A0D2F3" w14:textId="77777777" w:rsidR="0046286F" w:rsidRDefault="0046286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A3BED2" w14:textId="77777777" w:rsidR="00710474" w:rsidRDefault="00710474" w:rsidP="0038231F">
      <w:pPr>
        <w:spacing w:after="0" w:line="240" w:lineRule="auto"/>
      </w:pPr>
      <w:r>
        <w:separator/>
      </w:r>
    </w:p>
  </w:footnote>
  <w:footnote w:type="continuationSeparator" w:id="0">
    <w:p w14:paraId="1BEC4CAD" w14:textId="77777777" w:rsidR="00710474" w:rsidRDefault="00710474"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Małe przedsiębiorstwo: przedsiębiorstwo, które zatrudnia mniej niż 50 osób i którego roczny obrót lub suma bilansowa nie przekracza 10 milionów Eur.</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defaworyzowanych.</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2008/841/WSiSW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r w:rsidRPr="007F54DF">
        <w:rPr>
          <w:rStyle w:val="FontStyle79"/>
        </w:rPr>
        <w:t xml:space="preserve">Dz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002/629/WSiSW (Dz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1BBAA2" w14:textId="77777777" w:rsidR="0046286F" w:rsidRDefault="0046286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35571C" w14:textId="77777777" w:rsidR="0046286F" w:rsidRDefault="0046286F">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062F8B" w14:textId="77777777" w:rsidR="0046286F" w:rsidRDefault="0046286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08FA"/>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32C5E"/>
    <w:rsid w:val="00135AF0"/>
    <w:rsid w:val="001902D2"/>
    <w:rsid w:val="001C6945"/>
    <w:rsid w:val="001F027E"/>
    <w:rsid w:val="00203A40"/>
    <w:rsid w:val="002043B1"/>
    <w:rsid w:val="002168A8"/>
    <w:rsid w:val="002426FF"/>
    <w:rsid w:val="00255142"/>
    <w:rsid w:val="00256CEC"/>
    <w:rsid w:val="00262D61"/>
    <w:rsid w:val="002749E5"/>
    <w:rsid w:val="00281471"/>
    <w:rsid w:val="00284368"/>
    <w:rsid w:val="00290B01"/>
    <w:rsid w:val="00292198"/>
    <w:rsid w:val="002B2AD9"/>
    <w:rsid w:val="002C1C7B"/>
    <w:rsid w:val="002C4948"/>
    <w:rsid w:val="002E641A"/>
    <w:rsid w:val="00313417"/>
    <w:rsid w:val="00313911"/>
    <w:rsid w:val="00317BDF"/>
    <w:rsid w:val="00333209"/>
    <w:rsid w:val="00337073"/>
    <w:rsid w:val="00350CD9"/>
    <w:rsid w:val="00351F8A"/>
    <w:rsid w:val="00364235"/>
    <w:rsid w:val="00364AB1"/>
    <w:rsid w:val="003715CA"/>
    <w:rsid w:val="0038231F"/>
    <w:rsid w:val="0038559E"/>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C4854"/>
    <w:rsid w:val="004D7E48"/>
    <w:rsid w:val="004E69BB"/>
    <w:rsid w:val="004F23F7"/>
    <w:rsid w:val="004F40EF"/>
    <w:rsid w:val="00500FED"/>
    <w:rsid w:val="005103B9"/>
    <w:rsid w:val="00520174"/>
    <w:rsid w:val="00533093"/>
    <w:rsid w:val="005641F0"/>
    <w:rsid w:val="00586078"/>
    <w:rsid w:val="005B00E9"/>
    <w:rsid w:val="005C39CA"/>
    <w:rsid w:val="005E176A"/>
    <w:rsid w:val="00617D73"/>
    <w:rsid w:val="00625553"/>
    <w:rsid w:val="00634311"/>
    <w:rsid w:val="00641874"/>
    <w:rsid w:val="006676AE"/>
    <w:rsid w:val="006A3A1F"/>
    <w:rsid w:val="006A52B6"/>
    <w:rsid w:val="006C6F1F"/>
    <w:rsid w:val="006C74CB"/>
    <w:rsid w:val="006F0034"/>
    <w:rsid w:val="006F3D32"/>
    <w:rsid w:val="00710474"/>
    <w:rsid w:val="007118F0"/>
    <w:rsid w:val="0072560B"/>
    <w:rsid w:val="00746532"/>
    <w:rsid w:val="00751725"/>
    <w:rsid w:val="00756C8F"/>
    <w:rsid w:val="00757EFB"/>
    <w:rsid w:val="00776C86"/>
    <w:rsid w:val="007840F2"/>
    <w:rsid w:val="007936D6"/>
    <w:rsid w:val="007961C8"/>
    <w:rsid w:val="007B01C8"/>
    <w:rsid w:val="007D5B61"/>
    <w:rsid w:val="007E2F69"/>
    <w:rsid w:val="00804F07"/>
    <w:rsid w:val="00810A41"/>
    <w:rsid w:val="008177F6"/>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1264E"/>
    <w:rsid w:val="009301A2"/>
    <w:rsid w:val="009440B7"/>
    <w:rsid w:val="009462BD"/>
    <w:rsid w:val="009475A8"/>
    <w:rsid w:val="00952535"/>
    <w:rsid w:val="00956C26"/>
    <w:rsid w:val="00960337"/>
    <w:rsid w:val="00975019"/>
    <w:rsid w:val="00975C49"/>
    <w:rsid w:val="00997D0F"/>
    <w:rsid w:val="009C7756"/>
    <w:rsid w:val="009D2C45"/>
    <w:rsid w:val="009E2EF2"/>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4103F"/>
    <w:rsid w:val="00C57DEB"/>
    <w:rsid w:val="00C737A7"/>
    <w:rsid w:val="00C81012"/>
    <w:rsid w:val="00CD0851"/>
    <w:rsid w:val="00CE2685"/>
    <w:rsid w:val="00D23F3D"/>
    <w:rsid w:val="00D250DA"/>
    <w:rsid w:val="00D34D9A"/>
    <w:rsid w:val="00D409DE"/>
    <w:rsid w:val="00D42C9B"/>
    <w:rsid w:val="00D531D5"/>
    <w:rsid w:val="00D7532C"/>
    <w:rsid w:val="00D92DBB"/>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96550"/>
    <w:rsid w:val="00FC0317"/>
    <w:rsid w:val="00FC7D1D"/>
    <w:rsid w:val="00FD288A"/>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9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ec.europa.eu/growth/tools-databases/espd/request/ca/procedure"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33911A-8512-4ABA-9439-BEE5E659E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TotalTime>
  <Pages>14</Pages>
  <Words>4564</Words>
  <Characters>27387</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AZ. Zarzycka</cp:lastModifiedBy>
  <cp:revision>7</cp:revision>
  <cp:lastPrinted>2020-11-09T14:11:00Z</cp:lastPrinted>
  <dcterms:created xsi:type="dcterms:W3CDTF">2020-06-16T07:45:00Z</dcterms:created>
  <dcterms:modified xsi:type="dcterms:W3CDTF">2020-11-09T14:11:00Z</dcterms:modified>
</cp:coreProperties>
</file>