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FB8E" w14:textId="5742E92B" w:rsidR="00037223" w:rsidRPr="007328C3" w:rsidRDefault="00037223" w:rsidP="00037223">
      <w:pPr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b/>
          <w:color w:val="000000"/>
          <w:sz w:val="20"/>
          <w:szCs w:val="20"/>
        </w:rPr>
        <w:t>WZÓR UMOWY</w:t>
      </w:r>
    </w:p>
    <w:p w14:paraId="2CFFCA86" w14:textId="77777777" w:rsidR="00037223" w:rsidRPr="007328C3" w:rsidRDefault="00037223" w:rsidP="0003722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C09499F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>zawarta w dniu ……………………..….. 2020 r. w Warszawie pomiędzy:</w:t>
      </w:r>
    </w:p>
    <w:p w14:paraId="3B5A5BE3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b/>
          <w:color w:val="000000"/>
          <w:sz w:val="20"/>
          <w:szCs w:val="20"/>
        </w:rPr>
        <w:t>Biblioteką Narodową</w:t>
      </w:r>
      <w:r w:rsidRPr="007328C3">
        <w:rPr>
          <w:rFonts w:asciiTheme="minorHAnsi" w:hAnsiTheme="minorHAnsi" w:cstheme="minorHAnsi"/>
          <w:color w:val="000000"/>
          <w:sz w:val="20"/>
          <w:szCs w:val="20"/>
        </w:rPr>
        <w:t>, al. Niepodległości 213, 02-086 Warszawa,</w:t>
      </w:r>
    </w:p>
    <w:p w14:paraId="1483E883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10010851"/>
      <w:r w:rsidRPr="007328C3">
        <w:rPr>
          <w:rFonts w:asciiTheme="minorHAnsi" w:hAnsiTheme="minorHAnsi" w:cstheme="minorHAnsi"/>
          <w:color w:val="000000"/>
          <w:sz w:val="20"/>
          <w:szCs w:val="20"/>
        </w:rPr>
        <w:t>reprezentowaną przez:</w:t>
      </w:r>
    </w:p>
    <w:bookmarkEnd w:id="0"/>
    <w:p w14:paraId="237BA349" w14:textId="54D430D0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…………………………………………, zwaną dalej </w:t>
      </w:r>
      <w:r w:rsidRPr="007328C3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="00042819" w:rsidRPr="007328C3">
        <w:rPr>
          <w:rFonts w:asciiTheme="minorHAnsi" w:hAnsiTheme="minorHAnsi" w:cstheme="minorHAnsi"/>
          <w:b/>
          <w:color w:val="000000"/>
          <w:sz w:val="20"/>
          <w:szCs w:val="20"/>
        </w:rPr>
        <w:t>Zamawiający</w:t>
      </w:r>
      <w:r w:rsidR="00252074">
        <w:rPr>
          <w:rFonts w:asciiTheme="minorHAnsi" w:hAnsiTheme="minorHAnsi" w:cstheme="minorHAnsi"/>
          <w:b/>
          <w:color w:val="000000"/>
          <w:sz w:val="20"/>
          <w:szCs w:val="20"/>
        </w:rPr>
        <w:t>m</w:t>
      </w:r>
      <w:r w:rsidRPr="007328C3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Pr="007328C3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5933FC1D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>a</w:t>
      </w:r>
    </w:p>
    <w:p w14:paraId="3A5BC126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……………………………………………………..</w:t>
      </w:r>
    </w:p>
    <w:p w14:paraId="6D0D95C2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>reprezentowaną przez:</w:t>
      </w:r>
    </w:p>
    <w:p w14:paraId="3D373434" w14:textId="77777777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………………………………………………………….</w:t>
      </w:r>
    </w:p>
    <w:p w14:paraId="09DA8B22" w14:textId="2BC00155" w:rsidR="00037223" w:rsidRPr="007328C3" w:rsidRDefault="00037223" w:rsidP="00A743ED">
      <w:pPr>
        <w:spacing w:before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 xml:space="preserve">zwaną dalej </w:t>
      </w:r>
      <w:r w:rsidRPr="007328C3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="00042819" w:rsidRPr="007328C3">
        <w:rPr>
          <w:rFonts w:asciiTheme="minorHAnsi" w:hAnsiTheme="minorHAnsi" w:cstheme="minorHAnsi"/>
          <w:b/>
          <w:color w:val="000000"/>
          <w:sz w:val="20"/>
          <w:szCs w:val="20"/>
        </w:rPr>
        <w:t>Wykonawc</w:t>
      </w:r>
      <w:r w:rsidR="00AE158B">
        <w:rPr>
          <w:rFonts w:asciiTheme="minorHAnsi" w:hAnsiTheme="minorHAnsi" w:cstheme="minorHAnsi"/>
          <w:b/>
          <w:color w:val="000000"/>
          <w:sz w:val="20"/>
          <w:szCs w:val="20"/>
        </w:rPr>
        <w:t>ą</w:t>
      </w:r>
      <w:r w:rsidRPr="007328C3">
        <w:rPr>
          <w:rFonts w:asciiTheme="minorHAnsi" w:hAnsiTheme="minorHAnsi" w:cstheme="minorHAnsi"/>
          <w:b/>
          <w:color w:val="000000"/>
          <w:sz w:val="20"/>
          <w:szCs w:val="20"/>
        </w:rPr>
        <w:t>”,</w:t>
      </w:r>
    </w:p>
    <w:p w14:paraId="20183B78" w14:textId="77777777" w:rsidR="00037223" w:rsidRPr="00FA33F7" w:rsidRDefault="00037223" w:rsidP="00A743ED">
      <w:pPr>
        <w:spacing w:before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328C3">
        <w:rPr>
          <w:rFonts w:asciiTheme="minorHAnsi" w:hAnsiTheme="minorHAnsi" w:cstheme="minorHAnsi"/>
          <w:color w:val="000000"/>
          <w:sz w:val="20"/>
          <w:szCs w:val="20"/>
        </w:rPr>
        <w:t xml:space="preserve">zwani </w:t>
      </w:r>
      <w:r w:rsidRPr="00FA33F7">
        <w:rPr>
          <w:rFonts w:asciiTheme="minorHAnsi" w:hAnsiTheme="minorHAnsi" w:cstheme="minorHAnsi"/>
          <w:color w:val="000000"/>
          <w:sz w:val="20"/>
          <w:szCs w:val="20"/>
        </w:rPr>
        <w:t xml:space="preserve">dalej </w:t>
      </w:r>
      <w:r w:rsidRPr="00FA33F7">
        <w:rPr>
          <w:rFonts w:asciiTheme="minorHAnsi" w:hAnsiTheme="minorHAnsi" w:cstheme="minorHAnsi"/>
          <w:b/>
          <w:color w:val="000000"/>
          <w:sz w:val="20"/>
          <w:szCs w:val="20"/>
        </w:rPr>
        <w:t>„Stroną” lub „Stronami”.</w:t>
      </w:r>
    </w:p>
    <w:p w14:paraId="3F1CA05C" w14:textId="03390FE3" w:rsidR="007E10CB" w:rsidRPr="00FA33F7" w:rsidRDefault="007E10CB" w:rsidP="007E10CB">
      <w:pPr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A33F7">
        <w:rPr>
          <w:rFonts w:asciiTheme="minorHAnsi" w:hAnsiTheme="minorHAnsi" w:cstheme="minorHAnsi"/>
          <w:color w:val="000000"/>
          <w:sz w:val="20"/>
          <w:szCs w:val="20"/>
        </w:rPr>
        <w:t>Umowa zawarta w wyniku przeprowadzonego postępowania o udzielenie zamówienia publicznego z wyłączeniem stosowania ustawy z dnia 29 stycznia 2004 roku Prawo zamówień publicznych na podstawie art. 46c ustawy z dnia 05.</w:t>
      </w:r>
      <w:r w:rsidR="00FE6819" w:rsidRPr="00FA33F7">
        <w:rPr>
          <w:rFonts w:asciiTheme="minorHAnsi" w:hAnsiTheme="minorHAnsi" w:cstheme="minorHAnsi"/>
          <w:color w:val="000000"/>
          <w:sz w:val="20"/>
          <w:szCs w:val="20"/>
        </w:rPr>
        <w:t>12</w:t>
      </w:r>
      <w:r w:rsidRPr="00FA33F7">
        <w:rPr>
          <w:rFonts w:asciiTheme="minorHAnsi" w:hAnsiTheme="minorHAnsi" w:cstheme="minorHAnsi"/>
          <w:color w:val="000000"/>
          <w:sz w:val="20"/>
          <w:szCs w:val="20"/>
        </w:rPr>
        <w:t xml:space="preserve">.2008r. o zapobieganiu oraz zwalczaniu chorób zakaźnych u ludzi, </w:t>
      </w:r>
      <w:r w:rsidR="009579AA" w:rsidRPr="00FA33F7">
        <w:rPr>
          <w:rFonts w:asciiTheme="minorHAnsi" w:hAnsiTheme="minorHAnsi" w:cstheme="minorHAnsi"/>
          <w:color w:val="000000"/>
          <w:sz w:val="20"/>
          <w:szCs w:val="20"/>
        </w:rPr>
        <w:t xml:space="preserve">dodanego </w:t>
      </w:r>
      <w:r w:rsidRPr="00FA33F7">
        <w:rPr>
          <w:rFonts w:asciiTheme="minorHAnsi" w:hAnsiTheme="minorHAnsi" w:cstheme="minorHAnsi"/>
          <w:color w:val="000000"/>
          <w:sz w:val="20"/>
          <w:szCs w:val="20"/>
        </w:rPr>
        <w:t xml:space="preserve">ustawą z dnia </w:t>
      </w:r>
      <w:r w:rsidR="009579AA" w:rsidRPr="00FA33F7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FA33F7">
        <w:rPr>
          <w:rFonts w:asciiTheme="minorHAnsi" w:hAnsiTheme="minorHAnsi" w:cstheme="minorHAnsi"/>
          <w:color w:val="000000"/>
          <w:sz w:val="20"/>
          <w:szCs w:val="20"/>
        </w:rPr>
        <w:t xml:space="preserve">2.03.2020 r. </w:t>
      </w:r>
      <w:r w:rsidR="00D033E4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FA33F7">
        <w:rPr>
          <w:rFonts w:asciiTheme="minorHAnsi" w:hAnsiTheme="minorHAnsi" w:cstheme="minorHAnsi"/>
          <w:color w:val="000000"/>
          <w:sz w:val="20"/>
          <w:szCs w:val="20"/>
        </w:rPr>
        <w:t xml:space="preserve">oszczególnych rozwiązaniach związanych z zapobieganiem, przeciwdziałaniem i zwalczaniem COVID-19, innych chorób zakaźnych oraz wywołanych nimi sytuacji kryzysowych (Dz.U. z 2020 r. poz. 374). </w:t>
      </w:r>
    </w:p>
    <w:p w14:paraId="21EF05BE" w14:textId="0B5E6385" w:rsidR="00037223" w:rsidRPr="00FA33F7" w:rsidRDefault="00037223" w:rsidP="00037223">
      <w:pPr>
        <w:spacing w:before="24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A33F7">
        <w:rPr>
          <w:rFonts w:asciiTheme="minorHAnsi" w:hAnsiTheme="minorHAnsi" w:cstheme="minorHAnsi"/>
          <w:b/>
          <w:sz w:val="20"/>
          <w:szCs w:val="20"/>
        </w:rPr>
        <w:t>§</w:t>
      </w:r>
      <w:r w:rsidRPr="00FA33F7">
        <w:rPr>
          <w:rFonts w:asciiTheme="minorHAnsi" w:eastAsia="Times New Roman" w:hAnsiTheme="minorHAnsi" w:cstheme="minorHAnsi"/>
          <w:b/>
          <w:sz w:val="20"/>
          <w:szCs w:val="20"/>
        </w:rPr>
        <w:t>1</w:t>
      </w:r>
    </w:p>
    <w:p w14:paraId="69BC182C" w14:textId="77777777" w:rsidR="00037223" w:rsidRPr="00FA33F7" w:rsidRDefault="00037223" w:rsidP="00037223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3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POSTANOWIENIA DOTYCZĄCE PRZEDMIOTU UMOWY</w:t>
      </w:r>
    </w:p>
    <w:p w14:paraId="6FF83B21" w14:textId="55554E6D" w:rsidR="00037223" w:rsidRPr="00FA33F7" w:rsidRDefault="00037223" w:rsidP="00D14025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rFonts w:asciiTheme="minorHAnsi" w:hAnsiTheme="minorHAnsi" w:cstheme="minorHAnsi"/>
          <w:b/>
          <w:sz w:val="20"/>
          <w:lang w:val="pl-PL"/>
        </w:rPr>
      </w:pPr>
      <w:r w:rsidRPr="00FA33F7">
        <w:rPr>
          <w:rFonts w:asciiTheme="minorHAnsi" w:hAnsiTheme="minorHAnsi" w:cstheme="minorHAnsi"/>
          <w:sz w:val="20"/>
          <w:lang w:val="pl-PL"/>
        </w:rPr>
        <w:t>Przedmiot Umowy stanowi</w:t>
      </w:r>
      <w:r w:rsidR="007328C3" w:rsidRPr="00FA33F7">
        <w:rPr>
          <w:lang w:val="pl-PL"/>
        </w:rPr>
        <w:t xml:space="preserve"> </w:t>
      </w:r>
      <w:bookmarkStart w:id="1" w:name="_Hlk529263866"/>
      <w:r w:rsidR="0040044B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dostawa serwerów rack do </w:t>
      </w:r>
      <w:r w:rsidR="00397790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rozbudowy </w:t>
      </w:r>
      <w:bookmarkStart w:id="2" w:name="_Hlk55812104"/>
      <w:r w:rsidR="0040044B" w:rsidRPr="00FA33F7">
        <w:rPr>
          <w:rFonts w:asciiTheme="minorHAnsi" w:hAnsiTheme="minorHAnsi" w:cstheme="minorHAnsi"/>
          <w:b/>
          <w:bCs/>
          <w:sz w:val="20"/>
          <w:lang w:val="pl-PL"/>
        </w:rPr>
        <w:t>klastrowego systemu</w:t>
      </w:r>
      <w:bookmarkEnd w:id="1"/>
      <w:r w:rsidR="0040044B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 </w:t>
      </w:r>
      <w:bookmarkStart w:id="3" w:name="_Hlk52982062"/>
      <w:r w:rsidR="009A20DD">
        <w:rPr>
          <w:rFonts w:asciiTheme="minorHAnsi" w:hAnsiTheme="minorHAnsi" w:cstheme="minorHAnsi"/>
          <w:b/>
          <w:bCs/>
          <w:sz w:val="20"/>
          <w:lang w:val="pl-PL"/>
        </w:rPr>
        <w:t xml:space="preserve">plików </w:t>
      </w:r>
      <w:r w:rsidR="007328C3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do Biblioteki </w:t>
      </w:r>
      <w:bookmarkEnd w:id="2"/>
      <w:r w:rsidR="007328C3" w:rsidRPr="00FA33F7">
        <w:rPr>
          <w:rFonts w:asciiTheme="minorHAnsi" w:hAnsiTheme="minorHAnsi" w:cstheme="minorHAnsi"/>
          <w:b/>
          <w:bCs/>
          <w:sz w:val="20"/>
          <w:lang w:val="pl-PL"/>
        </w:rPr>
        <w:t>Narodowej w</w:t>
      </w:r>
      <w:r w:rsidR="00AC3D74">
        <w:rPr>
          <w:rFonts w:asciiTheme="minorHAnsi" w:hAnsiTheme="minorHAnsi" w:cstheme="minorHAnsi"/>
          <w:b/>
          <w:bCs/>
          <w:sz w:val="20"/>
          <w:lang w:val="pl-PL"/>
        </w:rPr>
        <w:t> </w:t>
      </w:r>
      <w:r w:rsidR="007328C3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Warszawie, </w:t>
      </w:r>
      <w:bookmarkEnd w:id="3"/>
      <w:r w:rsidR="00937F85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na potrzeby rozbudowy i modernizacji systemów Repozytorium Cyfrowego BN i Polona.pl, </w:t>
      </w:r>
      <w:r w:rsidR="00AC3D74" w:rsidRPr="00FA33F7">
        <w:rPr>
          <w:rFonts w:asciiTheme="minorHAnsi" w:hAnsiTheme="minorHAnsi" w:cstheme="minorHAnsi"/>
          <w:b/>
          <w:bCs/>
          <w:sz w:val="20"/>
          <w:lang w:val="pl-PL"/>
        </w:rPr>
        <w:t>w ramach programu - „Program wieloletni. Narodowy Program Rozwoju Czytelnictwa”</w:t>
      </w:r>
      <w:r w:rsidR="00AC3D74">
        <w:rPr>
          <w:rFonts w:asciiTheme="minorHAnsi" w:hAnsiTheme="minorHAnsi" w:cstheme="minorHAnsi"/>
          <w:b/>
          <w:bCs/>
          <w:sz w:val="20"/>
          <w:lang w:val="pl-PL"/>
        </w:rPr>
        <w:t xml:space="preserve">, </w:t>
      </w:r>
      <w:r w:rsidR="00937F85" w:rsidRPr="00FA33F7">
        <w:rPr>
          <w:rFonts w:asciiTheme="minorHAnsi" w:hAnsiTheme="minorHAnsi" w:cstheme="minorHAnsi"/>
          <w:b/>
          <w:bCs/>
          <w:sz w:val="20"/>
          <w:lang w:val="pl-PL"/>
        </w:rPr>
        <w:t>w celu zapewnienia dostępności publikacji w formatach cyfrowych w czasie stanu epidemii wywołanego zakażeniami wirusem SARS-CoV-2</w:t>
      </w:r>
      <w:r w:rsidR="00937F85" w:rsidRPr="00FA33F7">
        <w:rPr>
          <w:rFonts w:asciiTheme="minorHAnsi" w:hAnsiTheme="minorHAnsi" w:cstheme="minorHAnsi"/>
          <w:sz w:val="20"/>
          <w:lang w:val="pl-PL"/>
        </w:rPr>
        <w:t>,</w:t>
      </w:r>
      <w:r w:rsidR="00937F85"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 </w:t>
      </w:r>
      <w:r w:rsidRPr="00FA33F7">
        <w:rPr>
          <w:rFonts w:asciiTheme="minorHAnsi" w:hAnsiTheme="minorHAnsi" w:cstheme="minorHAnsi"/>
          <w:sz w:val="20"/>
          <w:lang w:val="pl-PL"/>
        </w:rPr>
        <w:t xml:space="preserve">zgodnie z ofertą </w:t>
      </w:r>
      <w:r w:rsidR="007C2826" w:rsidRPr="00FA33F7">
        <w:rPr>
          <w:rFonts w:asciiTheme="minorHAnsi" w:hAnsiTheme="minorHAnsi" w:cstheme="minorHAnsi"/>
          <w:sz w:val="20"/>
          <w:lang w:val="pl-PL"/>
        </w:rPr>
        <w:t>Wykonawcy</w:t>
      </w:r>
      <w:r w:rsidRPr="00FA33F7">
        <w:rPr>
          <w:rFonts w:asciiTheme="minorHAnsi" w:hAnsiTheme="minorHAnsi" w:cstheme="minorHAnsi"/>
          <w:sz w:val="20"/>
          <w:lang w:val="pl-PL"/>
        </w:rPr>
        <w:t xml:space="preserve">, której kopia stanowi </w:t>
      </w:r>
      <w:r w:rsidRPr="00FA33F7">
        <w:rPr>
          <w:rFonts w:asciiTheme="minorHAnsi" w:hAnsiTheme="minorHAnsi" w:cstheme="minorHAnsi"/>
          <w:b/>
          <w:bCs/>
          <w:sz w:val="20"/>
          <w:lang w:val="pl-PL"/>
        </w:rPr>
        <w:t>Załącznik nr 1</w:t>
      </w:r>
      <w:r w:rsidRPr="00FA33F7">
        <w:rPr>
          <w:rFonts w:asciiTheme="minorHAnsi" w:hAnsiTheme="minorHAnsi" w:cstheme="minorHAnsi"/>
          <w:sz w:val="20"/>
          <w:lang w:val="pl-PL"/>
        </w:rPr>
        <w:t xml:space="preserve"> do Umowy i „Opisem przedmiotu zamówienia – Arkuszem Cenowym” </w:t>
      </w:r>
      <w:r w:rsidR="00AD0152" w:rsidRPr="00FA33F7">
        <w:rPr>
          <w:rFonts w:asciiTheme="minorHAnsi" w:hAnsiTheme="minorHAnsi" w:cstheme="minorHAnsi"/>
          <w:sz w:val="20"/>
          <w:lang w:val="pl-PL"/>
        </w:rPr>
        <w:t xml:space="preserve">zamówienia </w:t>
      </w:r>
      <w:r w:rsidRPr="00FA33F7">
        <w:rPr>
          <w:rFonts w:asciiTheme="minorHAnsi" w:hAnsiTheme="minorHAnsi" w:cstheme="minorHAnsi"/>
          <w:sz w:val="20"/>
          <w:lang w:val="pl-PL"/>
        </w:rPr>
        <w:t xml:space="preserve">stanowiącym </w:t>
      </w:r>
      <w:r w:rsidRPr="00FA33F7">
        <w:rPr>
          <w:rFonts w:asciiTheme="minorHAnsi" w:hAnsiTheme="minorHAnsi" w:cstheme="minorHAnsi"/>
          <w:b/>
          <w:bCs/>
          <w:sz w:val="20"/>
          <w:lang w:val="pl-PL"/>
        </w:rPr>
        <w:t xml:space="preserve">Załącznik nr </w:t>
      </w:r>
      <w:r w:rsidR="007F1B68" w:rsidRPr="00FA33F7">
        <w:rPr>
          <w:rFonts w:asciiTheme="minorHAnsi" w:hAnsiTheme="minorHAnsi" w:cstheme="minorHAnsi"/>
          <w:b/>
          <w:bCs/>
          <w:sz w:val="20"/>
          <w:lang w:val="pl-PL"/>
        </w:rPr>
        <w:t>2</w:t>
      </w:r>
      <w:r w:rsidR="00AD0152" w:rsidRPr="00FA33F7">
        <w:rPr>
          <w:rFonts w:asciiTheme="minorHAnsi" w:hAnsiTheme="minorHAnsi" w:cstheme="minorHAnsi"/>
          <w:sz w:val="20"/>
          <w:lang w:val="pl-PL"/>
        </w:rPr>
        <w:t>.</w:t>
      </w:r>
    </w:p>
    <w:p w14:paraId="21015774" w14:textId="73F78FA5" w:rsidR="00037223" w:rsidRPr="00FA33F7" w:rsidRDefault="007C2826" w:rsidP="00037223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rFonts w:asciiTheme="minorHAnsi" w:hAnsiTheme="minorHAnsi" w:cstheme="minorHAnsi"/>
          <w:sz w:val="20"/>
          <w:lang w:val="pl-PL"/>
        </w:rPr>
      </w:pPr>
      <w:r w:rsidRPr="00FA33F7">
        <w:rPr>
          <w:rFonts w:asciiTheme="minorHAnsi" w:hAnsiTheme="minorHAnsi" w:cstheme="minorHAnsi"/>
          <w:sz w:val="20"/>
          <w:lang w:val="pl-PL"/>
        </w:rPr>
        <w:t>Zamawiający</w:t>
      </w:r>
      <w:r w:rsidR="00037223" w:rsidRPr="00FA33F7">
        <w:rPr>
          <w:rFonts w:asciiTheme="minorHAnsi" w:hAnsiTheme="minorHAnsi" w:cstheme="minorHAnsi"/>
          <w:sz w:val="20"/>
          <w:lang w:val="pl-PL"/>
        </w:rPr>
        <w:t xml:space="preserve"> zleca, a </w:t>
      </w:r>
      <w:r w:rsidRPr="00FA33F7">
        <w:rPr>
          <w:rFonts w:asciiTheme="minorHAnsi" w:hAnsiTheme="minorHAnsi" w:cstheme="minorHAnsi"/>
          <w:sz w:val="20"/>
          <w:lang w:val="pl-PL"/>
        </w:rPr>
        <w:t>Wykonawca</w:t>
      </w:r>
      <w:r w:rsidR="00037223" w:rsidRPr="00FA33F7">
        <w:rPr>
          <w:rFonts w:asciiTheme="minorHAnsi" w:hAnsiTheme="minorHAnsi" w:cstheme="minorHAnsi"/>
          <w:sz w:val="20"/>
          <w:lang w:val="pl-PL"/>
        </w:rPr>
        <w:t xml:space="preserve"> przyjmuje do wykonania przedmiot Umowy określony</w:t>
      </w:r>
      <w:r w:rsidR="00A743ED" w:rsidRPr="00FA33F7">
        <w:rPr>
          <w:rFonts w:asciiTheme="minorHAnsi" w:hAnsiTheme="minorHAnsi" w:cstheme="minorHAnsi"/>
          <w:sz w:val="20"/>
          <w:lang w:val="pl-PL"/>
        </w:rPr>
        <w:t xml:space="preserve"> </w:t>
      </w:r>
      <w:r w:rsidR="00037223" w:rsidRPr="00FA33F7">
        <w:rPr>
          <w:rFonts w:asciiTheme="minorHAnsi" w:hAnsiTheme="minorHAnsi" w:cstheme="minorHAnsi"/>
          <w:sz w:val="20"/>
          <w:lang w:val="pl-PL"/>
        </w:rPr>
        <w:t>w ust. 1.</w:t>
      </w:r>
    </w:p>
    <w:p w14:paraId="4B84B75C" w14:textId="77777777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§2</w:t>
      </w:r>
    </w:p>
    <w:p w14:paraId="3D7B236E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TERMIN I WARUNKI REALIZACJI PRZEDMIOTU UMOWY</w:t>
      </w:r>
    </w:p>
    <w:p w14:paraId="380B1917" w14:textId="2669C45F" w:rsidR="00037223" w:rsidRPr="007328C3" w:rsidRDefault="00037223" w:rsidP="00037223">
      <w:pPr>
        <w:numPr>
          <w:ilvl w:val="0"/>
          <w:numId w:val="28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Umowy zostanie wykonany w terminie do dnia ……….…</w:t>
      </w:r>
      <w:r w:rsidRPr="007328C3">
        <w:rPr>
          <w:rFonts w:asciiTheme="minorHAnsi" w:hAnsiTheme="minorHAnsi" w:cstheme="minorHAnsi"/>
          <w:sz w:val="20"/>
          <w:szCs w:val="20"/>
        </w:rPr>
        <w:t xml:space="preserve"> </w:t>
      </w:r>
      <w:r w:rsidR="00E56FB1" w:rsidRPr="00E97D6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04972">
        <w:rPr>
          <w:rFonts w:asciiTheme="minorHAnsi" w:hAnsiTheme="minorHAnsi" w:cstheme="minorHAnsi"/>
          <w:i/>
          <w:iCs/>
          <w:sz w:val="20"/>
          <w:szCs w:val="20"/>
        </w:rPr>
        <w:t xml:space="preserve">zgodnie z ofertą Wykonawcy, przy czym </w:t>
      </w:r>
      <w:r w:rsidR="00E56FB1" w:rsidRPr="00E97D67">
        <w:rPr>
          <w:rFonts w:asciiTheme="minorHAnsi" w:hAnsiTheme="minorHAnsi" w:cstheme="minorHAnsi"/>
          <w:i/>
          <w:iCs/>
          <w:sz w:val="20"/>
          <w:szCs w:val="20"/>
        </w:rPr>
        <w:t>nie późn</w:t>
      </w:r>
      <w:r w:rsidR="00504972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E56FB1" w:rsidRPr="00E97D67">
        <w:rPr>
          <w:rFonts w:asciiTheme="minorHAnsi" w:hAnsiTheme="minorHAnsi" w:cstheme="minorHAnsi"/>
          <w:i/>
          <w:iCs/>
          <w:sz w:val="20"/>
          <w:szCs w:val="20"/>
        </w:rPr>
        <w:t>ej niż do 23 grudnia 2020 r.)</w:t>
      </w:r>
      <w:r w:rsidR="004A0139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E56FB1" w:rsidRPr="007328C3">
        <w:rPr>
          <w:rFonts w:asciiTheme="minorHAnsi" w:hAnsiTheme="minorHAnsi" w:cstheme="minorHAnsi"/>
          <w:sz w:val="20"/>
          <w:szCs w:val="20"/>
        </w:rPr>
        <w:t xml:space="preserve"> </w:t>
      </w:r>
      <w:r w:rsidRPr="007328C3">
        <w:rPr>
          <w:rFonts w:asciiTheme="minorHAnsi" w:hAnsiTheme="minorHAnsi" w:cstheme="minorHAnsi"/>
          <w:sz w:val="20"/>
          <w:szCs w:val="20"/>
        </w:rPr>
        <w:t>Jeżeli koniec terminu wykonania Umowy przypada na sobotę lub dzień ustawowo wolny od pracy, termin upływa dnia następnego po dniu lub dniach wolnych od pracy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CE50F0" w14:textId="096C042C" w:rsidR="00037223" w:rsidRPr="007328C3" w:rsidRDefault="005E2B1E" w:rsidP="00037223">
      <w:pPr>
        <w:numPr>
          <w:ilvl w:val="0"/>
          <w:numId w:val="28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zobowiązany jest do dostarczenia przedmiotu Umowy na swój koszt we wskazane miejsce w siedzibie </w:t>
      </w:r>
      <w:r w:rsidRPr="007328C3">
        <w:rPr>
          <w:rFonts w:asciiTheme="minorHAnsi" w:hAnsiTheme="minorHAnsi" w:cstheme="minorHAnsi"/>
          <w:sz w:val="20"/>
        </w:rPr>
        <w:t>Zamawiającego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 adresem al. Niepodległości 213, 02-086 Warszawa.</w:t>
      </w:r>
    </w:p>
    <w:p w14:paraId="3203C8E7" w14:textId="70B441F8" w:rsidR="00037223" w:rsidRPr="007328C3" w:rsidRDefault="00037223" w:rsidP="00037223">
      <w:pPr>
        <w:numPr>
          <w:ilvl w:val="0"/>
          <w:numId w:val="28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4" w:name="_Hlk530057482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Dostawa zostanie wykonana po wcześniejszym telefonicznym zawiadomieniu Zakładu Technologii Informatycznych Biblioteki Narodowej – tel. ……………………… potwierdzonym przez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pocztą elektroniczną na adres:</w:t>
      </w:r>
      <w:r w:rsidR="000B0A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……………………….., co najmniej na 24 godziny przed planowanym terminem realizacji dostawy</w:t>
      </w:r>
      <w:bookmarkEnd w:id="4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2E54149" w14:textId="7B118D3E" w:rsidR="007D66EF" w:rsidRPr="007328C3" w:rsidRDefault="007D66EF" w:rsidP="1225359C">
      <w:pPr>
        <w:numPr>
          <w:ilvl w:val="0"/>
          <w:numId w:val="28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Bidi"/>
          <w:sz w:val="20"/>
          <w:szCs w:val="20"/>
          <w:lang w:eastAsia="pl-PL"/>
        </w:rPr>
      </w:pPr>
      <w:r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 xml:space="preserve">Ostateczny, nieprzekraczalny termin realizacji całości zamówienia to 23 grudnia 2020 r. Zamawiający dokona zapłaty za </w:t>
      </w:r>
      <w:r w:rsidR="1B591CDB"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 xml:space="preserve">przedmiot zamówienia </w:t>
      </w:r>
      <w:r w:rsidR="006A1DF8"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 xml:space="preserve">dostarczony i przyjęty przez Zamawiającego </w:t>
      </w:r>
      <w:r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>do dnia 23 grudnia 2020</w:t>
      </w:r>
      <w:r w:rsidR="00684F05"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 xml:space="preserve"> r.</w:t>
      </w:r>
      <w:r w:rsidR="006A1DF8"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>, włącznie</w:t>
      </w:r>
      <w:r w:rsidRPr="00EA619B">
        <w:rPr>
          <w:rFonts w:asciiTheme="minorHAnsi" w:eastAsia="Times New Roman" w:hAnsiTheme="minorHAnsi" w:cstheme="minorBidi"/>
          <w:sz w:val="20"/>
          <w:szCs w:val="20"/>
          <w:highlight w:val="cyan"/>
          <w:lang w:eastAsia="pl-PL"/>
        </w:rPr>
        <w:t>.</w:t>
      </w:r>
      <w:r w:rsidRPr="1225359C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 Z dniem 24.12.2020r. niniejsza umowa ulegnie rozwiązaniu z mocy prawa bez konieczności złożenia odrębnego oświadczenia, </w:t>
      </w:r>
      <w:r w:rsidRPr="1225359C">
        <w:rPr>
          <w:rFonts w:asciiTheme="minorHAnsi" w:eastAsia="Times New Roman" w:hAnsiTheme="minorHAnsi" w:cstheme="minorBidi"/>
          <w:sz w:val="20"/>
          <w:szCs w:val="20"/>
          <w:lang w:eastAsia="pl-PL"/>
        </w:rPr>
        <w:lastRenderedPageBreak/>
        <w:t>chyba że przedmiot umowy, o którym mowa w § 1 ust. 1 umowy zostanie wykonany w całości w terminie wskazanym w § 2 ust. 1 powyżej, wówczas umowa ulegnie rozwiązaniu z upływem ostatniego dnia świadczenia</w:t>
      </w:r>
      <w:r w:rsidR="00446D91" w:rsidRPr="1225359C">
        <w:rPr>
          <w:rFonts w:asciiTheme="minorHAnsi" w:eastAsia="Times New Roman" w:hAnsiTheme="minorHAnsi" w:cstheme="minorBidi"/>
          <w:sz w:val="20"/>
          <w:szCs w:val="20"/>
          <w:lang w:eastAsia="pl-PL"/>
        </w:rPr>
        <w:t>.</w:t>
      </w:r>
    </w:p>
    <w:p w14:paraId="563F04DB" w14:textId="77777777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§3</w:t>
      </w:r>
    </w:p>
    <w:p w14:paraId="4AAA3593" w14:textId="6D034A70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WYNAGRODZENIE </w:t>
      </w:r>
      <w:r w:rsidR="005E2B1E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WYKONAWCY</w:t>
      </w:r>
    </w:p>
    <w:p w14:paraId="7ED63771" w14:textId="232FB05D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Wykonawcy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realizację przedmiotu Umowy wynosi: </w:t>
      </w:r>
    </w:p>
    <w:p w14:paraId="7B19F198" w14:textId="77777777" w:rsidR="00037223" w:rsidRPr="007328C3" w:rsidRDefault="00037223" w:rsidP="00037223">
      <w:pPr>
        <w:spacing w:after="120"/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netto ………………………….. zł</w:t>
      </w:r>
      <w:r w:rsidRPr="007328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…………. % VAT …….…….. zł</w:t>
      </w:r>
      <w:r w:rsidRPr="007328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brutto ……………….. zł (słownie: …………………………………….. zł)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14:paraId="2D5644B0" w14:textId="0FE8B20D" w:rsidR="00037223" w:rsidRPr="007328C3" w:rsidRDefault="00037223" w:rsidP="00FA33F7">
      <w:pPr>
        <w:spacing w:after="120"/>
        <w:ind w:left="426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z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godnie z ofertą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której kopia </w:t>
      </w:r>
      <w:r w:rsidRPr="007328C3">
        <w:rPr>
          <w:rFonts w:asciiTheme="minorHAnsi" w:hAnsiTheme="minorHAnsi" w:cstheme="minorHAnsi"/>
          <w:sz w:val="20"/>
          <w:szCs w:val="20"/>
        </w:rPr>
        <w:t xml:space="preserve">stanowi </w:t>
      </w:r>
      <w:r w:rsidRPr="007328C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7F1B68" w:rsidRPr="007328C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7328C3">
        <w:rPr>
          <w:rFonts w:asciiTheme="minorHAnsi" w:hAnsiTheme="minorHAnsi" w:cstheme="minorHAnsi"/>
          <w:b/>
          <w:bCs/>
          <w:sz w:val="20"/>
          <w:szCs w:val="20"/>
        </w:rPr>
        <w:t xml:space="preserve"> do Umowy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„Opisem przedmiotu zamówienia -</w:t>
      </w:r>
      <w:r w:rsidR="007C5FB1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Arkuszem cenowym” stanowiącym </w:t>
      </w: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</w:t>
      </w:r>
    </w:p>
    <w:p w14:paraId="5D9B3EC8" w14:textId="6CDB530A" w:rsidR="006659D2" w:rsidRPr="007328C3" w:rsidRDefault="006659D2" w:rsidP="006D044D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wskazane w ust. 1 stanowi całkowite wynagrodzenie Wykonawcy z tytułu realizacji kompletnego przedmiotu Umowy i nie ulegnie zmianie w toku realizacji Umowy, z zastrzeżeniem §2 ust. 4.</w:t>
      </w:r>
    </w:p>
    <w:p w14:paraId="4DC49480" w14:textId="77777777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 wynagrodzeniu zawarty jest podatek VAT oraz wszystkie inne podatki i opłaty, zgodnie z obowiązującymi przepisami.</w:t>
      </w:r>
    </w:p>
    <w:p w14:paraId="0981E106" w14:textId="1AC17C59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Zapłata wynagrodzenia nastąpi po dokonaniu przez </w:t>
      </w:r>
      <w:r w:rsidR="005E2B1E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odbioru jakościowego bez zastrzeżeń, zgodnie z</w:t>
      </w:r>
      <w:r w:rsidR="00637260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§</w:t>
      </w:r>
      <w:r w:rsidR="00637260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5 Umowy.</w:t>
      </w:r>
    </w:p>
    <w:p w14:paraId="56A25395" w14:textId="5AAEB89A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płatne będzie w terminie 14 dni od dnia doręczenia </w:t>
      </w:r>
      <w:r w:rsidR="005E2B1E" w:rsidRPr="007328C3">
        <w:rPr>
          <w:rFonts w:asciiTheme="minorHAnsi" w:hAnsiTheme="minorHAnsi" w:cstheme="minorHAnsi"/>
          <w:sz w:val="20"/>
        </w:rPr>
        <w:t>Zamawiającemu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faktury lub odpowiednio przesłania </w:t>
      </w:r>
      <w:r w:rsidR="005E2B1E" w:rsidRPr="007328C3">
        <w:rPr>
          <w:rFonts w:asciiTheme="minorHAnsi" w:hAnsiTheme="minorHAnsi" w:cstheme="minorHAnsi"/>
          <w:sz w:val="20"/>
        </w:rPr>
        <w:t xml:space="preserve">Zamawiającemu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ustrukturyzowanej faktury elektronicznej, zgodnie z ustawą z dnia 9 listopada 2018 r. o</w:t>
      </w:r>
      <w:r w:rsidR="009D3FD4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elektronicznym fakturowaniu w zamówieniach publicznych, koncesjach na roboty budowlane lub usługi oraz partnerstwie publiczno-prywatnym (</w:t>
      </w:r>
      <w:r w:rsidR="00A57A5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t.j.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Dz. U. 2020</w:t>
      </w:r>
      <w:r w:rsidR="00A57A5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poz. 1666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) za pośrednictwem Platformy Elektronicznego Fakturowania. Podstawą zapłaty jest faktura prawidłowo wystawiona pod względem formalnym i</w:t>
      </w:r>
      <w:r w:rsidR="009D3FD4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merytorycznym.</w:t>
      </w:r>
    </w:p>
    <w:p w14:paraId="2C6D6202" w14:textId="527CB1D8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dzień zapłaty uznany będzie dzień obciążenia rachunku bankowego </w:t>
      </w:r>
      <w:r w:rsidR="005E2B1E" w:rsidRPr="007328C3">
        <w:rPr>
          <w:rFonts w:asciiTheme="minorHAnsi" w:hAnsiTheme="minorHAnsi" w:cstheme="minorHAnsi"/>
          <w:sz w:val="20"/>
        </w:rPr>
        <w:t>Zamawiającego.</w:t>
      </w:r>
    </w:p>
    <w:p w14:paraId="7B55A942" w14:textId="68C8DE98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Zapłata nastąpi na rachunek bankowy nr…………………………………….. / na rachunek wskazany na fakturze (*niepotrzebne skreślić).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oświadcza, że jest zarejestrowany jako „podatnik VAT czynny”/ „podatnik VAT zwolniony”/ nie jest podatnikiem podatku od towarów i usług (*niepotrzebne skreślić) oraz, że rachunek bankowy na dzień wymagalności faktury widnieje w wykazie podmiotów, o którym mowa w art. 96b ust. 1 ustawy z dnia 11 marca 2004 r. o podatku od towarów i usług, dalej „Wykaz” (zapis dotyczy podatnika VAT czynnego). </w:t>
      </w:r>
    </w:p>
    <w:p w14:paraId="204B5492" w14:textId="1A17429E" w:rsidR="00037223" w:rsidRPr="007328C3" w:rsidRDefault="005E2B1E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oświadcza, że posiada NIP o numerze………………………….</w:t>
      </w:r>
    </w:p>
    <w:p w14:paraId="04F827CE" w14:textId="22ECBBDA" w:rsidR="00037223" w:rsidRPr="007328C3" w:rsidRDefault="005E2B1E" w:rsidP="00037223">
      <w:pPr>
        <w:numPr>
          <w:ilvl w:val="0"/>
          <w:numId w:val="26"/>
        </w:numPr>
        <w:suppressAutoHyphens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 prawo w terminie płatności, o którym mowa w ust. 5, zweryfikować ujawnienie w Wykazie wskazanego przez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rachunku bankowego. Jeżeli wskazany przez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rachunek bankowy na dzień zlecenia przelewu nie będzie widniał w Wykazie, </w:t>
      </w:r>
    </w:p>
    <w:p w14:paraId="3F1BB73E" w14:textId="736162E4" w:rsidR="00037223" w:rsidRPr="007328C3" w:rsidRDefault="005E2B1E" w:rsidP="00037223">
      <w:pPr>
        <w:ind w:left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będzie uprawniony do zapłaty należności wynikającej z faktury:</w:t>
      </w:r>
    </w:p>
    <w:p w14:paraId="2551A236" w14:textId="051F3BD8" w:rsidR="00037223" w:rsidRPr="007328C3" w:rsidRDefault="00037223" w:rsidP="00037223">
      <w:pPr>
        <w:pStyle w:val="Akapitzlist"/>
        <w:numPr>
          <w:ilvl w:val="0"/>
          <w:numId w:val="40"/>
        </w:numPr>
        <w:suppressAutoHyphens/>
        <w:spacing w:line="276" w:lineRule="auto"/>
        <w:ind w:left="850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wybrany przez </w:t>
      </w:r>
      <w:r w:rsidR="005E2B1E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 rachunek bankowy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widniejący w Wykazie, </w:t>
      </w:r>
    </w:p>
    <w:p w14:paraId="47C8BF8B" w14:textId="77777777" w:rsidR="00037223" w:rsidRPr="007328C3" w:rsidRDefault="00037223" w:rsidP="00037223">
      <w:pPr>
        <w:pStyle w:val="Akapitzlist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albo </w:t>
      </w:r>
    </w:p>
    <w:p w14:paraId="7B690DBC" w14:textId="2FB81D54" w:rsidR="00037223" w:rsidRPr="007328C3" w:rsidRDefault="00037223" w:rsidP="00037223">
      <w:pPr>
        <w:pStyle w:val="Akapitzlist"/>
        <w:numPr>
          <w:ilvl w:val="0"/>
          <w:numId w:val="40"/>
        </w:numPr>
        <w:suppressAutoHyphens/>
        <w:spacing w:after="120" w:line="276" w:lineRule="auto"/>
        <w:ind w:left="851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rachunek bankowy wskazany przez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który nie widnieje w Wykazie, pod rygorem ujemnych skutków prawnych określonych w art. 117ba § 3 ustawy Ordynacja podatkowa.</w:t>
      </w:r>
    </w:p>
    <w:p w14:paraId="0840E820" w14:textId="3F076B3A" w:rsidR="00037223" w:rsidRPr="007328C3" w:rsidRDefault="005E2B1E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nie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wyraża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zgody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na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cesję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wierzytelności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wynikających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z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niniejszej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Umowy.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D15CCCC" w14:textId="6EEF53BD" w:rsidR="00037223" w:rsidRPr="007328C3" w:rsidRDefault="00037223" w:rsidP="00037223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Wykonawcy,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którym mowa w ust. 1, jest wynagrodzeniem ryczałtowym i nie ulegnie zmianie w toku realizacji Umowy</w:t>
      </w:r>
      <w:bookmarkStart w:id="5" w:name="_Hlk530569000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, z zastrzeżeniem §</w:t>
      </w:r>
      <w:r w:rsidR="00042819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51C8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Umowy.</w:t>
      </w:r>
      <w:bookmarkEnd w:id="5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5CF23818" w14:textId="77777777" w:rsidR="00333CBB" w:rsidRDefault="00333CBB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B98276" w14:textId="77777777" w:rsidR="00930CC7" w:rsidRDefault="00930CC7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3981FB" w14:textId="64511C5A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lastRenderedPageBreak/>
        <w:t>§4</w:t>
      </w:r>
    </w:p>
    <w:p w14:paraId="583C3E84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OBOWIĄZKI STRON</w:t>
      </w:r>
    </w:p>
    <w:p w14:paraId="1A3740F8" w14:textId="343ACBFD" w:rsidR="00037223" w:rsidRPr="007328C3" w:rsidRDefault="00037223" w:rsidP="00037223">
      <w:pPr>
        <w:numPr>
          <w:ilvl w:val="0"/>
          <w:numId w:val="31"/>
        </w:numPr>
        <w:tabs>
          <w:tab w:val="clear" w:pos="720"/>
        </w:tabs>
        <w:suppressAutoHyphens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podstawowych obowiązków </w:t>
      </w:r>
      <w:r w:rsidR="005E2B1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należy:</w:t>
      </w:r>
    </w:p>
    <w:p w14:paraId="54C43CF7" w14:textId="30E7E6A8" w:rsidR="00037223" w:rsidRPr="007328C3" w:rsidRDefault="00037223" w:rsidP="00037223">
      <w:pPr>
        <w:numPr>
          <w:ilvl w:val="1"/>
          <w:numId w:val="24"/>
        </w:numPr>
        <w:suppressAutoHyphens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dostarczenie przedmiotu Umowy do miejsca wskazanego przez </w:t>
      </w:r>
      <w:r w:rsidR="005E2B1E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, zgodnie z postanowieniami §</w:t>
      </w:r>
      <w:r w:rsidR="00042819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2 Umowy,</w:t>
      </w:r>
    </w:p>
    <w:p w14:paraId="0763A587" w14:textId="56275220" w:rsidR="00037223" w:rsidRPr="007328C3" w:rsidRDefault="00037223" w:rsidP="00037223">
      <w:pPr>
        <w:numPr>
          <w:ilvl w:val="1"/>
          <w:numId w:val="24"/>
        </w:numPr>
        <w:suppressAutoHyphens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dostarczenie przedmiotu Umowy zgodnego z ofertą, fabrycznie nowego, wyprodukowanego nie wcześniej niż w</w:t>
      </w:r>
      <w:r w:rsidR="001445AA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2019 roku, pełnowartościowego, bez wad, uszkodzeń oraz w opakowaniu pozwalającym na bezpieczny transport,</w:t>
      </w:r>
    </w:p>
    <w:p w14:paraId="14D1DEB3" w14:textId="3699BDF5" w:rsidR="00037223" w:rsidRPr="007328C3" w:rsidRDefault="00037223" w:rsidP="00037223">
      <w:pPr>
        <w:numPr>
          <w:ilvl w:val="1"/>
          <w:numId w:val="24"/>
        </w:numPr>
        <w:suppressAutoHyphens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udzielenie rękojmi za wady fizyczne i prawne w okresie równym okresowi gwarancji producenta, zgodnie z ofertą, </w:t>
      </w:r>
      <w:bookmarkStart w:id="6" w:name="_Hlk50068596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której kopia stanowi Załącznik nr </w:t>
      </w:r>
      <w:r w:rsidR="008A7425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 </w:t>
      </w:r>
      <w:bookmarkEnd w:id="6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i na zasadach określonych w §</w:t>
      </w:r>
      <w:r w:rsidR="00042819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6 Umowy,</w:t>
      </w:r>
    </w:p>
    <w:p w14:paraId="52592469" w14:textId="21AC8A2E" w:rsidR="00037223" w:rsidRPr="007328C3" w:rsidRDefault="00037223" w:rsidP="007F1B68">
      <w:pPr>
        <w:numPr>
          <w:ilvl w:val="1"/>
          <w:numId w:val="24"/>
        </w:numPr>
        <w:suppressAutoHyphens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zapewnienie gwarancji producenta, zgodnie z ofertą, której kopia stanowi Załącznik nr </w:t>
      </w:r>
      <w:r w:rsidR="008A7425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 i na zasadach określonych w §6 Umowy.</w:t>
      </w:r>
    </w:p>
    <w:p w14:paraId="40D6B081" w14:textId="0D44ECB1" w:rsidR="00037223" w:rsidRPr="007328C3" w:rsidRDefault="00037223" w:rsidP="00037223">
      <w:pPr>
        <w:numPr>
          <w:ilvl w:val="0"/>
          <w:numId w:val="31"/>
        </w:numPr>
        <w:tabs>
          <w:tab w:val="clear" w:pos="720"/>
        </w:tabs>
        <w:suppressAutoHyphens/>
        <w:spacing w:before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podstawowych obowiązków </w:t>
      </w:r>
      <w:r w:rsidR="002755DF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należy: </w:t>
      </w:r>
    </w:p>
    <w:p w14:paraId="073E0EF9" w14:textId="77777777" w:rsidR="00037223" w:rsidRPr="007328C3" w:rsidRDefault="00037223" w:rsidP="00037223">
      <w:pPr>
        <w:numPr>
          <w:ilvl w:val="1"/>
          <w:numId w:val="37"/>
        </w:numPr>
        <w:suppressAutoHyphens/>
        <w:spacing w:line="276" w:lineRule="auto"/>
        <w:ind w:left="70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dokonanie odbioru przedmiotu Umowy, zgodnie z postanowieniami §5 Umowy,</w:t>
      </w:r>
    </w:p>
    <w:p w14:paraId="72D10C38" w14:textId="77777777" w:rsidR="00037223" w:rsidRPr="007328C3" w:rsidRDefault="00037223" w:rsidP="00037223">
      <w:pPr>
        <w:numPr>
          <w:ilvl w:val="1"/>
          <w:numId w:val="37"/>
        </w:numPr>
        <w:suppressAutoHyphens/>
        <w:spacing w:line="276" w:lineRule="auto"/>
        <w:ind w:left="70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zapłata wynagrodzenia zgodnie z postanowieniami §3 Umowy.</w:t>
      </w:r>
    </w:p>
    <w:p w14:paraId="58CEAF29" w14:textId="77777777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§5</w:t>
      </w:r>
    </w:p>
    <w:p w14:paraId="0C22AA9D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POSTANOWIENIA DOTYCZĄCE WARUNKÓW ODBIORU</w:t>
      </w:r>
    </w:p>
    <w:p w14:paraId="28F80009" w14:textId="3C0F7839" w:rsidR="00037223" w:rsidRPr="007328C3" w:rsidRDefault="00583911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dokona odbioru ilościowego przedmiotu Umowy, o którym mowa </w:t>
      </w:r>
      <w:bookmarkStart w:id="7" w:name="_Hlk48631185"/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 §</w:t>
      </w:r>
      <w:r w:rsidR="00F0788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1 ust. 1 Umowy</w:t>
      </w:r>
      <w:bookmarkEnd w:id="7"/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niezwłocznie po dostarczeniu przez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Umowy do miejsca wskazanego przez </w:t>
      </w:r>
      <w:r w:rsidRPr="007328C3">
        <w:rPr>
          <w:rFonts w:asciiTheme="minorHAnsi" w:hAnsiTheme="minorHAnsi" w:cstheme="minorHAnsi"/>
          <w:sz w:val="20"/>
        </w:rPr>
        <w:t>Zamawiającego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dokona odbioru jakościowego w </w:t>
      </w:r>
      <w:r w:rsidR="00037223" w:rsidRPr="000A64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terminie do </w:t>
      </w:r>
      <w:r w:rsidR="000A6486" w:rsidRPr="000A6486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037223" w:rsidRPr="000A64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kalendarzowych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momentu dokonania odbioru ilościowego.</w:t>
      </w:r>
      <w:r w:rsidR="00D0557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przypadku dostaw częściowych, po każdej z dostaw częściowych zostanie sporządzony protokół częściowy odbioru ilościowego. Po dokonaniu ostatniej dostawy częściowej zostanie sporządzony protokół końcowy odbioru ilościowego</w:t>
      </w:r>
      <w:r w:rsidR="0029393D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D26192F" w14:textId="6E2B4233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czynności odbioru ilościowego i jakościowego Strony sporządzą stosowne protokoły odbioru przedmiotu Umowy, </w:t>
      </w:r>
      <w:r w:rsidR="007F1B6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tj. Protokół odbioru ilościowego oraz Protokół odbioru jakościowego, według wzorów stanowiących odpowiednio </w:t>
      </w: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A039D7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 </w:t>
      </w:r>
      <w:r w:rsidR="00A039D7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Umowy. Integralną częścią obu protokołów będzie sporządzona przez </w:t>
      </w:r>
      <w:r w:rsidR="00583911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lista numerów seryjnych elementów przedmiotu Umowy opisanego w „Opisie przedmiotu zamówienia - Arkusz cenowy” (</w:t>
      </w: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Umowy), dostarczona niezwłocznie po zakończeniu każdego z odbiorów do </w:t>
      </w:r>
      <w:r w:rsidR="00583911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formie papierowej. </w:t>
      </w:r>
    </w:p>
    <w:p w14:paraId="49A0F797" w14:textId="3A3DC77A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Podpisany przez Strony Protokół odbioru jakościowego przedmiotu Umowy bez zastrzeżeń będzie stanowił podstawę wystawienia faktury przez </w:t>
      </w:r>
      <w:r w:rsidR="00583911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Wykonawcę.</w:t>
      </w:r>
    </w:p>
    <w:p w14:paraId="3F473BB0" w14:textId="69BF7647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48652168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stwierdzenia w trakcie czynności odbioru wad w przedmiocie Umowy lub stwierdzenia niezgodności dostarczonego przedmiotu Umowy z „Opisem przedmiotu zamówienia - Arkusz cenowy”, </w:t>
      </w:r>
      <w:r w:rsidR="00583911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dokona odbioru przedmiotu Umowy</w:t>
      </w:r>
      <w:bookmarkEnd w:id="8"/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583911" w:rsidRPr="007328C3">
        <w:rPr>
          <w:rFonts w:asciiTheme="minorHAnsi" w:hAnsiTheme="minorHAnsi" w:cstheme="minorHAnsi"/>
          <w:sz w:val="20"/>
        </w:rPr>
        <w:t>Zamawiający</w:t>
      </w:r>
      <w:r w:rsidR="00583911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przekaże wówczas </w:t>
      </w:r>
      <w:r w:rsidR="007328C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pisemną informację o ujawnionych wadach lub niezgodności dostarczonego przedmiotu Umowy z „Opisem przedmiotu zamówienia - Arkusz cenowy”. </w:t>
      </w:r>
      <w:r w:rsidR="00583911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zobowiązany będzie do nieodpłatnej wymiany i dostarczenia w miejsce przedmiotu wadliwego lub niezgodnego z</w:t>
      </w:r>
      <w:r w:rsidR="002E7EC8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„Opisem przedmiotu zamówienia - Arkusz cenowy” przedmiotu Umowy wolnego od wad i zgodnego z ofertą </w:t>
      </w:r>
      <w:r w:rsidR="00583911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terminie wyznaczonym przez </w:t>
      </w:r>
      <w:r w:rsidR="00583911" w:rsidRPr="007328C3">
        <w:rPr>
          <w:rFonts w:asciiTheme="minorHAnsi" w:hAnsiTheme="minorHAnsi" w:cstheme="minorHAnsi"/>
          <w:sz w:val="20"/>
        </w:rPr>
        <w:t xml:space="preserve">Zamawiającego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 ww. piśmie.</w:t>
      </w:r>
    </w:p>
    <w:p w14:paraId="2AC9B4FE" w14:textId="7129813E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ponownego dostarczenia przez </w:t>
      </w:r>
      <w:r w:rsidR="00EA722F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Umowy zawierającego wady, które były podstawą odmowy odbioru lub w przypadku ujawnienia nowych wad, albo niedostarczenia przedmiotu Umowy zgodnego z ofertą, lub niedostarczenia przedmiotu Umowy wolnego od wad </w:t>
      </w:r>
      <w:r w:rsidR="002E0EF1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0788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ma </w:t>
      </w:r>
      <w:r w:rsidR="00021DE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praw</w:t>
      </w:r>
      <w:r w:rsidR="00021DE8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021DE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0788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do odstąpienia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Umowy zgodnie z §</w:t>
      </w:r>
      <w:r w:rsidR="00F0788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51C8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pkt 1 i naliczyć karę zgodnie z §</w:t>
      </w:r>
      <w:r w:rsidR="00A51C8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pkt 2. </w:t>
      </w:r>
    </w:p>
    <w:p w14:paraId="173136E3" w14:textId="1DFDDE94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ziszczenia się przesłanek, o których mowa w ust. 4, </w:t>
      </w:r>
      <w:r w:rsidR="002E0EF1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zobowiązany jest do ponownego zgłoszenia przedmiotu Umowy do odbioru. Ponowne zgłoszenie przedmiotu Umowy do odbioru powinno zostać wykonane w formie pisemnej.</w:t>
      </w:r>
    </w:p>
    <w:p w14:paraId="5613684C" w14:textId="77777777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Dzień podpisania przez obie Strony Protokołu odbioru jakościowego przedmiotu Umowy bez zastrzeżeń Strony uznają za datę wykonania przedmiotu Umowy.</w:t>
      </w:r>
    </w:p>
    <w:p w14:paraId="4195108A" w14:textId="6050269A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hAnsiTheme="minorHAnsi" w:cstheme="minorHAnsi"/>
          <w:sz w:val="20"/>
          <w:szCs w:val="20"/>
        </w:rPr>
        <w:t xml:space="preserve">Wraz z dostawą przedmiotu Umowy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Wykonawca</w:t>
      </w:r>
      <w:r w:rsidRPr="007328C3">
        <w:rPr>
          <w:rFonts w:asciiTheme="minorHAnsi" w:hAnsiTheme="minorHAnsi" w:cstheme="minorHAnsi"/>
          <w:sz w:val="20"/>
          <w:szCs w:val="20"/>
        </w:rPr>
        <w:t xml:space="preserve"> dostarczy deklarację zgodności CE dla dostarczonego przedmiotu Umowy. W przypadku stwierdzenia w dniu odbioru przedmiotu Umowy braku deklaracji zgodności CE </w:t>
      </w:r>
      <w:r w:rsidR="002E0EF1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hAnsiTheme="minorHAnsi" w:cstheme="minorHAnsi"/>
          <w:sz w:val="20"/>
          <w:szCs w:val="20"/>
        </w:rPr>
        <w:t xml:space="preserve"> przekaże pisemną informację do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sz w:val="20"/>
          <w:szCs w:val="20"/>
        </w:rPr>
        <w:t>, który zobowiązany będzie do dostarczenia brakującego dokumentu w</w:t>
      </w:r>
      <w:r w:rsidR="00BA217A">
        <w:rPr>
          <w:rFonts w:asciiTheme="minorHAnsi" w:hAnsiTheme="minorHAnsi" w:cstheme="minorHAnsi"/>
          <w:sz w:val="20"/>
          <w:szCs w:val="20"/>
        </w:rPr>
        <w:t> </w:t>
      </w:r>
      <w:r w:rsidRPr="007328C3">
        <w:rPr>
          <w:rFonts w:asciiTheme="minorHAnsi" w:hAnsiTheme="minorHAnsi" w:cstheme="minorHAnsi"/>
          <w:sz w:val="20"/>
          <w:szCs w:val="20"/>
        </w:rPr>
        <w:t xml:space="preserve">terminie 3 dni roboczych od otrzymania ww. informacji. W przypadku, jeśli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Wykonawca</w:t>
      </w:r>
      <w:r w:rsidRPr="007328C3">
        <w:rPr>
          <w:rFonts w:asciiTheme="minorHAnsi" w:hAnsiTheme="minorHAnsi" w:cstheme="minorHAnsi"/>
          <w:sz w:val="20"/>
          <w:szCs w:val="20"/>
        </w:rPr>
        <w:t xml:space="preserve"> nie dostarczy deklaracji zgodności CE dla dostarczonego przedmiotu Umowy, </w:t>
      </w:r>
      <w:r w:rsidR="002E0EF1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hAnsiTheme="minorHAnsi" w:cstheme="minorHAnsi"/>
          <w:sz w:val="20"/>
          <w:szCs w:val="20"/>
        </w:rPr>
        <w:t xml:space="preserve"> ma prawo odstąpić od Umowy, zgodnie z §</w:t>
      </w:r>
      <w:r w:rsidR="00A51C8E" w:rsidRPr="007328C3">
        <w:rPr>
          <w:rFonts w:asciiTheme="minorHAnsi" w:hAnsiTheme="minorHAnsi" w:cstheme="minorHAnsi"/>
          <w:sz w:val="20"/>
          <w:szCs w:val="20"/>
        </w:rPr>
        <w:t>8</w:t>
      </w:r>
      <w:r w:rsidRPr="007328C3">
        <w:rPr>
          <w:rFonts w:asciiTheme="minorHAnsi" w:hAnsiTheme="minorHAnsi" w:cstheme="minorHAnsi"/>
          <w:sz w:val="20"/>
          <w:szCs w:val="20"/>
        </w:rPr>
        <w:t xml:space="preserve"> ust. 1 pkt 2 Umowy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i naliczyć karę umowną zgodnie z §</w:t>
      </w:r>
      <w:r w:rsidR="00A51C8E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pkt 5 Umowy.</w:t>
      </w:r>
    </w:p>
    <w:p w14:paraId="0EA84B50" w14:textId="4F936331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hAnsiTheme="minorHAnsi" w:cstheme="minorHAnsi"/>
          <w:sz w:val="20"/>
          <w:szCs w:val="20"/>
        </w:rPr>
        <w:t xml:space="preserve">Na dowód, że  dostarczone zgodnie z ofertą, której kopia stanowi </w:t>
      </w:r>
      <w:r w:rsidRPr="007328C3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7328C3">
        <w:rPr>
          <w:rFonts w:asciiTheme="minorHAnsi" w:hAnsiTheme="minorHAnsi" w:cstheme="minorHAnsi"/>
          <w:sz w:val="20"/>
          <w:szCs w:val="20"/>
        </w:rPr>
        <w:t xml:space="preserve"> do Umowy, i </w:t>
      </w:r>
      <w:bookmarkStart w:id="9" w:name="_Hlk48652179"/>
      <w:r w:rsidRPr="007328C3">
        <w:rPr>
          <w:rFonts w:asciiTheme="minorHAnsi" w:hAnsiTheme="minorHAnsi" w:cstheme="minorHAnsi"/>
          <w:sz w:val="20"/>
          <w:szCs w:val="20"/>
        </w:rPr>
        <w:t xml:space="preserve">zgodnie z „Opisem przedmiotu zamówienia - Arkusz cenowy” </w:t>
      </w:r>
      <w:bookmarkEnd w:id="9"/>
      <w:r w:rsidRPr="007328C3">
        <w:rPr>
          <w:rFonts w:asciiTheme="minorHAnsi" w:hAnsiTheme="minorHAnsi" w:cstheme="minorHAnsi"/>
          <w:sz w:val="20"/>
          <w:szCs w:val="20"/>
        </w:rPr>
        <w:t>(</w:t>
      </w:r>
      <w:r w:rsidRPr="007328C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7F1B68" w:rsidRPr="007328C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7328C3">
        <w:rPr>
          <w:rFonts w:asciiTheme="minorHAnsi" w:hAnsiTheme="minorHAnsi" w:cstheme="minorHAnsi"/>
          <w:b/>
          <w:bCs/>
          <w:sz w:val="20"/>
          <w:szCs w:val="20"/>
        </w:rPr>
        <w:t xml:space="preserve"> do Umowy</w:t>
      </w:r>
      <w:r w:rsidRPr="007328C3">
        <w:rPr>
          <w:rFonts w:asciiTheme="minorHAnsi" w:hAnsiTheme="minorHAnsi" w:cstheme="minorHAnsi"/>
          <w:sz w:val="20"/>
          <w:szCs w:val="20"/>
        </w:rPr>
        <w:t>) urządzenia objęte  są gwarancją producenta, o</w:t>
      </w:r>
      <w:r w:rsidR="006202DE">
        <w:rPr>
          <w:rFonts w:asciiTheme="minorHAnsi" w:hAnsiTheme="minorHAnsi" w:cstheme="minorHAnsi"/>
          <w:sz w:val="20"/>
          <w:szCs w:val="20"/>
        </w:rPr>
        <w:t> </w:t>
      </w:r>
      <w:r w:rsidRPr="007328C3">
        <w:rPr>
          <w:rFonts w:asciiTheme="minorHAnsi" w:hAnsiTheme="minorHAnsi" w:cstheme="minorHAnsi"/>
          <w:sz w:val="20"/>
          <w:szCs w:val="20"/>
        </w:rPr>
        <w:t>której mowa w §</w:t>
      </w:r>
      <w:r w:rsidR="00F07883" w:rsidRPr="007328C3">
        <w:rPr>
          <w:rFonts w:asciiTheme="minorHAnsi" w:hAnsiTheme="minorHAnsi" w:cstheme="minorHAnsi"/>
          <w:sz w:val="20"/>
          <w:szCs w:val="20"/>
        </w:rPr>
        <w:t xml:space="preserve"> </w:t>
      </w:r>
      <w:r w:rsidRPr="007328C3">
        <w:rPr>
          <w:rFonts w:asciiTheme="minorHAnsi" w:hAnsiTheme="minorHAnsi" w:cstheme="minorHAnsi"/>
          <w:sz w:val="20"/>
          <w:szCs w:val="20"/>
        </w:rPr>
        <w:t xml:space="preserve">6 ust. 1, </w:t>
      </w:r>
      <w:r w:rsidR="002E0EF1" w:rsidRPr="007328C3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7328C3">
        <w:rPr>
          <w:rFonts w:asciiTheme="minorHAnsi" w:hAnsiTheme="minorHAnsi" w:cstheme="minorHAnsi"/>
          <w:sz w:val="20"/>
          <w:szCs w:val="20"/>
        </w:rPr>
        <w:t xml:space="preserve">przekaże </w:t>
      </w:r>
      <w:r w:rsidR="002E0EF1" w:rsidRPr="007328C3">
        <w:rPr>
          <w:rFonts w:asciiTheme="minorHAnsi" w:hAnsiTheme="minorHAnsi" w:cstheme="minorHAnsi"/>
          <w:sz w:val="20"/>
        </w:rPr>
        <w:t>Zamawiającemu</w:t>
      </w:r>
      <w:r w:rsidRPr="007328C3">
        <w:rPr>
          <w:rFonts w:asciiTheme="minorHAnsi" w:hAnsiTheme="minorHAnsi" w:cstheme="minorHAnsi"/>
          <w:sz w:val="20"/>
          <w:szCs w:val="20"/>
        </w:rPr>
        <w:t xml:space="preserve"> przy czynności odbioru jakościowego przedmiotu Umowy oświadczenie gwarancyjne producenta utrwalone na papierze lub innym trwałym nośniku (dokument gwarancyjny)</w:t>
      </w:r>
      <w:r w:rsidR="006202DE">
        <w:rPr>
          <w:rFonts w:asciiTheme="minorHAnsi" w:hAnsiTheme="minorHAnsi" w:cstheme="minorHAnsi"/>
          <w:sz w:val="20"/>
          <w:szCs w:val="20"/>
        </w:rPr>
        <w:t>,</w:t>
      </w:r>
      <w:r w:rsidRPr="007328C3">
        <w:rPr>
          <w:rFonts w:asciiTheme="minorHAnsi" w:hAnsiTheme="minorHAnsi" w:cstheme="minorHAnsi"/>
          <w:sz w:val="20"/>
          <w:szCs w:val="20"/>
        </w:rPr>
        <w:t xml:space="preserve"> potwierdzające wykupienie </w:t>
      </w:r>
      <w:r w:rsidRPr="007328C3">
        <w:rPr>
          <w:rFonts w:asciiTheme="minorHAnsi" w:hAnsiTheme="minorHAnsi" w:cstheme="minorHAnsi"/>
          <w:bCs/>
          <w:sz w:val="20"/>
          <w:szCs w:val="20"/>
        </w:rPr>
        <w:t>gwarancji producenta na dostarczany przedmiot Umowy świadczonej w</w:t>
      </w:r>
      <w:r w:rsidR="006202DE">
        <w:rPr>
          <w:rFonts w:asciiTheme="minorHAnsi" w:hAnsiTheme="minorHAnsi" w:cstheme="minorHAnsi"/>
          <w:bCs/>
          <w:sz w:val="20"/>
          <w:szCs w:val="20"/>
        </w:rPr>
        <w:t> 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trybie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następnego dnia roboczego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(NBD).</w:t>
      </w:r>
      <w:r w:rsidRPr="007328C3">
        <w:rPr>
          <w:rFonts w:asciiTheme="minorHAnsi" w:hAnsiTheme="minorHAnsi" w:cstheme="minorHAnsi"/>
          <w:sz w:val="20"/>
          <w:szCs w:val="20"/>
        </w:rPr>
        <w:t xml:space="preserve"> W przypadku stwierdzenia w dniu odbioru jakościowego przedmiotu Umowy braku tego dokumentu, </w:t>
      </w:r>
      <w:r w:rsidR="002E0EF1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hAnsiTheme="minorHAnsi" w:cstheme="minorHAnsi"/>
          <w:sz w:val="20"/>
          <w:szCs w:val="20"/>
        </w:rPr>
        <w:t xml:space="preserve"> przekaże pisemną informację do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sz w:val="20"/>
          <w:szCs w:val="20"/>
        </w:rPr>
        <w:t xml:space="preserve">, który zobowiązany będzie do dostarczenia brakującego dokumentu w terminie 2 dni roboczych od otrzymania ww. informacji. Dostarczenie przez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Wykonawcę</w:t>
      </w:r>
      <w:r w:rsidRPr="007328C3">
        <w:rPr>
          <w:rFonts w:asciiTheme="minorHAnsi" w:hAnsiTheme="minorHAnsi" w:cstheme="minorHAnsi"/>
          <w:sz w:val="20"/>
          <w:szCs w:val="20"/>
        </w:rPr>
        <w:t xml:space="preserve"> oświadczenia gwarancyjnego producenta jest warunkiem koniecznym do podpisania Protokołu odbioru jakościowego bez zastrzeżeń i w przypadku</w:t>
      </w:r>
      <w:r w:rsidR="00BD5D8E">
        <w:rPr>
          <w:rFonts w:asciiTheme="minorHAnsi" w:hAnsiTheme="minorHAnsi" w:cstheme="minorHAnsi"/>
          <w:sz w:val="20"/>
          <w:szCs w:val="20"/>
        </w:rPr>
        <w:t>,</w:t>
      </w:r>
      <w:r w:rsidRPr="007328C3">
        <w:rPr>
          <w:rFonts w:asciiTheme="minorHAnsi" w:hAnsiTheme="minorHAnsi" w:cstheme="minorHAnsi"/>
          <w:sz w:val="20"/>
          <w:szCs w:val="20"/>
        </w:rPr>
        <w:t xml:space="preserve"> gdy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Wykonawca</w:t>
      </w:r>
      <w:r w:rsidRPr="007328C3">
        <w:rPr>
          <w:rFonts w:asciiTheme="minorHAnsi" w:hAnsiTheme="minorHAnsi" w:cstheme="minorHAnsi"/>
          <w:sz w:val="20"/>
          <w:szCs w:val="20"/>
        </w:rPr>
        <w:t xml:space="preserve"> nie dostarczy tego brakującego dokumentu w</w:t>
      </w:r>
      <w:r w:rsidR="00A57A5A">
        <w:rPr>
          <w:rFonts w:asciiTheme="minorHAnsi" w:hAnsiTheme="minorHAnsi" w:cstheme="minorHAnsi"/>
          <w:sz w:val="20"/>
          <w:szCs w:val="20"/>
        </w:rPr>
        <w:t> </w:t>
      </w:r>
      <w:r w:rsidRPr="007328C3">
        <w:rPr>
          <w:rFonts w:asciiTheme="minorHAnsi" w:hAnsiTheme="minorHAnsi" w:cstheme="minorHAnsi"/>
          <w:sz w:val="20"/>
          <w:szCs w:val="20"/>
        </w:rPr>
        <w:t xml:space="preserve">zakreślonym terminie, o którym mowa w zdaniu poprzedzającym, </w:t>
      </w:r>
      <w:r w:rsidR="002E0EF1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hAnsiTheme="minorHAnsi" w:cstheme="minorHAnsi"/>
          <w:sz w:val="20"/>
          <w:szCs w:val="20"/>
        </w:rPr>
        <w:t xml:space="preserve"> ma prawo do odstąpienia od Umowy, zgodnie z § </w:t>
      </w:r>
      <w:r w:rsidR="00AF46AA" w:rsidRPr="007328C3">
        <w:rPr>
          <w:rFonts w:asciiTheme="minorHAnsi" w:hAnsiTheme="minorHAnsi" w:cstheme="minorHAnsi"/>
          <w:sz w:val="20"/>
          <w:szCs w:val="20"/>
        </w:rPr>
        <w:t>8</w:t>
      </w:r>
      <w:r w:rsidRPr="007328C3">
        <w:rPr>
          <w:rFonts w:asciiTheme="minorHAnsi" w:hAnsiTheme="minorHAnsi" w:cstheme="minorHAnsi"/>
          <w:sz w:val="20"/>
          <w:szCs w:val="20"/>
        </w:rPr>
        <w:t xml:space="preserve"> ust. 1 pkt 3, a także może naliczyć karę umowną, zgodnie z § </w:t>
      </w:r>
      <w:r w:rsidR="00AF46AA" w:rsidRPr="007328C3">
        <w:rPr>
          <w:rFonts w:asciiTheme="minorHAnsi" w:hAnsiTheme="minorHAnsi" w:cstheme="minorHAnsi"/>
          <w:sz w:val="20"/>
          <w:szCs w:val="20"/>
        </w:rPr>
        <w:t>7</w:t>
      </w:r>
      <w:r w:rsidRPr="007328C3">
        <w:rPr>
          <w:rFonts w:asciiTheme="minorHAnsi" w:hAnsiTheme="minorHAnsi" w:cstheme="minorHAnsi"/>
          <w:sz w:val="20"/>
          <w:szCs w:val="20"/>
        </w:rPr>
        <w:t xml:space="preserve"> ust. 1 pkt 6.</w:t>
      </w:r>
    </w:p>
    <w:p w14:paraId="695DF2FC" w14:textId="4EBACE95" w:rsidR="00037223" w:rsidRPr="007328C3" w:rsidRDefault="00037223" w:rsidP="00037223">
      <w:pPr>
        <w:numPr>
          <w:ilvl w:val="0"/>
          <w:numId w:val="27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hAnsiTheme="minorHAnsi" w:cstheme="minorHAnsi"/>
          <w:sz w:val="20"/>
          <w:szCs w:val="20"/>
        </w:rPr>
        <w:t xml:space="preserve">Osobą upoważnioną do podpisania jednoosobowo protokołów odbioru ze strony </w:t>
      </w:r>
      <w:r w:rsidR="002E0EF1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hAnsiTheme="minorHAnsi" w:cstheme="minorHAnsi"/>
          <w:sz w:val="20"/>
          <w:szCs w:val="20"/>
        </w:rPr>
        <w:t xml:space="preserve"> jest każda z osób wskazanych w §</w:t>
      </w:r>
      <w:r w:rsidR="00F07883" w:rsidRPr="007328C3">
        <w:rPr>
          <w:rFonts w:asciiTheme="minorHAnsi" w:hAnsiTheme="minorHAnsi" w:cstheme="minorHAnsi"/>
          <w:sz w:val="20"/>
          <w:szCs w:val="20"/>
        </w:rPr>
        <w:t xml:space="preserve"> </w:t>
      </w:r>
      <w:r w:rsidRPr="007328C3">
        <w:rPr>
          <w:rFonts w:asciiTheme="minorHAnsi" w:hAnsiTheme="minorHAnsi" w:cstheme="minorHAnsi"/>
          <w:sz w:val="20"/>
          <w:szCs w:val="20"/>
        </w:rPr>
        <w:t>1</w:t>
      </w:r>
      <w:r w:rsidR="000822F5">
        <w:rPr>
          <w:rFonts w:asciiTheme="minorHAnsi" w:hAnsiTheme="minorHAnsi" w:cstheme="minorHAnsi"/>
          <w:sz w:val="20"/>
          <w:szCs w:val="20"/>
        </w:rPr>
        <w:t>1</w:t>
      </w:r>
      <w:r w:rsidRPr="007328C3">
        <w:rPr>
          <w:rFonts w:asciiTheme="minorHAnsi" w:hAnsiTheme="minorHAnsi" w:cstheme="minorHAnsi"/>
          <w:sz w:val="20"/>
          <w:szCs w:val="20"/>
        </w:rPr>
        <w:t xml:space="preserve"> jako przedstawiciele ze strony </w:t>
      </w:r>
      <w:r w:rsidR="002E0EF1" w:rsidRPr="007328C3">
        <w:rPr>
          <w:rFonts w:asciiTheme="minorHAnsi" w:hAnsiTheme="minorHAnsi" w:cstheme="minorHAnsi"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sz w:val="20"/>
          <w:szCs w:val="20"/>
        </w:rPr>
        <w:t>.</w:t>
      </w:r>
    </w:p>
    <w:p w14:paraId="543F8CDB" w14:textId="77777777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§6</w:t>
      </w:r>
    </w:p>
    <w:p w14:paraId="250B8933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POSTANOWIENIA DOTYCZĄCE WARUNKÓW RĘKOJMI I GWARANCJI </w:t>
      </w:r>
    </w:p>
    <w:p w14:paraId="469B229F" w14:textId="0A186A1B" w:rsidR="00037223" w:rsidRPr="007328C3" w:rsidRDefault="001C359B" w:rsidP="00037223">
      <w:pPr>
        <w:numPr>
          <w:ilvl w:val="0"/>
          <w:numId w:val="36"/>
        </w:numPr>
        <w:tabs>
          <w:tab w:val="clear" w:pos="72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oświadcza, że na dostarczony przedmiot Umowy wyszczególniony w ofercie (</w:t>
      </w:r>
      <w:r w:rsidR="00037223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037223"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Umowy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), udziela rękojmi za wady fizyczne i prawne równej okresowi gwarancji producenta oraz że dostarczone zgodnie z ofertą (</w:t>
      </w:r>
      <w:r w:rsidR="00037223" w:rsidRPr="007328C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="00037223" w:rsidRPr="007328C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do Umowy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urządzenia objęte są gwarancją producenta za wady fizyczne, liczoną od </w:t>
      </w:r>
      <w:r w:rsidR="00037223" w:rsidRPr="007328C3">
        <w:rPr>
          <w:rFonts w:asciiTheme="minorHAnsi" w:hAnsiTheme="minorHAnsi" w:cstheme="minorHAnsi"/>
          <w:sz w:val="20"/>
          <w:szCs w:val="20"/>
        </w:rPr>
        <w:t>dnia podpisania przez obie Strony Protokołu odbioru jakościowego bez zastrzeżeń.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Uprawnienia z tytułu rękojmi i gwarancji na przedmiot Umowy będą wykonywane na koszt i staraniem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lokalizacji, w której przedmiot Umowy zostanie zainstalowany (on-site) i obejmować będą odbiór, naprawę lub wymianę przedmiotu Umowy lub jego elementów, oraz dostarczenie i instalację sprawnych egzemplarzy w tej samej lokalizacji, nie później niż w następnym dniu roboczym od dnia zgłoszenia. Przez „dni robocze” rozumieć należy dni od poniedziałku do piątku, z wyłączeniem dni ustawowo wolnych od pracy.</w:t>
      </w:r>
    </w:p>
    <w:p w14:paraId="488C1756" w14:textId="416B61CA" w:rsidR="00037223" w:rsidRPr="007328C3" w:rsidRDefault="00037223" w:rsidP="00037223">
      <w:pPr>
        <w:spacing w:after="120"/>
        <w:ind w:left="426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Okres świadczenia gwarancji producenta wynosi</w:t>
      </w:r>
      <w:r w:rsidRPr="007328C3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………. </w:t>
      </w:r>
      <w:r w:rsidR="00FD1564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m</w:t>
      </w:r>
      <w:r w:rsidRPr="007328C3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iesiąc</w:t>
      </w:r>
      <w:r w:rsidR="004F003B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-</w:t>
      </w:r>
      <w:r w:rsidRPr="007328C3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e</w:t>
      </w:r>
      <w:r w:rsidR="004F003B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/-y</w:t>
      </w:r>
      <w:r w:rsidRPr="007328C3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(co najmniej 24), zgodnie z ofertą </w:t>
      </w:r>
      <w:r w:rsidR="001C359B" w:rsidRPr="007328C3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 (Załącznik nr </w:t>
      </w:r>
      <w:r w:rsidR="007F1B68" w:rsidRPr="007328C3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1</w:t>
      </w:r>
      <w:r w:rsidRPr="007328C3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 do Umowy).</w:t>
      </w:r>
    </w:p>
    <w:p w14:paraId="41681575" w14:textId="06EF5ADC" w:rsidR="00037223" w:rsidRPr="007328C3" w:rsidRDefault="001C359B" w:rsidP="00037223">
      <w:pPr>
        <w:numPr>
          <w:ilvl w:val="0"/>
          <w:numId w:val="36"/>
        </w:numPr>
        <w:tabs>
          <w:tab w:val="clear" w:pos="72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zobowiązuje się do przyjmowania zgłoszeń awarii dotyczących przedmiotu Umowy za pomocą poczty elektronicznej pod adresem ………………….. lub telefonicznie pod numerem ……………….. przez całą dobę 7 dni w tygodniu.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zobowiązuje się do potwierdzenia przyjęcia każdego zgłoszenia pocztą elektroniczną, na adres ………………………………….., nie później niż w ciągu 120 minut od otrzymania zgłoszenia. </w:t>
      </w:r>
    </w:p>
    <w:p w14:paraId="510C13D4" w14:textId="5FAD5A6D" w:rsidR="00037223" w:rsidRPr="007328C3" w:rsidRDefault="001C359B" w:rsidP="00037223">
      <w:pPr>
        <w:numPr>
          <w:ilvl w:val="0"/>
          <w:numId w:val="36"/>
        </w:numPr>
        <w:tabs>
          <w:tab w:val="clear" w:pos="72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oświadcza, że </w:t>
      </w:r>
      <w:r w:rsidR="00F5251C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okres równy okresowi zaoferowanej gwarancji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, liczon</w:t>
      </w:r>
      <w:r w:rsidR="00F5251C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dnia podpisania protokołu odbioru jakościowego bez zastrzeżeń, aktualizacje oprogramowania układowego (firmware) przedmiotu Umowy będą dostępne bez dodatkowych opłat dla </w:t>
      </w:r>
      <w:r w:rsidRPr="007328C3">
        <w:rPr>
          <w:rFonts w:asciiTheme="minorHAnsi" w:hAnsiTheme="minorHAnsi" w:cstheme="minorHAnsi"/>
          <w:sz w:val="20"/>
        </w:rPr>
        <w:t xml:space="preserve">Zamawiającego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 ramach wsparcia technicznego, o którym mowa w ust. 4.</w:t>
      </w:r>
    </w:p>
    <w:p w14:paraId="57617C30" w14:textId="42281366" w:rsidR="00037223" w:rsidRPr="007328C3" w:rsidRDefault="001C359B" w:rsidP="00037223">
      <w:pPr>
        <w:numPr>
          <w:ilvl w:val="0"/>
          <w:numId w:val="36"/>
        </w:numPr>
        <w:tabs>
          <w:tab w:val="clear" w:pos="72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Wykonawca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oświadcza, że zapewni wsparcie techniczne przy rozwiązywaniu problemów pojawiających się w trakcie eksploatacji przedmiotu Umowy przez okres równy okresowi zaoferowanej gwarancji producenta liczonej od dnia podpisania protokołu odbioru jakościowego bez zastrzeżeń, świadczone w trybie następnego dnia roboczego (NBD). Wsparcie techniczne musi zawierać możliwość zakładania i rozwiązywania nielimitowanej liczby zgłoszeń serwisowych, aktualizacje oprogramowania oraz wymianę uszkodzonego sprzętu.</w:t>
      </w:r>
    </w:p>
    <w:p w14:paraId="51E624EA" w14:textId="219E969E" w:rsidR="00037223" w:rsidRPr="007328C3" w:rsidRDefault="00037223" w:rsidP="00037223">
      <w:pPr>
        <w:numPr>
          <w:ilvl w:val="0"/>
          <w:numId w:val="36"/>
        </w:numPr>
        <w:tabs>
          <w:tab w:val="clear" w:pos="72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Gwarancja nie wyłącza, nie ogranicza ani nie zawiesza uprawnień </w:t>
      </w:r>
      <w:r w:rsidR="001C359B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wynikających z przepisów </w:t>
      </w:r>
      <w:r w:rsidR="0063756D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odeksu </w:t>
      </w:r>
      <w:r w:rsidR="0063756D"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ywilnego o rękojmi za wady rzeczy sprzedanej.</w:t>
      </w:r>
    </w:p>
    <w:p w14:paraId="0522F8EE" w14:textId="44DB0709" w:rsidR="00037223" w:rsidRPr="007328C3" w:rsidRDefault="00037223" w:rsidP="00037223">
      <w:pPr>
        <w:numPr>
          <w:ilvl w:val="0"/>
          <w:numId w:val="36"/>
        </w:numPr>
        <w:tabs>
          <w:tab w:val="clear" w:pos="72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zakresie nieuregulowanym niniejszą Umową do rękojmi i gwarancji znajdą zastosowanie odpowiednie przepisy </w:t>
      </w:r>
      <w:r w:rsidR="0063756D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odeksu </w:t>
      </w:r>
      <w:r w:rsidR="0063756D"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ywilnego. </w:t>
      </w:r>
    </w:p>
    <w:p w14:paraId="7A20A2E8" w14:textId="4123439F" w:rsidR="00037223" w:rsidRPr="007328C3" w:rsidRDefault="00037223" w:rsidP="00DF501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0" w:name="_Hlk48654203"/>
      <w:r w:rsidRPr="007328C3">
        <w:rPr>
          <w:rFonts w:asciiTheme="minorHAnsi" w:hAnsiTheme="minorHAnsi" w:cstheme="minorHAnsi"/>
          <w:b/>
          <w:sz w:val="20"/>
          <w:szCs w:val="20"/>
        </w:rPr>
        <w:t>§</w:t>
      </w:r>
      <w:bookmarkEnd w:id="10"/>
      <w:r w:rsidRPr="007328C3">
        <w:rPr>
          <w:rFonts w:asciiTheme="minorHAnsi" w:hAnsiTheme="minorHAnsi" w:cstheme="minorHAnsi"/>
          <w:b/>
          <w:sz w:val="20"/>
          <w:szCs w:val="20"/>
        </w:rPr>
        <w:t>7</w:t>
      </w:r>
    </w:p>
    <w:p w14:paraId="51169305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POSTANOWIENIA DOTYCZĄCE KAR UMOWNYCH</w:t>
      </w:r>
    </w:p>
    <w:p w14:paraId="6A1300A7" w14:textId="03E7B98F" w:rsidR="00037223" w:rsidRPr="007328C3" w:rsidRDefault="001C359B" w:rsidP="00037223">
      <w:pPr>
        <w:numPr>
          <w:ilvl w:val="0"/>
          <w:numId w:val="29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 prawo do naliczania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kary umownej w następujących przypadkach:</w:t>
      </w:r>
    </w:p>
    <w:p w14:paraId="760CFEB3" w14:textId="066AFB4E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niedotrzymania przez </w:t>
      </w:r>
      <w:r w:rsidR="001C359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terminu realizacji przedmiotu Umowy określonego w §</w:t>
      </w:r>
      <w:r w:rsidR="00F07883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2 ust. 1 Umowy -</w:t>
      </w:r>
      <w:r w:rsidR="00A71FA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</w:t>
      </w:r>
      <w:r w:rsidR="00A71FA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wysokości 0,05% wartości Umowy netto </w:t>
      </w:r>
      <w:bookmarkStart w:id="11" w:name="_Hlk50070014"/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określonej w § 3 ust. 1,</w:t>
      </w:r>
      <w:bookmarkEnd w:id="11"/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za każdy dzień roboczy opóźnienia,</w:t>
      </w:r>
    </w:p>
    <w:p w14:paraId="6B9418C7" w14:textId="5137A59E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przekroczenia przez </w:t>
      </w:r>
      <w:r w:rsidR="001C359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terminu wyznaczonego przez </w:t>
      </w:r>
      <w:r w:rsidR="001C359B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 piśmie, o którym mowa w §5 ust.</w:t>
      </w:r>
      <w:r w:rsidR="007D3D3B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4 - w wysokości 0,05% wartości Umowy netto określonej w § 3 ust. 1, za każdy dzień roboczy opóźnienia, </w:t>
      </w:r>
    </w:p>
    <w:p w14:paraId="2B877EF5" w14:textId="5A1434BE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niedotrzymania przez </w:t>
      </w:r>
      <w:r w:rsidR="001C359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terminu określonego w </w:t>
      </w:r>
      <w:bookmarkStart w:id="12" w:name="_Hlk48656004"/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§</w:t>
      </w:r>
      <w:bookmarkEnd w:id="12"/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6 ust. 1 Umowy, tj. jednego dnia roboczego na wymianę lub naprawę wadliwych egzemplarzy - w wysokości 0,05% wartości Umowy netto określonej w § 3 ust.</w:t>
      </w:r>
      <w:r w:rsidR="007D3D3B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1, za każdy dzień roboczy opóźnienia,</w:t>
      </w:r>
    </w:p>
    <w:p w14:paraId="081E4FCE" w14:textId="0C780422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przekroczenia przez </w:t>
      </w:r>
      <w:r w:rsidR="001C359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czasu potwierdzenia przyjęcia zgłoszenia, o którym mowa w §</w:t>
      </w:r>
      <w:r w:rsidR="003859B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6 ust. 2, w</w:t>
      </w:r>
      <w:r w:rsidR="00A71FA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wysokości 1000 zł za każdą rozpoczętą godzinę opóźnienia,</w:t>
      </w:r>
    </w:p>
    <w:p w14:paraId="0DE83A4D" w14:textId="1A17C167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niedostarczenia deklaracji zgodności CE, o której mowa w §</w:t>
      </w:r>
      <w:r w:rsidR="003859B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5 ust. 8 Umowy - w wysokości 0,05% wartości Umowy netto określonej w § 3 ust. 1, za każdy dzień roboczy opóźnienia,</w:t>
      </w:r>
    </w:p>
    <w:p w14:paraId="211152BF" w14:textId="73433915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niedostarczenia </w:t>
      </w:r>
      <w:r w:rsidRPr="007328C3">
        <w:rPr>
          <w:rFonts w:asciiTheme="minorHAnsi" w:hAnsiTheme="minorHAnsi" w:cstheme="minorHAnsi"/>
          <w:sz w:val="20"/>
          <w:szCs w:val="20"/>
        </w:rPr>
        <w:t xml:space="preserve">oświadczenia gwarancyjnego producenta, 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o którym mowa w §</w:t>
      </w:r>
      <w:r w:rsidR="003859BB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5 ust. 9 Umowy - w wysokości 0,05% wartości Umowy netto określonej w § 3 ust. 1, za każdy dzień roboczy opóźnienia,</w:t>
      </w:r>
    </w:p>
    <w:p w14:paraId="30A03AC3" w14:textId="65AB4657" w:rsidR="00037223" w:rsidRPr="007328C3" w:rsidRDefault="00037223" w:rsidP="00037223">
      <w:pPr>
        <w:numPr>
          <w:ilvl w:val="1"/>
          <w:numId w:val="39"/>
        </w:numPr>
        <w:suppressAutoHyphens/>
        <w:spacing w:after="120" w:line="276" w:lineRule="auto"/>
        <w:ind w:hanging="366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 przypadku odstąpienia od Umowy lub rozwiązania Umowy z przyczyn leżących po stronie </w:t>
      </w:r>
      <w:r w:rsidR="00BD38D6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, </w:t>
      </w:r>
      <w:r w:rsidR="00BD38D6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naliczy </w:t>
      </w:r>
      <w:r w:rsidR="00BD38D6"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karę umowną w wysokości 10% wartości Umowy netto określonej w § 3 ust. 1. </w:t>
      </w:r>
      <w:bookmarkStart w:id="13" w:name="_Hlk48656570"/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Kara ta nie łączy się z innymi karami umownymi</w:t>
      </w:r>
      <w:bookmarkEnd w:id="13"/>
      <w:r w:rsidRPr="007328C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0DFB085C" w14:textId="7609BF0B" w:rsidR="00037223" w:rsidRPr="007328C3" w:rsidRDefault="00037223" w:rsidP="00037223">
      <w:pPr>
        <w:numPr>
          <w:ilvl w:val="0"/>
          <w:numId w:val="23"/>
        </w:numPr>
        <w:tabs>
          <w:tab w:val="clear" w:pos="142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Łączna wartość kar umownych zastrzeżonych w ust. 1 punkty od 1) do 6), nie może przekroczyć równowartości 20 % wartości Umowy netto, o której mowa w §3 ust. 1 Umowy.</w:t>
      </w:r>
    </w:p>
    <w:p w14:paraId="727C69C4" w14:textId="341EA216" w:rsidR="00037223" w:rsidRPr="007328C3" w:rsidRDefault="00037223" w:rsidP="00037223">
      <w:pPr>
        <w:numPr>
          <w:ilvl w:val="0"/>
          <w:numId w:val="23"/>
        </w:numPr>
        <w:tabs>
          <w:tab w:val="clear" w:pos="142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Jeżeli poniesiona przez </w:t>
      </w:r>
      <w:r w:rsidR="00BD38D6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szkoda przewyższy kwoty zastrzeżonych powyżej kar umownych, </w:t>
      </w:r>
      <w:r w:rsidR="00BD38D6" w:rsidRPr="007328C3">
        <w:rPr>
          <w:rFonts w:asciiTheme="minorHAnsi" w:hAnsiTheme="minorHAnsi" w:cstheme="minorHAnsi"/>
          <w:sz w:val="20"/>
        </w:rPr>
        <w:t>Zamawiającemu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przysługuje prawo dochodzenia odszkodowania na zasadach ogólnych w zakresie, w jakim przewyższa ono wysokość kar umownych. </w:t>
      </w:r>
    </w:p>
    <w:p w14:paraId="29F274D2" w14:textId="3C99E6C7" w:rsidR="00037223" w:rsidRPr="007328C3" w:rsidRDefault="00BD38D6" w:rsidP="00037223">
      <w:pPr>
        <w:numPr>
          <w:ilvl w:val="0"/>
          <w:numId w:val="23"/>
        </w:numPr>
        <w:tabs>
          <w:tab w:val="clear" w:pos="142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zastrzega sobie prawo potrącenia kar umownych w pierwszej kolejności z wymagalnego wynagrodzenia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wyraża zgodę na dokonanie potrącenia z wynagrodzenia do wysokości kar umownych.</w:t>
      </w:r>
    </w:p>
    <w:p w14:paraId="5578766D" w14:textId="77777777" w:rsidR="00037223" w:rsidRPr="007328C3" w:rsidRDefault="00037223" w:rsidP="00037223">
      <w:pPr>
        <w:numPr>
          <w:ilvl w:val="0"/>
          <w:numId w:val="23"/>
        </w:numPr>
        <w:tabs>
          <w:tab w:val="clear" w:pos="142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Odpowiedzialność Stron z tytułu niewykonania lub nienależytego wykonania Umowy wyłączą jedynie zdarzenia siły wyższej, </w:t>
      </w:r>
      <w:r w:rsidRPr="007328C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tj. zdarzenia zewnętrznego, występującego z takim natężeniem, że jego szkodliwym skutkom nie dało się zapobiec zwyczajnie używanymi środkami (np. katastrofalne działania przyrody, wojna, stan wyjątkowy, zamieszki).</w:t>
      </w:r>
    </w:p>
    <w:p w14:paraId="013A03BD" w14:textId="77777777" w:rsidR="0054317B" w:rsidRDefault="0054317B" w:rsidP="000372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5585BC" w14:textId="77777777" w:rsidR="0054317B" w:rsidRDefault="0054317B" w:rsidP="000372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642125" w14:textId="29AE2887" w:rsidR="00037223" w:rsidRPr="007328C3" w:rsidRDefault="00037223" w:rsidP="000372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DF5013" w:rsidRPr="007328C3">
        <w:rPr>
          <w:rFonts w:asciiTheme="minorHAnsi" w:hAnsiTheme="minorHAnsi" w:cstheme="minorHAnsi"/>
          <w:b/>
          <w:sz w:val="20"/>
          <w:szCs w:val="20"/>
        </w:rPr>
        <w:t>8</w:t>
      </w:r>
    </w:p>
    <w:p w14:paraId="61585158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POSTANOWIENIA DOTYCZĄCE ODSTĄPIENIA OD UMOWY </w:t>
      </w:r>
    </w:p>
    <w:p w14:paraId="1435930F" w14:textId="74F1C553" w:rsidR="00037223" w:rsidRPr="007328C3" w:rsidRDefault="00BD38D6" w:rsidP="00037223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 prawo odstąpić od Umowy w terminie 30 dni od powzięcia wiadomości o wystąpieniu jednej z</w:t>
      </w:r>
      <w:r w:rsidR="005564B3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następujących okoliczności: </w:t>
      </w:r>
    </w:p>
    <w:p w14:paraId="6657641D" w14:textId="7A2BF42A" w:rsidR="00037223" w:rsidRPr="007328C3" w:rsidRDefault="00BD38D6" w:rsidP="00037223">
      <w:pPr>
        <w:numPr>
          <w:ilvl w:val="1"/>
          <w:numId w:val="34"/>
        </w:numPr>
        <w:suppressAutoHyphens/>
        <w:spacing w:after="120"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dostarczył w miejsce przedmiotu wadliwego lub niezgodnego z „Opisem przedmiotu zamówienia -</w:t>
      </w:r>
      <w:r w:rsidR="005564B3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Arkusz cenowy” przedmiotu Umowy wolnego od wad i zgodnego z ofertą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 wyznaczonym </w:t>
      </w:r>
      <w:r w:rsidR="00037223" w:rsidRPr="007328C3">
        <w:rPr>
          <w:rFonts w:asciiTheme="minorHAnsi" w:hAnsiTheme="minorHAnsi" w:cstheme="minorHAnsi"/>
          <w:sz w:val="20"/>
          <w:szCs w:val="20"/>
        </w:rPr>
        <w:t>terminie,</w:t>
      </w:r>
      <w:r w:rsidR="00037223" w:rsidRPr="007328C3" w:rsidDel="005217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</w:t>
      </w:r>
      <w:r w:rsidR="00037223" w:rsidRPr="007328C3">
        <w:rPr>
          <w:rFonts w:asciiTheme="minorHAnsi" w:hAnsiTheme="minorHAnsi" w:cstheme="minorHAnsi"/>
          <w:sz w:val="20"/>
          <w:szCs w:val="20"/>
        </w:rPr>
        <w:t>§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5 </w:t>
      </w:r>
      <w:r w:rsidR="00037223" w:rsidRPr="007328C3">
        <w:rPr>
          <w:rFonts w:asciiTheme="minorHAnsi" w:hAnsiTheme="minorHAnsi" w:cstheme="minorHAnsi"/>
          <w:sz w:val="20"/>
          <w:szCs w:val="20"/>
        </w:rPr>
        <w:t>ust.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37223" w:rsidRPr="007328C3">
        <w:rPr>
          <w:rFonts w:asciiTheme="minorHAnsi" w:hAnsiTheme="minorHAnsi" w:cstheme="minorHAnsi"/>
          <w:sz w:val="20"/>
          <w:szCs w:val="20"/>
        </w:rPr>
        <w:t>4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</w:rPr>
        <w:t xml:space="preserve"> Umowy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1A8992E" w14:textId="5C60B347" w:rsidR="00037223" w:rsidRPr="007328C3" w:rsidRDefault="00BD38D6" w:rsidP="00037223">
      <w:pPr>
        <w:numPr>
          <w:ilvl w:val="1"/>
          <w:numId w:val="34"/>
        </w:numPr>
        <w:suppressAutoHyphens/>
        <w:spacing w:after="120"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dostarczył deklaracji zgodności CE, o której mowa w §5 ust. 8 Umowy,</w:t>
      </w:r>
    </w:p>
    <w:p w14:paraId="7C096215" w14:textId="76B66675" w:rsidR="00037223" w:rsidRPr="007328C3" w:rsidRDefault="00BD38D6" w:rsidP="00037223">
      <w:pPr>
        <w:numPr>
          <w:ilvl w:val="1"/>
          <w:numId w:val="34"/>
        </w:numPr>
        <w:suppressAutoHyphens/>
        <w:spacing w:after="120"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dostarczył </w:t>
      </w:r>
      <w:r w:rsidR="00037223" w:rsidRPr="007328C3">
        <w:rPr>
          <w:rFonts w:asciiTheme="minorHAnsi" w:hAnsiTheme="minorHAnsi" w:cstheme="minorHAnsi"/>
          <w:sz w:val="20"/>
          <w:szCs w:val="20"/>
        </w:rPr>
        <w:t>oświadczenia gwarancyjnego producenta</w:t>
      </w:r>
      <w:r w:rsidR="00AB09F1">
        <w:rPr>
          <w:rFonts w:asciiTheme="minorHAnsi" w:hAnsiTheme="minorHAnsi" w:cstheme="minorHAnsi"/>
          <w:sz w:val="20"/>
          <w:szCs w:val="20"/>
        </w:rPr>
        <w:t xml:space="preserve">, </w:t>
      </w:r>
      <w:r w:rsidR="00AB09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którym mowa w </w:t>
      </w:r>
      <w:r w:rsidR="00037223" w:rsidRPr="007328C3">
        <w:rPr>
          <w:rFonts w:asciiTheme="minorHAnsi" w:hAnsiTheme="minorHAnsi" w:cstheme="minorHAnsi"/>
          <w:sz w:val="20"/>
          <w:szCs w:val="20"/>
        </w:rPr>
        <w:t>§5 ust. 9 Umowy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F04C0CF" w14:textId="4426795B" w:rsidR="00037223" w:rsidRPr="007328C3" w:rsidRDefault="00037223" w:rsidP="00037223">
      <w:pPr>
        <w:numPr>
          <w:ilvl w:val="1"/>
          <w:numId w:val="34"/>
        </w:numPr>
        <w:suppressAutoHyphens/>
        <w:spacing w:after="120"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28C3">
        <w:rPr>
          <w:rFonts w:asciiTheme="minorHAnsi" w:hAnsiTheme="minorHAnsi" w:cstheme="minorHAnsi"/>
          <w:bCs/>
          <w:sz w:val="20"/>
          <w:szCs w:val="20"/>
        </w:rPr>
        <w:t xml:space="preserve">niezastosowanie się </w:t>
      </w:r>
      <w:r w:rsidR="00BD38D6" w:rsidRPr="007328C3">
        <w:rPr>
          <w:rFonts w:asciiTheme="minorHAnsi" w:hAnsiTheme="minorHAnsi" w:cstheme="minorHAnsi"/>
          <w:bCs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do wymogów wynikających z postanowień Umowy dotyczących podwykonawcy, o których mowa w §1</w:t>
      </w:r>
      <w:r w:rsidR="000822F5">
        <w:rPr>
          <w:rFonts w:asciiTheme="minorHAnsi" w:hAnsiTheme="minorHAnsi" w:cstheme="minorHAnsi"/>
          <w:bCs/>
          <w:sz w:val="20"/>
          <w:szCs w:val="20"/>
        </w:rPr>
        <w:t>0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Umowy,</w:t>
      </w:r>
    </w:p>
    <w:p w14:paraId="44657E5F" w14:textId="6F415B2B" w:rsidR="00037223" w:rsidRPr="007328C3" w:rsidRDefault="00037223" w:rsidP="00037223">
      <w:pPr>
        <w:numPr>
          <w:ilvl w:val="1"/>
          <w:numId w:val="34"/>
        </w:numPr>
        <w:suppressAutoHyphens/>
        <w:spacing w:after="120"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rozpoczęto likwidację przedsiębiorstwa </w:t>
      </w:r>
      <w:r w:rsidR="00BD38D6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albo </w:t>
      </w:r>
      <w:r w:rsidR="00BD38D6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znajdzie się w stanie zagrożenia niewypłacalnością lub w stanie faktycznej niewypłacalności,</w:t>
      </w:r>
    </w:p>
    <w:p w14:paraId="04ADCCB2" w14:textId="38E0DF83" w:rsidR="00037223" w:rsidRPr="002E3DE5" w:rsidRDefault="00037223" w:rsidP="002E3DE5">
      <w:pPr>
        <w:numPr>
          <w:ilvl w:val="1"/>
          <w:numId w:val="34"/>
        </w:numPr>
        <w:suppressAutoHyphens/>
        <w:spacing w:after="120" w:line="276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E3DE5">
        <w:rPr>
          <w:rFonts w:asciiTheme="minorHAnsi" w:eastAsia="Times New Roman" w:hAnsiTheme="minorHAnsi" w:cstheme="minorHAnsi"/>
          <w:sz w:val="20"/>
          <w:szCs w:val="20"/>
          <w:lang w:eastAsia="pl-PL"/>
        </w:rPr>
        <w:t>został wydany nakaz zajęcia majątku</w:t>
      </w:r>
      <w:r w:rsidR="00BD38D6" w:rsidRPr="002E3DE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Wykonawcy</w:t>
      </w:r>
      <w:r w:rsidR="002E3DE5" w:rsidRPr="00AB08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Wykonawca znajduje się w sytuacji finansowej i</w:t>
      </w:r>
      <w:r w:rsidR="002E3DE5" w:rsidRPr="001F223B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2E3DE5" w:rsidRPr="001E3287">
        <w:rPr>
          <w:rFonts w:asciiTheme="minorHAnsi" w:eastAsia="Times New Roman" w:hAnsiTheme="minorHAnsi" w:cstheme="minorHAnsi"/>
          <w:sz w:val="20"/>
          <w:szCs w:val="20"/>
          <w:lang w:eastAsia="pl-PL"/>
        </w:rPr>
        <w:t>materialnej nie dającej rękojmi należytego wykonania Umowy w terminie umownym, o którym mowa w § 2 ust.1</w:t>
      </w:r>
      <w:r w:rsidR="002E3DE5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FAE8E63" w14:textId="7433B54E" w:rsidR="00037223" w:rsidRPr="007328C3" w:rsidRDefault="00037223" w:rsidP="00037223">
      <w:pPr>
        <w:numPr>
          <w:ilvl w:val="0"/>
          <w:numId w:val="25"/>
        </w:numPr>
        <w:tabs>
          <w:tab w:val="clear" w:pos="-36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o odstąpieniu od Umowy dla swej ważności musi być złożone w formie pisemnej i jest skuteczne z chwilą dojścia do drugiej Strony w taki sposób, że mogła zapoznać się z jego treścią.</w:t>
      </w:r>
    </w:p>
    <w:p w14:paraId="66995EFA" w14:textId="7B0ACEE5" w:rsidR="00037223" w:rsidRPr="007328C3" w:rsidRDefault="00037223" w:rsidP="00037223">
      <w:pPr>
        <w:numPr>
          <w:ilvl w:val="0"/>
          <w:numId w:val="25"/>
        </w:numPr>
        <w:tabs>
          <w:tab w:val="clear" w:pos="-36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wyniku odstąpienia przez </w:t>
      </w:r>
      <w:r w:rsidR="00193F80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Umowy z przyczyn wskazanych w ust. 1, </w:t>
      </w:r>
      <w:r w:rsidR="00193F80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żądać wynagrodzenia wyłącznie za należyte wykonanie części Umowy.</w:t>
      </w:r>
    </w:p>
    <w:p w14:paraId="24DD9622" w14:textId="03982562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</w:t>
      </w:r>
      <w:r w:rsidR="00DF5013" w:rsidRPr="007328C3">
        <w:rPr>
          <w:rFonts w:asciiTheme="minorHAnsi" w:hAnsiTheme="minorHAnsi" w:cstheme="minorHAnsi"/>
          <w:b/>
          <w:sz w:val="20"/>
          <w:szCs w:val="20"/>
        </w:rPr>
        <w:t>9</w:t>
      </w:r>
    </w:p>
    <w:p w14:paraId="63D54CBF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ZMIANY UMOWY</w:t>
      </w:r>
    </w:p>
    <w:p w14:paraId="35B32A10" w14:textId="4182616D" w:rsidR="00037223" w:rsidRPr="00F72DD3" w:rsidRDefault="00193F80" w:rsidP="00991F18">
      <w:pPr>
        <w:widowControl w:val="0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przewiduje możliwość zmiany zawartej Umowy w stosunku do treści oferty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03722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przypadku</w:t>
      </w:r>
      <w:r w:rsid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udokumentowanego zaprzestania produkcji sprzętu IT </w:t>
      </w:r>
      <w:bookmarkStart w:id="14" w:name="_Hlk49295160"/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wskazanego przez </w:t>
      </w:r>
      <w:r w:rsidR="0002577D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ofercie (</w:t>
      </w:r>
      <w:r w:rsidR="00037223" w:rsidRPr="00F72DD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1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Umowy)</w:t>
      </w:r>
      <w:bookmarkEnd w:id="14"/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zobowiązany jest w takim przypadku niezwłocznie poinformować </w:t>
      </w:r>
      <w:r w:rsidRPr="00F72DD3">
        <w:rPr>
          <w:rFonts w:asciiTheme="minorHAnsi" w:hAnsiTheme="minorHAnsi" w:cstheme="minorHAnsi"/>
          <w:sz w:val="20"/>
        </w:rPr>
        <w:t>Zamawiającego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tym fakcie pisemnie, jednakże w terminie nie krótszym</w:t>
      </w:r>
      <w:r w:rsidR="00037223" w:rsidRPr="004C4D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niż 3 dni robocze przed przewidywaną datą dostawy oraz przedstawić specyfikację techniczną oferowanego w zamian sprzętu IT, o parametrach nie gorszych niż zaoferowane pierwotnie w ofercie</w:t>
      </w:r>
      <w:r w:rsidR="007328C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2577D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spełniające </w:t>
      </w:r>
      <w:bookmarkStart w:id="15" w:name="_Hlk49294918"/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postawione w postępowaniu o udzielenie zamówienia publicznego</w:t>
      </w:r>
      <w:bookmarkEnd w:id="15"/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Zmiana taka wymaga </w:t>
      </w:r>
      <w:r w:rsidR="00037223" w:rsidRPr="00F72DD3">
        <w:rPr>
          <w:rFonts w:asciiTheme="minorHAnsi" w:hAnsiTheme="minorHAnsi" w:cstheme="minorHAnsi"/>
          <w:sz w:val="20"/>
          <w:szCs w:val="20"/>
        </w:rPr>
        <w:t xml:space="preserve">akceptacji przez </w:t>
      </w:r>
      <w:r w:rsidR="0002577D" w:rsidRPr="00F72DD3">
        <w:rPr>
          <w:rFonts w:asciiTheme="minorHAnsi" w:hAnsiTheme="minorHAnsi" w:cstheme="minorHAnsi"/>
          <w:sz w:val="20"/>
        </w:rPr>
        <w:t>Zamawiającego</w:t>
      </w:r>
      <w:r w:rsidR="00037223" w:rsidRPr="00F72DD3">
        <w:rPr>
          <w:rFonts w:asciiTheme="minorHAnsi" w:hAnsiTheme="minorHAnsi" w:cstheme="minorHAnsi"/>
          <w:sz w:val="20"/>
          <w:szCs w:val="20"/>
        </w:rPr>
        <w:t xml:space="preserve"> i </w:t>
      </w:r>
      <w:r w:rsidR="00037223" w:rsidRP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może wiązać się ze zmianą wynagrodzenia wynikającego z niniejszej Umowy, ani ze zmianą terminu wykonania zamówienia. </w:t>
      </w:r>
    </w:p>
    <w:p w14:paraId="792AB02A" w14:textId="77777777" w:rsidR="00037223" w:rsidRPr="007328C3" w:rsidRDefault="00037223" w:rsidP="00037223">
      <w:pPr>
        <w:widowControl w:val="0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  <w:szCs w:val="20"/>
          <w:lang w:eastAsia="en-US"/>
        </w:rPr>
        <w:t>Zmiana Umowy wymaga formy pisemnej w postaci aneksu do Umowy pod rygorem nieważności.</w:t>
      </w:r>
    </w:p>
    <w:p w14:paraId="7E305A93" w14:textId="130A7BCB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§1</w:t>
      </w:r>
      <w:r w:rsidR="000822F5">
        <w:rPr>
          <w:rFonts w:asciiTheme="minorHAnsi" w:hAnsiTheme="minorHAnsi" w:cstheme="minorHAnsi"/>
          <w:b/>
          <w:sz w:val="20"/>
          <w:szCs w:val="20"/>
        </w:rPr>
        <w:t>0</w:t>
      </w:r>
    </w:p>
    <w:p w14:paraId="200FB509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15A0E906" w14:textId="56044201" w:rsidR="00037223" w:rsidRPr="007328C3" w:rsidRDefault="00D81C63" w:rsidP="00037223">
      <w:pPr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6" w:name="_Hlk508374479"/>
      <w:r w:rsidRPr="007328C3">
        <w:rPr>
          <w:rFonts w:asciiTheme="minorHAnsi" w:hAnsiTheme="minorHAnsi" w:cstheme="minorHAnsi"/>
          <w:bCs/>
          <w:sz w:val="20"/>
          <w:szCs w:val="20"/>
        </w:rPr>
        <w:t>Wykonawca</w:t>
      </w:r>
      <w:r w:rsidR="00037223" w:rsidRPr="007328C3">
        <w:rPr>
          <w:rFonts w:asciiTheme="minorHAnsi" w:hAnsiTheme="minorHAnsi" w:cstheme="minorHAnsi"/>
          <w:bCs/>
          <w:sz w:val="20"/>
          <w:szCs w:val="20"/>
        </w:rPr>
        <w:t xml:space="preserve"> może powierzyć wykonanie części zamówienia podwykonawcy.</w:t>
      </w:r>
    </w:p>
    <w:bookmarkEnd w:id="16"/>
    <w:p w14:paraId="59183AFC" w14:textId="55A69887" w:rsidR="00037223" w:rsidRPr="007328C3" w:rsidRDefault="00037223" w:rsidP="00037223">
      <w:pPr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28C3">
        <w:rPr>
          <w:rFonts w:asciiTheme="minorHAnsi" w:hAnsiTheme="minorHAnsi" w:cstheme="minorHAnsi"/>
          <w:bCs/>
          <w:sz w:val="20"/>
          <w:szCs w:val="20"/>
        </w:rPr>
        <w:t xml:space="preserve">Przed przystąpieniem do realizacji przedmiotu Umowy </w:t>
      </w:r>
      <w:r w:rsidR="00D81C63" w:rsidRPr="007328C3">
        <w:rPr>
          <w:rFonts w:asciiTheme="minorHAnsi" w:hAnsiTheme="minorHAnsi" w:cstheme="minorHAnsi"/>
          <w:bCs/>
          <w:sz w:val="20"/>
          <w:szCs w:val="20"/>
        </w:rPr>
        <w:t>Wykonawca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jest zobowiązany podać </w:t>
      </w:r>
      <w:r w:rsidR="00D81C63" w:rsidRPr="007328C3">
        <w:rPr>
          <w:rFonts w:asciiTheme="minorHAnsi" w:hAnsiTheme="minorHAnsi" w:cstheme="minorHAnsi"/>
          <w:sz w:val="20"/>
        </w:rPr>
        <w:t>Zamawiającemu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, o ile są już znane, nazwy albo imiona i nazwiska oraz dane kontaktowe podwykonawców i osób do kontaktu z nimi, zaangażowanych w realizację przedmiotu Umowy. </w:t>
      </w:r>
      <w:r w:rsidR="00D81C63" w:rsidRPr="007328C3">
        <w:rPr>
          <w:rFonts w:asciiTheme="minorHAnsi" w:hAnsiTheme="minorHAnsi" w:cstheme="minorHAnsi"/>
          <w:bCs/>
          <w:sz w:val="20"/>
          <w:szCs w:val="20"/>
        </w:rPr>
        <w:t>Wykonawca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zawiadamia </w:t>
      </w:r>
      <w:r w:rsidR="00D81C63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o wszelkich zmianach danych, o których mowa w zdaniu pierwszym, następujących w trakcie realizacji Umowy, a także przekazuje </w:t>
      </w:r>
      <w:r w:rsidR="00D81C63" w:rsidRPr="007328C3">
        <w:rPr>
          <w:rFonts w:asciiTheme="minorHAnsi" w:hAnsiTheme="minorHAnsi" w:cstheme="minorHAnsi"/>
          <w:sz w:val="20"/>
        </w:rPr>
        <w:t>Zamawiający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informacje na temat nowych podwykonawców, którym będzie zamierzał, w okresie po podpisaniu umowy, powierzyć realizację części przedmiotu Umowy.</w:t>
      </w:r>
    </w:p>
    <w:p w14:paraId="119BAB0B" w14:textId="0D0211F3" w:rsidR="00037223" w:rsidRPr="007328C3" w:rsidRDefault="00037223" w:rsidP="00037223">
      <w:pPr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28C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Powierzenie wykonania części Umowy podwykonawcom nie zwalnia </w:t>
      </w:r>
      <w:r w:rsidR="00D81C63" w:rsidRPr="007328C3">
        <w:rPr>
          <w:rFonts w:asciiTheme="minorHAnsi" w:hAnsiTheme="minorHAnsi" w:cstheme="minorHAnsi"/>
          <w:bCs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z odpowiedzialności za należyte wykonanie Umowy. Powierzenie wykonania części Umowy podwykonawcy nie zmienia treści zobowiązania </w:t>
      </w:r>
      <w:r w:rsidR="00D81C63" w:rsidRPr="007328C3">
        <w:rPr>
          <w:rFonts w:asciiTheme="minorHAnsi" w:hAnsiTheme="minorHAnsi" w:cstheme="minorHAnsi"/>
          <w:bCs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wobec </w:t>
      </w:r>
      <w:r w:rsidR="00D81C63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za wykonanie tej części Umowy. </w:t>
      </w:r>
      <w:r w:rsidR="00D81C63" w:rsidRPr="007328C3">
        <w:rPr>
          <w:rFonts w:asciiTheme="minorHAnsi" w:hAnsiTheme="minorHAnsi" w:cstheme="minorHAnsi"/>
          <w:bCs/>
          <w:sz w:val="20"/>
          <w:szCs w:val="20"/>
        </w:rPr>
        <w:t>Wykonawca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jest odpowiedzialny za działania, zaniechania, uchybienia i zaniedbania każdego podwykonawcy i jego pracowników tak, jakby to były działania, zaniechania, uchybienia lub zaniedbania jego własnych pracowników. Niezastosowanie się </w:t>
      </w:r>
      <w:r w:rsidR="003D6621" w:rsidRPr="007328C3">
        <w:rPr>
          <w:rFonts w:asciiTheme="minorHAnsi" w:hAnsiTheme="minorHAnsi" w:cstheme="minorHAnsi"/>
          <w:bCs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do wymogów wynikających z postanowień Umowy dotyczących podwykonawcy upoważnia </w:t>
      </w:r>
      <w:r w:rsidR="003D6621" w:rsidRPr="007328C3">
        <w:rPr>
          <w:rFonts w:asciiTheme="minorHAnsi" w:hAnsiTheme="minorHAnsi" w:cstheme="minorHAnsi"/>
          <w:sz w:val="20"/>
        </w:rPr>
        <w:t>Zamawiające</w:t>
      </w:r>
      <w:r w:rsidR="003D6621" w:rsidRPr="007328C3">
        <w:rPr>
          <w:rFonts w:asciiTheme="minorHAnsi" w:hAnsiTheme="minorHAnsi" w:cstheme="minorHAnsi"/>
          <w:bCs/>
          <w:sz w:val="20"/>
          <w:szCs w:val="20"/>
        </w:rPr>
        <w:t xml:space="preserve">go 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do podjęcia wszelkich niezbędnych działań w celu wyegzekwowania od </w:t>
      </w:r>
      <w:r w:rsidR="003D6621" w:rsidRPr="007328C3">
        <w:rPr>
          <w:rFonts w:asciiTheme="minorHAnsi" w:hAnsiTheme="minorHAnsi" w:cstheme="minorHAnsi"/>
          <w:bCs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wywiązania się z zobowiązań umownych, w tym upoważnia </w:t>
      </w:r>
      <w:r w:rsidR="003D6621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do odstąpienia od Umowy z </w:t>
      </w:r>
      <w:r w:rsidR="003D6621" w:rsidRPr="007328C3">
        <w:rPr>
          <w:rFonts w:asciiTheme="minorHAnsi" w:hAnsiTheme="minorHAnsi" w:cstheme="minorHAnsi"/>
          <w:bCs/>
          <w:sz w:val="20"/>
          <w:szCs w:val="20"/>
        </w:rPr>
        <w:t>Wykonawcą</w:t>
      </w:r>
      <w:r w:rsidRPr="007328C3">
        <w:rPr>
          <w:rFonts w:asciiTheme="minorHAnsi" w:hAnsiTheme="minorHAnsi" w:cstheme="minorHAnsi"/>
          <w:bCs/>
          <w:sz w:val="20"/>
          <w:szCs w:val="20"/>
        </w:rPr>
        <w:t xml:space="preserve"> z przyczyn od niego zależnych.</w:t>
      </w:r>
    </w:p>
    <w:p w14:paraId="428BD4C6" w14:textId="6F941C18" w:rsidR="00037223" w:rsidRPr="007328C3" w:rsidRDefault="00037223" w:rsidP="00037223">
      <w:pPr>
        <w:spacing w:before="120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§1</w:t>
      </w:r>
      <w:r w:rsidR="000822F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1</w:t>
      </w: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</w:t>
      </w:r>
    </w:p>
    <w:p w14:paraId="096E8820" w14:textId="19173A5A" w:rsidR="00037223" w:rsidRPr="007328C3" w:rsidRDefault="00B8631B" w:rsidP="00037223">
      <w:pPr>
        <w:spacing w:before="120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OSOBY UPOWAŻNIONE</w:t>
      </w:r>
    </w:p>
    <w:p w14:paraId="7068DF15" w14:textId="4B2C8F96" w:rsidR="00037223" w:rsidRPr="007328C3" w:rsidRDefault="003D6621" w:rsidP="00037223">
      <w:pPr>
        <w:spacing w:before="12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hAnsiTheme="minorHAnsi" w:cstheme="minorHAnsi"/>
          <w:sz w:val="20"/>
        </w:rPr>
        <w:t>Zamawiający</w:t>
      </w:r>
      <w:r w:rsidR="00037223"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 </w:t>
      </w: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Wykonawca </w:t>
      </w:r>
      <w:r w:rsidR="00037223"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wyznaczają wymienione niżej osoby jako przedstawicieli upoważnionych do reprezentowania Stron w czynnościach dotyczących realizacji niniejszej Umowy:  </w:t>
      </w:r>
    </w:p>
    <w:p w14:paraId="02430FF6" w14:textId="16554EC7" w:rsidR="00037223" w:rsidRPr="007328C3" w:rsidRDefault="00037223" w:rsidP="00037223">
      <w:pPr>
        <w:spacing w:before="1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 stronie </w:t>
      </w:r>
      <w:r w:rsidR="003D6621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: </w:t>
      </w:r>
    </w:p>
    <w:tbl>
      <w:tblPr>
        <w:tblW w:w="993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255"/>
        <w:gridCol w:w="3570"/>
      </w:tblGrid>
      <w:tr w:rsidR="00037223" w:rsidRPr="007328C3" w14:paraId="69DDD195" w14:textId="77777777" w:rsidTr="003B4F41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7F00F" w14:textId="77777777" w:rsidR="00037223" w:rsidRPr="007328C3" w:rsidRDefault="00037223" w:rsidP="00883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28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16949" w14:textId="77777777" w:rsidR="00037223" w:rsidRPr="007328C3" w:rsidRDefault="00037223" w:rsidP="00883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28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0ED56" w14:textId="77777777" w:rsidR="00037223" w:rsidRPr="007328C3" w:rsidRDefault="00037223" w:rsidP="00883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28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</w:tr>
      <w:tr w:rsidR="00037223" w:rsidRPr="007328C3" w14:paraId="0702EE94" w14:textId="77777777" w:rsidTr="003B4F41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E3D0F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952ED" w14:textId="77777777" w:rsidR="00037223" w:rsidRPr="007328C3" w:rsidRDefault="00037223" w:rsidP="0088334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F05EB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7223" w:rsidRPr="007328C3" w14:paraId="3A1D86AB" w14:textId="77777777" w:rsidTr="003B4F41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74DF4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6473B" w14:textId="77777777" w:rsidR="00037223" w:rsidRPr="007328C3" w:rsidRDefault="00037223" w:rsidP="0088334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7881C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7223" w:rsidRPr="007328C3" w14:paraId="285EB507" w14:textId="77777777" w:rsidTr="003B4F41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890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4D902" w14:textId="77777777" w:rsidR="00037223" w:rsidRPr="007328C3" w:rsidRDefault="00037223" w:rsidP="0088334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5DA25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7223" w:rsidRPr="007328C3" w14:paraId="38D9C5F9" w14:textId="77777777" w:rsidTr="003B4F41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3A37C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300" w14:textId="77777777" w:rsidR="00037223" w:rsidRPr="007328C3" w:rsidRDefault="00037223" w:rsidP="0088334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D081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8150B92" w14:textId="435421ED" w:rsidR="00037223" w:rsidRPr="007328C3" w:rsidRDefault="00037223" w:rsidP="00037223">
      <w:pPr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hAnsiTheme="minorHAnsi" w:cstheme="minorHAnsi"/>
          <w:sz w:val="20"/>
          <w:szCs w:val="20"/>
        </w:rPr>
        <w:t xml:space="preserve">Po stronie </w:t>
      </w:r>
      <w:r w:rsidR="003D6621" w:rsidRPr="007328C3">
        <w:rPr>
          <w:rFonts w:asciiTheme="minorHAnsi" w:hAnsiTheme="minorHAnsi" w:cstheme="minorHAnsi"/>
          <w:sz w:val="20"/>
          <w:szCs w:val="20"/>
        </w:rPr>
        <w:t>Wykonawcy</w:t>
      </w:r>
      <w:r w:rsidRPr="007328C3">
        <w:rPr>
          <w:rFonts w:asciiTheme="minorHAnsi" w:hAnsiTheme="minorHAnsi" w:cstheme="minorHAnsi"/>
          <w:sz w:val="20"/>
          <w:szCs w:val="20"/>
        </w:rPr>
        <w:t>: </w:t>
      </w:r>
    </w:p>
    <w:tbl>
      <w:tblPr>
        <w:tblW w:w="993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281"/>
        <w:gridCol w:w="3544"/>
      </w:tblGrid>
      <w:tr w:rsidR="00037223" w:rsidRPr="007328C3" w14:paraId="1CAFCCAF" w14:textId="77777777" w:rsidTr="000822F5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9B6CE" w14:textId="77777777" w:rsidR="00037223" w:rsidRPr="007328C3" w:rsidRDefault="00037223" w:rsidP="00883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28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6E3B6" w14:textId="77777777" w:rsidR="00037223" w:rsidRPr="007328C3" w:rsidRDefault="00037223" w:rsidP="00883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28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AA604" w14:textId="77777777" w:rsidR="00037223" w:rsidRPr="007328C3" w:rsidRDefault="00037223" w:rsidP="00883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28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</w:tr>
      <w:tr w:rsidR="00037223" w:rsidRPr="007328C3" w14:paraId="08F62A05" w14:textId="77777777" w:rsidTr="000822F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C1843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B8F24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38E2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7223" w:rsidRPr="007328C3" w14:paraId="06325E12" w14:textId="77777777" w:rsidTr="000822F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B54A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5CFEC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643C3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7223" w:rsidRPr="007328C3" w14:paraId="515F318F" w14:textId="77777777" w:rsidTr="000822F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F7DED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EDF70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EAC93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7223" w:rsidRPr="007328C3" w14:paraId="6C28E830" w14:textId="77777777" w:rsidTr="000822F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D1098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2624C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1D79A" w14:textId="77777777" w:rsidR="00037223" w:rsidRPr="007328C3" w:rsidRDefault="00037223" w:rsidP="0088334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28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86070F2" w14:textId="77777777" w:rsidR="00037223" w:rsidRPr="007328C3" w:rsidRDefault="00037223" w:rsidP="00037223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</w:t>
      </w:r>
    </w:p>
    <w:p w14:paraId="26D9E954" w14:textId="56ABC725" w:rsidR="00037223" w:rsidRPr="007328C3" w:rsidRDefault="00037223" w:rsidP="000822F5">
      <w:pPr>
        <w:spacing w:before="120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Zmiana ww. osób może nastąpić poprzez jednostronne złożenie oświadczenia drugiej Stronie i nie stanowi zmiany Umowy. Osoby wymienione powyżej uprawnione są do wzajemnej komunikacji w sprawach związanych z realizacją przedmiotu Umowy, sporządzania i podpisywania dokumentów dotyczących czynności faktycznych związanych z realizacją Umowy, z</w:t>
      </w:r>
      <w:r w:rsidR="00CB75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</w:t>
      </w:r>
      <w:r w:rsidRPr="007328C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wyłączeniem dokonywania zmian postanowień Umowy oraz składania oświadczeń w przedmiocie odstąpienia od Umowy lub rozwiązania Umowy, które wymagają dla swej skuteczności odrębnego umocowania.  </w:t>
      </w:r>
    </w:p>
    <w:p w14:paraId="70F8AE0B" w14:textId="352E0112" w:rsidR="00037223" w:rsidRPr="007328C3" w:rsidRDefault="00037223" w:rsidP="00037223">
      <w:pPr>
        <w:pStyle w:val="paragraph"/>
        <w:spacing w:before="12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328C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§1</w:t>
      </w:r>
      <w:r w:rsidR="00A82279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</w:t>
      </w:r>
    </w:p>
    <w:p w14:paraId="0F39BCE2" w14:textId="77777777" w:rsidR="00037223" w:rsidRPr="007328C3" w:rsidRDefault="00037223" w:rsidP="00037223">
      <w:pPr>
        <w:pStyle w:val="paragraph"/>
        <w:spacing w:before="12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8C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PRZETWARZANIE DANYCH OSOBOWYCH</w:t>
      </w:r>
      <w:r w:rsidRPr="007328C3">
        <w:rPr>
          <w:rStyle w:val="eop"/>
          <w:rFonts w:asciiTheme="minorHAnsi" w:eastAsia="Calibri" w:hAnsiTheme="minorHAnsi" w:cstheme="minorHAnsi"/>
          <w:color w:val="000000"/>
          <w:sz w:val="20"/>
          <w:szCs w:val="20"/>
        </w:rPr>
        <w:t> </w:t>
      </w:r>
    </w:p>
    <w:p w14:paraId="350FD855" w14:textId="1703AA97" w:rsidR="00037223" w:rsidRPr="007328C3" w:rsidRDefault="00037223" w:rsidP="000822F5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Przetwarzanie danych osobowych pozyskanych w związku z zawarciem i wykonaniem niniejszej umowy odbywać się będzie zgodnie z Rozporządzeniem Parlamentu Europejskiego i Rady z dnia 27 kwietnia 2016 r. o ochronie osób fizycznych w</w:t>
      </w:r>
      <w:r w:rsidR="00CB758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  <w:r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związku z przetwarzaniem danych osobowych i w sprawie swobodnego przepływu takich danych oraz uchylenia dyrektywy 95/46/WE oraz wyłącznie w zakresie i celu realizacji niniejszej umowy.</w:t>
      </w:r>
      <w:r w:rsidRPr="007328C3">
        <w:rPr>
          <w:rStyle w:val="eop"/>
          <w:rFonts w:asciiTheme="minorHAnsi" w:eastAsia="Calibri" w:hAnsiTheme="minorHAnsi" w:cstheme="minorHAnsi"/>
          <w:color w:val="000000"/>
          <w:sz w:val="20"/>
          <w:szCs w:val="20"/>
        </w:rPr>
        <w:t> </w:t>
      </w:r>
    </w:p>
    <w:p w14:paraId="3BEB117E" w14:textId="055FD1AC" w:rsidR="00037223" w:rsidRPr="007328C3" w:rsidRDefault="003859F8" w:rsidP="000822F5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</w:t>
      </w:r>
      <w:r w:rsidR="00A420E0"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y</w:t>
      </w:r>
      <w:r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konawca</w:t>
      </w:r>
      <w:r w:rsidR="00037223"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  <w:r w:rsidR="00037223" w:rsidRPr="007328C3">
        <w:rPr>
          <w:rStyle w:val="spellingerror"/>
          <w:rFonts w:asciiTheme="minorHAnsi" w:hAnsiTheme="minorHAnsi" w:cstheme="minorHAnsi"/>
          <w:sz w:val="20"/>
          <w:szCs w:val="20"/>
        </w:rPr>
        <w:t>oświadcza</w:t>
      </w:r>
      <w:r w:rsidR="00037223" w:rsidRPr="007328C3">
        <w:rPr>
          <w:rStyle w:val="normaltextrun"/>
          <w:rFonts w:asciiTheme="minorHAnsi" w:hAnsiTheme="minorHAnsi" w:cstheme="minorHAnsi"/>
          <w:sz w:val="20"/>
          <w:szCs w:val="20"/>
        </w:rPr>
        <w:t>, </w:t>
      </w:r>
      <w:r w:rsidR="00037223" w:rsidRPr="007328C3">
        <w:rPr>
          <w:rStyle w:val="spellingerror"/>
          <w:rFonts w:asciiTheme="minorHAnsi" w:hAnsiTheme="minorHAnsi" w:cstheme="minorHAnsi"/>
          <w:sz w:val="20"/>
          <w:szCs w:val="20"/>
        </w:rPr>
        <w:t>że</w:t>
      </w:r>
      <w:r w:rsidR="00037223" w:rsidRPr="007328C3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037223" w:rsidRPr="007328C3">
        <w:rPr>
          <w:rStyle w:val="spellingerror"/>
          <w:rFonts w:asciiTheme="minorHAnsi" w:hAnsiTheme="minorHAnsi" w:cstheme="minorHAnsi"/>
          <w:sz w:val="20"/>
          <w:szCs w:val="20"/>
        </w:rPr>
        <w:t>zapoznał</w:t>
      </w:r>
      <w:r w:rsidR="00037223" w:rsidRPr="007328C3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037223" w:rsidRPr="007328C3">
        <w:rPr>
          <w:rStyle w:val="spellingerror"/>
          <w:rFonts w:asciiTheme="minorHAnsi" w:hAnsiTheme="minorHAnsi" w:cstheme="minorHAnsi"/>
          <w:sz w:val="20"/>
          <w:szCs w:val="20"/>
        </w:rPr>
        <w:t>się</w:t>
      </w:r>
      <w:r w:rsidR="00037223" w:rsidRPr="007328C3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037223" w:rsidRPr="007328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 przepisami dotyczącymi ochrony danych osobowych obowiązującymi w Bibliotece Narodowej.</w:t>
      </w:r>
      <w:r w:rsidR="00037223" w:rsidRPr="007328C3">
        <w:rPr>
          <w:rStyle w:val="eop"/>
          <w:rFonts w:asciiTheme="minorHAnsi" w:eastAsia="Calibri" w:hAnsiTheme="minorHAnsi" w:cstheme="minorHAnsi"/>
          <w:color w:val="000000"/>
          <w:sz w:val="20"/>
          <w:szCs w:val="20"/>
        </w:rPr>
        <w:t> </w:t>
      </w:r>
    </w:p>
    <w:p w14:paraId="6EB6414B" w14:textId="35791F01" w:rsidR="00037223" w:rsidRPr="007328C3" w:rsidRDefault="00037223" w:rsidP="00037223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C3">
        <w:rPr>
          <w:rFonts w:asciiTheme="minorHAnsi" w:hAnsiTheme="minorHAnsi" w:cstheme="minorHAnsi"/>
          <w:b/>
          <w:sz w:val="20"/>
          <w:szCs w:val="20"/>
        </w:rPr>
        <w:t>§1</w:t>
      </w:r>
      <w:r w:rsidR="00A82279">
        <w:rPr>
          <w:rFonts w:asciiTheme="minorHAnsi" w:hAnsiTheme="minorHAnsi" w:cstheme="minorHAnsi"/>
          <w:b/>
          <w:sz w:val="20"/>
          <w:szCs w:val="20"/>
        </w:rPr>
        <w:t>3</w:t>
      </w:r>
    </w:p>
    <w:p w14:paraId="60F3DCB2" w14:textId="77777777" w:rsidR="00037223" w:rsidRPr="007328C3" w:rsidRDefault="00037223" w:rsidP="00037223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POSTANOWIENIA KOŃCOWE</w:t>
      </w:r>
    </w:p>
    <w:p w14:paraId="06667BA6" w14:textId="77777777" w:rsidR="00037223" w:rsidRPr="007328C3" w:rsidRDefault="00037223" w:rsidP="00037223">
      <w:pPr>
        <w:numPr>
          <w:ilvl w:val="0"/>
          <w:numId w:val="30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zgodnie oświadczają, że dążyć będą do polubownego rozwiązywania wszelkich sporów mogących powstać na tle realizacji niniejszej Umowy.</w:t>
      </w:r>
    </w:p>
    <w:p w14:paraId="24A240C2" w14:textId="6A86B11F" w:rsidR="00037223" w:rsidRPr="007328C3" w:rsidRDefault="00037223" w:rsidP="00037223">
      <w:pPr>
        <w:numPr>
          <w:ilvl w:val="0"/>
          <w:numId w:val="30"/>
        </w:numPr>
        <w:tabs>
          <w:tab w:val="clear" w:pos="0"/>
        </w:tabs>
        <w:suppressAutoHyphens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Spory, których nie będzie można rozwiązać polubownie, rozstrzygane będą przez sąd powszechny właściwy miejscowo ze względu na siedzibę </w:t>
      </w:r>
      <w:r w:rsidR="003859F8" w:rsidRPr="007328C3">
        <w:rPr>
          <w:rFonts w:asciiTheme="minorHAnsi" w:hAnsiTheme="minorHAnsi" w:cstheme="minorHAnsi"/>
          <w:sz w:val="20"/>
        </w:rPr>
        <w:t>Zamawiającego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DB568C3" w14:textId="77777777" w:rsidR="009C7C9E" w:rsidRPr="009C7C9E" w:rsidRDefault="00037223" w:rsidP="009C7C9E">
      <w:pPr>
        <w:pStyle w:val="Akapitzlist"/>
        <w:numPr>
          <w:ilvl w:val="0"/>
          <w:numId w:val="30"/>
        </w:numPr>
        <w:tabs>
          <w:tab w:val="clear" w:pos="0"/>
          <w:tab w:val="num" w:pos="-36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7C9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Do niniejszej Umowy będą miały zastosowanie przepisy </w:t>
      </w:r>
      <w:r w:rsidR="00526FE5" w:rsidRPr="009C7C9E">
        <w:rPr>
          <w:rFonts w:asciiTheme="minorHAnsi" w:eastAsia="Times New Roman" w:hAnsiTheme="minorHAnsi" w:cstheme="minorHAnsi"/>
          <w:sz w:val="20"/>
          <w:szCs w:val="20"/>
          <w:lang w:eastAsia="pl-PL"/>
        </w:rPr>
        <w:t>prawa powszechnie obowiązującego, w tym</w:t>
      </w:r>
      <w:r w:rsidRPr="009C7C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Kodeksu Cywilnego.</w:t>
      </w:r>
    </w:p>
    <w:p w14:paraId="42D088FE" w14:textId="77777777" w:rsidR="009C7C9E" w:rsidRDefault="009C7C9E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527BFD" w14:textId="3A7BA8C9" w:rsidR="009C7C9E" w:rsidRPr="009C7C9E" w:rsidRDefault="00037223" w:rsidP="00991F18">
      <w:pPr>
        <w:pStyle w:val="Akapitzlist"/>
        <w:numPr>
          <w:ilvl w:val="0"/>
          <w:numId w:val="30"/>
        </w:numPr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91F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Umowę sporządzono w dwóch jednobrzmiących egzemplarzach: jeden egzemplarz dla </w:t>
      </w:r>
      <w:r w:rsidR="003859F8" w:rsidRPr="00991F18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</w:t>
      </w:r>
      <w:r w:rsidRPr="00991F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 jeden egzemplarz dla </w:t>
      </w:r>
      <w:r w:rsidR="003859F8" w:rsidRPr="009C7C9E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Pr="009C7C9E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których integralną częścią są poniższe załączniki</w:t>
      </w:r>
      <w:r w:rsidR="00FD1564" w:rsidRPr="009C7C9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6554D57" w14:textId="3506E908" w:rsidR="00037223" w:rsidRPr="00991F18" w:rsidRDefault="00037223" w:rsidP="00991F18">
      <w:pPr>
        <w:pStyle w:val="Akapitzlis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84D3E8" w14:textId="6526B2B8" w:rsidR="00037223" w:rsidRPr="007328C3" w:rsidRDefault="00037223" w:rsidP="00FD1564">
      <w:pPr>
        <w:numPr>
          <w:ilvl w:val="1"/>
          <w:numId w:val="30"/>
        </w:numPr>
        <w:tabs>
          <w:tab w:val="clear" w:pos="1440"/>
        </w:tabs>
        <w:suppressAutoHyphens/>
        <w:spacing w:after="120" w:line="276" w:lineRule="auto"/>
        <w:ind w:left="810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1 do Umowy – kopia oferty </w:t>
      </w:r>
      <w:r w:rsidR="003859F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  <w:r w:rsidR="003A76A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FC221D3" w14:textId="18A31C61" w:rsidR="00037223" w:rsidRPr="007328C3" w:rsidRDefault="00037223" w:rsidP="00991F18">
      <w:pPr>
        <w:numPr>
          <w:ilvl w:val="1"/>
          <w:numId w:val="30"/>
        </w:numPr>
        <w:tabs>
          <w:tab w:val="clear" w:pos="1440"/>
        </w:tabs>
        <w:suppressAutoHyphens/>
        <w:spacing w:after="120" w:line="276" w:lineRule="auto"/>
        <w:ind w:left="810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 </w:t>
      </w:r>
      <w:r w:rsid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="00F72DD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„Opis przedmiotu zamówienia - Arkusz cenowy”</w:t>
      </w:r>
      <w:r w:rsidR="003A76A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598A4D8" w14:textId="44847F6B" w:rsidR="00037223" w:rsidRPr="007328C3" w:rsidRDefault="00037223" w:rsidP="00991F18">
      <w:pPr>
        <w:numPr>
          <w:ilvl w:val="1"/>
          <w:numId w:val="30"/>
        </w:numPr>
        <w:tabs>
          <w:tab w:val="clear" w:pos="1440"/>
        </w:tabs>
        <w:suppressAutoHyphens/>
        <w:spacing w:after="120" w:line="276" w:lineRule="auto"/>
        <w:ind w:left="810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 – wzór Protokołu odbioru ilościowego</w:t>
      </w:r>
      <w:r w:rsidR="003A76A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BF8E2C9" w14:textId="2A18FEF8" w:rsidR="00037223" w:rsidRPr="007328C3" w:rsidRDefault="00037223" w:rsidP="00991F18">
      <w:pPr>
        <w:numPr>
          <w:ilvl w:val="1"/>
          <w:numId w:val="30"/>
        </w:numPr>
        <w:tabs>
          <w:tab w:val="clear" w:pos="1440"/>
        </w:tabs>
        <w:suppressAutoHyphens/>
        <w:spacing w:after="120" w:line="276" w:lineRule="auto"/>
        <w:ind w:left="810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7F1B6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 – wzór Protokołu odbioru jakościowego</w:t>
      </w:r>
      <w:r w:rsidR="003A76A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0C530C4" w14:textId="1BFA346E" w:rsidR="00802F3C" w:rsidRPr="007328C3" w:rsidRDefault="00802F3C" w:rsidP="00991F18">
      <w:pPr>
        <w:numPr>
          <w:ilvl w:val="1"/>
          <w:numId w:val="30"/>
        </w:numPr>
        <w:tabs>
          <w:tab w:val="clear" w:pos="1440"/>
        </w:tabs>
        <w:suppressAutoHyphens/>
        <w:spacing w:after="120" w:line="276" w:lineRule="auto"/>
        <w:ind w:left="810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</w:t>
      </w:r>
      <w:r w:rsidR="00B461A5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</w:t>
      </w:r>
      <w:r w:rsidR="007F1B6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72DD3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Umowy </w:t>
      </w:r>
      <w:r w:rsidR="00F72DD3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Klauzula informacyjna dotycząca przetwarzania danych osobowych przez Bibliotekę Narodową</w:t>
      </w:r>
      <w:r w:rsid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ADB13F2" w14:textId="6E2A1237" w:rsidR="00802F3C" w:rsidRPr="007328C3" w:rsidRDefault="00802F3C" w:rsidP="00802F3C">
      <w:pPr>
        <w:suppressAutoHyphens/>
        <w:spacing w:after="120" w:line="276" w:lineRule="auto"/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211D92" w14:textId="77777777" w:rsidR="00037223" w:rsidRPr="007328C3" w:rsidRDefault="00037223" w:rsidP="00037223">
      <w:pPr>
        <w:spacing w:after="120"/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786119" w14:textId="77777777" w:rsidR="00037223" w:rsidRPr="007328C3" w:rsidRDefault="00037223" w:rsidP="00037223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31EE0B" w14:textId="77777777" w:rsidR="00037223" w:rsidRPr="007328C3" w:rsidRDefault="00037223" w:rsidP="00037223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8626D7" w14:textId="600DD971" w:rsidR="00037223" w:rsidRPr="007328C3" w:rsidRDefault="00037223" w:rsidP="00037223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802F3C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</w:t>
      </w:r>
    </w:p>
    <w:p w14:paraId="6B8CCFE8" w14:textId="40893898" w:rsidR="00037223" w:rsidRPr="007328C3" w:rsidRDefault="00037223" w:rsidP="0003722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 w:rsidR="003859F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ZAMAWIAJACY</w:t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</w:t>
      </w:r>
      <w:r w:rsidR="003859F8" w:rsidRPr="007328C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</w:p>
    <w:p w14:paraId="369EA2F8" w14:textId="77777777" w:rsidR="006C0A5C" w:rsidRPr="007328C3" w:rsidRDefault="006C0A5C">
      <w:pPr>
        <w:rPr>
          <w:rFonts w:asciiTheme="minorHAnsi" w:hAnsiTheme="minorHAnsi" w:cstheme="minorHAnsi"/>
          <w:sz w:val="20"/>
          <w:szCs w:val="20"/>
        </w:rPr>
      </w:pPr>
    </w:p>
    <w:sectPr w:rsidR="006C0A5C" w:rsidRPr="007328C3" w:rsidSect="00A03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D030" w14:textId="77777777" w:rsidR="006411AD" w:rsidRDefault="006411AD">
      <w:r>
        <w:separator/>
      </w:r>
    </w:p>
  </w:endnote>
  <w:endnote w:type="continuationSeparator" w:id="0">
    <w:p w14:paraId="5B8E08EB" w14:textId="77777777" w:rsidR="006411AD" w:rsidRDefault="006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A10A" w14:textId="77777777" w:rsidR="00CE2097" w:rsidRDefault="00DB546C" w:rsidP="00626A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FEFDA9" w14:textId="77777777" w:rsidR="00CE2097" w:rsidRDefault="006411AD" w:rsidP="00CE20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768649"/>
      <w:docPartObj>
        <w:docPartGallery w:val="Page Numbers (Bottom of Page)"/>
        <w:docPartUnique/>
      </w:docPartObj>
    </w:sdtPr>
    <w:sdtEndPr/>
    <w:sdtContent>
      <w:p w14:paraId="57639BB2" w14:textId="0DD72C24" w:rsidR="00462E30" w:rsidRDefault="00DB5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7A94">
          <w:rPr>
            <w:noProof/>
          </w:rPr>
          <w:t>13</w:t>
        </w:r>
        <w:r>
          <w:fldChar w:fldCharType="end"/>
        </w:r>
      </w:p>
    </w:sdtContent>
  </w:sdt>
  <w:p w14:paraId="2358CE03" w14:textId="77777777" w:rsidR="00CE2097" w:rsidRDefault="006411AD" w:rsidP="00CE209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B21A" w14:textId="77777777" w:rsidR="00991F18" w:rsidRDefault="00991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EA0A" w14:textId="77777777" w:rsidR="006411AD" w:rsidRDefault="006411AD">
      <w:r>
        <w:separator/>
      </w:r>
    </w:p>
  </w:footnote>
  <w:footnote w:type="continuationSeparator" w:id="0">
    <w:p w14:paraId="3919EAC7" w14:textId="77777777" w:rsidR="006411AD" w:rsidRDefault="0064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0442" w14:textId="77777777" w:rsidR="00991F18" w:rsidRDefault="00991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2C98" w14:textId="41201945" w:rsidR="009579AA" w:rsidRPr="005E200F" w:rsidRDefault="009579AA" w:rsidP="009579AA">
    <w:pPr>
      <w:pStyle w:val="Nagwek"/>
      <w:jc w:val="both"/>
      <w:rPr>
        <w:rFonts w:asciiTheme="minorHAnsi" w:hAnsiTheme="minorHAnsi" w:cstheme="minorHAnsi"/>
        <w:sz w:val="20"/>
        <w:szCs w:val="20"/>
        <w:lang w:val="x-none"/>
      </w:rPr>
    </w:pPr>
    <w:r w:rsidRPr="005E200F">
      <w:rPr>
        <w:rFonts w:asciiTheme="minorHAnsi" w:hAnsiTheme="minorHAnsi" w:cstheme="minorHAnsi"/>
        <w:sz w:val="20"/>
        <w:szCs w:val="20"/>
        <w:lang w:val="x-none"/>
      </w:rPr>
      <w:t xml:space="preserve">Znak sprawy: </w:t>
    </w:r>
    <w:r w:rsidRPr="005E200F">
      <w:rPr>
        <w:rFonts w:asciiTheme="minorHAnsi" w:hAnsiTheme="minorHAnsi" w:cstheme="minorHAnsi"/>
        <w:b/>
        <w:bCs/>
        <w:iCs/>
        <w:sz w:val="20"/>
        <w:szCs w:val="20"/>
        <w:lang w:val="x-none"/>
      </w:rPr>
      <w:t>XXXV.264</w:t>
    </w:r>
    <w:r w:rsidR="00397790">
      <w:rPr>
        <w:rFonts w:asciiTheme="minorHAnsi" w:hAnsiTheme="minorHAnsi" w:cstheme="minorHAnsi"/>
        <w:b/>
        <w:bCs/>
        <w:iCs/>
        <w:sz w:val="20"/>
        <w:szCs w:val="20"/>
      </w:rPr>
      <w:t>.0</w:t>
    </w:r>
    <w:r w:rsidR="004A08AA">
      <w:rPr>
        <w:rFonts w:asciiTheme="minorHAnsi" w:hAnsiTheme="minorHAnsi" w:cstheme="minorHAnsi"/>
        <w:b/>
        <w:bCs/>
        <w:iCs/>
        <w:sz w:val="20"/>
        <w:szCs w:val="20"/>
      </w:rPr>
      <w:t>4</w:t>
    </w:r>
    <w:r w:rsidR="00397790">
      <w:rPr>
        <w:rFonts w:asciiTheme="minorHAnsi" w:hAnsiTheme="minorHAnsi" w:cstheme="minorHAnsi"/>
        <w:b/>
        <w:bCs/>
        <w:iCs/>
        <w:sz w:val="20"/>
        <w:szCs w:val="20"/>
      </w:rPr>
      <w:t>.</w:t>
    </w:r>
    <w:r w:rsidRPr="005E200F">
      <w:rPr>
        <w:rFonts w:asciiTheme="minorHAnsi" w:hAnsiTheme="minorHAnsi" w:cstheme="minorHAnsi"/>
        <w:b/>
        <w:bCs/>
        <w:iCs/>
        <w:sz w:val="20"/>
        <w:szCs w:val="20"/>
        <w:lang w:val="x-none"/>
      </w:rPr>
      <w:t>2020</w:t>
    </w:r>
    <w:r w:rsidRPr="005E200F">
      <w:rPr>
        <w:rFonts w:asciiTheme="minorHAnsi" w:hAnsiTheme="minorHAnsi" w:cstheme="minorHAnsi"/>
        <w:b/>
        <w:bCs/>
        <w:iCs/>
        <w:sz w:val="20"/>
        <w:szCs w:val="20"/>
        <w:lang w:val="x-none"/>
      </w:rPr>
      <w:tab/>
    </w:r>
    <w:r w:rsidRPr="005E200F">
      <w:rPr>
        <w:rFonts w:asciiTheme="minorHAnsi" w:hAnsiTheme="minorHAnsi" w:cstheme="minorHAnsi"/>
        <w:sz w:val="20"/>
        <w:szCs w:val="20"/>
      </w:rPr>
      <w:t>WZÓR UMOWY</w:t>
    </w:r>
    <w:r w:rsidRPr="005E200F">
      <w:rPr>
        <w:rFonts w:asciiTheme="minorHAnsi" w:hAnsiTheme="minorHAnsi" w:cstheme="minorHAnsi"/>
        <w:sz w:val="20"/>
        <w:szCs w:val="20"/>
      </w:rPr>
      <w:tab/>
      <w:t xml:space="preserve">    </w:t>
    </w:r>
    <w:r w:rsidR="00991F18">
      <w:rPr>
        <w:rFonts w:asciiTheme="minorHAnsi" w:hAnsiTheme="minorHAnsi" w:cstheme="minorHAnsi"/>
        <w:sz w:val="20"/>
        <w:szCs w:val="20"/>
      </w:rPr>
      <w:t xml:space="preserve">     </w:t>
    </w:r>
    <w:r w:rsidRPr="005E200F">
      <w:rPr>
        <w:rFonts w:asciiTheme="minorHAnsi" w:hAnsiTheme="minorHAnsi" w:cstheme="minorHAnsi"/>
        <w:sz w:val="20"/>
        <w:szCs w:val="20"/>
      </w:rPr>
      <w:t xml:space="preserve">Załącznik nr </w:t>
    </w:r>
    <w:r w:rsidR="00FE6819">
      <w:rPr>
        <w:rFonts w:asciiTheme="minorHAnsi" w:hAnsiTheme="minorHAnsi" w:cstheme="minorHAnsi"/>
        <w:sz w:val="20"/>
        <w:szCs w:val="20"/>
      </w:rPr>
      <w:t>3</w:t>
    </w:r>
    <w:r w:rsidRPr="005E200F">
      <w:rPr>
        <w:rFonts w:asciiTheme="minorHAnsi" w:hAnsiTheme="minorHAnsi" w:cstheme="minorHAnsi"/>
        <w:sz w:val="20"/>
        <w:szCs w:val="20"/>
      </w:rPr>
      <w:t xml:space="preserve"> do </w:t>
    </w:r>
    <w:r w:rsidR="00AC3D74">
      <w:rPr>
        <w:rFonts w:asciiTheme="minorHAnsi" w:hAnsiTheme="minorHAnsi" w:cstheme="minorHAnsi"/>
        <w:sz w:val="20"/>
        <w:szCs w:val="20"/>
      </w:rPr>
      <w:t>z</w:t>
    </w:r>
    <w:r w:rsidRPr="005E200F">
      <w:rPr>
        <w:rFonts w:asciiTheme="minorHAnsi" w:hAnsiTheme="minorHAnsi" w:cstheme="minorHAnsi"/>
        <w:sz w:val="20"/>
        <w:szCs w:val="20"/>
      </w:rPr>
      <w:t>apytania ofertowego</w:t>
    </w:r>
  </w:p>
  <w:p w14:paraId="66C3D15D" w14:textId="77777777" w:rsidR="009579AA" w:rsidRDefault="009579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4BC2" w14:textId="77777777" w:rsidR="00991F18" w:rsidRDefault="00991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222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222" w:hanging="72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58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5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9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9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2302" w:hanging="1800"/>
      </w:pPr>
    </w:lvl>
  </w:abstractNum>
  <w:abstractNum w:abstractNumId="1" w15:restartNumberingAfterBreak="0">
    <w:nsid w:val="00000004"/>
    <w:multiLevelType w:val="hybridMultilevel"/>
    <w:tmpl w:val="F962A808"/>
    <w:lvl w:ilvl="0" w:tplc="3EB2A5C0">
      <w:start w:val="1"/>
      <w:numFmt w:val="decimal"/>
      <w:lvlText w:val="%1."/>
      <w:lvlJc w:val="left"/>
      <w:pPr>
        <w:ind w:left="360" w:hanging="360"/>
      </w:pPr>
    </w:lvl>
    <w:lvl w:ilvl="1" w:tplc="515E17C8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 w:tplc="ACB4FAC2">
      <w:start w:val="1"/>
      <w:numFmt w:val="decimal"/>
      <w:lvlText w:val="%1.%2.%3."/>
      <w:lvlJc w:val="left"/>
      <w:pPr>
        <w:ind w:left="1224" w:hanging="504"/>
      </w:pPr>
    </w:lvl>
    <w:lvl w:ilvl="3" w:tplc="A6C8CA44">
      <w:start w:val="1"/>
      <w:numFmt w:val="decimal"/>
      <w:lvlText w:val="%1.%2.%3.%4."/>
      <w:lvlJc w:val="left"/>
      <w:pPr>
        <w:ind w:left="1728" w:hanging="648"/>
      </w:pPr>
    </w:lvl>
    <w:lvl w:ilvl="4" w:tplc="2B3876C6">
      <w:start w:val="1"/>
      <w:numFmt w:val="decimal"/>
      <w:lvlText w:val="%1.%2.%3.%4.%5."/>
      <w:lvlJc w:val="left"/>
      <w:pPr>
        <w:ind w:left="2232" w:hanging="792"/>
      </w:pPr>
    </w:lvl>
    <w:lvl w:ilvl="5" w:tplc="E604CC68">
      <w:start w:val="1"/>
      <w:numFmt w:val="decimal"/>
      <w:lvlText w:val="%1.%2.%3.%4.%5.%6."/>
      <w:lvlJc w:val="left"/>
      <w:pPr>
        <w:ind w:left="2736" w:hanging="936"/>
      </w:pPr>
    </w:lvl>
    <w:lvl w:ilvl="6" w:tplc="6AACCD18">
      <w:start w:val="1"/>
      <w:numFmt w:val="decimal"/>
      <w:lvlText w:val="%1.%2.%3.%4.%5.%6.%7."/>
      <w:lvlJc w:val="left"/>
      <w:pPr>
        <w:ind w:left="3240" w:hanging="1080"/>
      </w:pPr>
    </w:lvl>
    <w:lvl w:ilvl="7" w:tplc="91667D24">
      <w:start w:val="1"/>
      <w:numFmt w:val="decimal"/>
      <w:lvlText w:val="%1.%2.%3.%4.%5.%6.%7.%8."/>
      <w:lvlJc w:val="left"/>
      <w:pPr>
        <w:ind w:left="3744" w:hanging="1224"/>
      </w:pPr>
    </w:lvl>
    <w:lvl w:ilvl="8" w:tplc="59E2874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5"/>
    <w:multiLevelType w:val="hybridMultilevel"/>
    <w:tmpl w:val="FF4CCF68"/>
    <w:name w:val="WW8Num5"/>
    <w:lvl w:ilvl="0" w:tplc="06AC3C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CA0FB58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 w:tplc="1A00C13C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 w:tplc="D62E2C40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 w:tplc="0CEC0030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 w:tplc="834465D2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 w:tplc="9648D6D4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 w:tplc="4176AD10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 w:tplc="DA707CA4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hybridMultilevel"/>
    <w:tmpl w:val="1E0652BA"/>
    <w:name w:val="WW8Num6"/>
    <w:lvl w:ilvl="0" w:tplc="1B3A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A9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66E7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8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4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E2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06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27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A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A"/>
    <w:multiLevelType w:val="hybridMultilevel"/>
    <w:tmpl w:val="2B2ECD0A"/>
    <w:name w:val="WW8Num10"/>
    <w:lvl w:ilvl="0" w:tplc="2BC6D1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78B4F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EC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CD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64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43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CE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69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hybridMultilevel"/>
    <w:tmpl w:val="0000000B"/>
    <w:name w:val="WW8Num11"/>
    <w:lvl w:ilvl="0" w:tplc="6130E0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76459A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FCE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05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C9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84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87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AD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hybridMultilevel"/>
    <w:tmpl w:val="1098F07E"/>
    <w:lvl w:ilvl="0" w:tplc="1FF0A8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27A01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AC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CB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64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D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82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48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hybridMultilevel"/>
    <w:tmpl w:val="0000000E"/>
    <w:name w:val="WW8Num14"/>
    <w:lvl w:ilvl="0" w:tplc="92705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5268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F64AD0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 w:tplc="5A6AEA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4B20931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 w:tplc="16F4E1D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 w:tplc="B09E2A7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 w:tplc="99AAA3C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 w:tplc="800CB5D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9" w15:restartNumberingAfterBreak="0">
    <w:nsid w:val="016067FF"/>
    <w:multiLevelType w:val="hybridMultilevel"/>
    <w:tmpl w:val="5B0439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8AB323A"/>
    <w:multiLevelType w:val="hybridMultilevel"/>
    <w:tmpl w:val="76E6F9FC"/>
    <w:lvl w:ilvl="0" w:tplc="E1F8747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015256B"/>
    <w:multiLevelType w:val="hybridMultilevel"/>
    <w:tmpl w:val="F962A808"/>
    <w:lvl w:ilvl="0" w:tplc="75664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A92E60C">
      <w:start w:val="1"/>
      <w:numFmt w:val="decimal"/>
      <w:lvlText w:val="%2)"/>
      <w:lvlJc w:val="left"/>
      <w:pPr>
        <w:ind w:left="792" w:hanging="432"/>
      </w:pPr>
    </w:lvl>
    <w:lvl w:ilvl="2" w:tplc="1D3615C4">
      <w:start w:val="1"/>
      <w:numFmt w:val="decimal"/>
      <w:lvlText w:val="%1.%2.%3."/>
      <w:lvlJc w:val="left"/>
      <w:pPr>
        <w:ind w:left="1224" w:hanging="504"/>
      </w:pPr>
    </w:lvl>
    <w:lvl w:ilvl="3" w:tplc="85EE5AF2">
      <w:start w:val="1"/>
      <w:numFmt w:val="decimal"/>
      <w:lvlText w:val="%1.%2.%3.%4."/>
      <w:lvlJc w:val="left"/>
      <w:pPr>
        <w:ind w:left="1728" w:hanging="648"/>
      </w:pPr>
    </w:lvl>
    <w:lvl w:ilvl="4" w:tplc="4F82882A">
      <w:start w:val="1"/>
      <w:numFmt w:val="decimal"/>
      <w:lvlText w:val="%1.%2.%3.%4.%5."/>
      <w:lvlJc w:val="left"/>
      <w:pPr>
        <w:ind w:left="2232" w:hanging="792"/>
      </w:pPr>
    </w:lvl>
    <w:lvl w:ilvl="5" w:tplc="5B460852">
      <w:start w:val="1"/>
      <w:numFmt w:val="decimal"/>
      <w:lvlText w:val="%1.%2.%3.%4.%5.%6."/>
      <w:lvlJc w:val="left"/>
      <w:pPr>
        <w:ind w:left="2736" w:hanging="936"/>
      </w:pPr>
    </w:lvl>
    <w:lvl w:ilvl="6" w:tplc="AF3E8236">
      <w:start w:val="1"/>
      <w:numFmt w:val="decimal"/>
      <w:lvlText w:val="%1.%2.%3.%4.%5.%6.%7."/>
      <w:lvlJc w:val="left"/>
      <w:pPr>
        <w:ind w:left="3240" w:hanging="1080"/>
      </w:pPr>
    </w:lvl>
    <w:lvl w:ilvl="7" w:tplc="D346A35E">
      <w:start w:val="1"/>
      <w:numFmt w:val="decimal"/>
      <w:lvlText w:val="%1.%2.%3.%4.%5.%6.%7.%8."/>
      <w:lvlJc w:val="left"/>
      <w:pPr>
        <w:ind w:left="3744" w:hanging="1224"/>
      </w:pPr>
    </w:lvl>
    <w:lvl w:ilvl="8" w:tplc="CFDA959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E31A74"/>
    <w:multiLevelType w:val="hybridMultilevel"/>
    <w:tmpl w:val="AD3426DC"/>
    <w:lvl w:ilvl="0" w:tplc="DAB2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6D478CC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 w:tplc="CB6A49C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485450A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90239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37E72D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E164D1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BFCBC5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76C438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1745192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DA7A72"/>
    <w:multiLevelType w:val="hybridMultilevel"/>
    <w:tmpl w:val="BCFA34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13E73AC"/>
    <w:multiLevelType w:val="multilevel"/>
    <w:tmpl w:val="F962A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CF25CB"/>
    <w:multiLevelType w:val="hybridMultilevel"/>
    <w:tmpl w:val="76E6F9FC"/>
    <w:lvl w:ilvl="0" w:tplc="E1F8747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59F7728"/>
    <w:multiLevelType w:val="hybridMultilevel"/>
    <w:tmpl w:val="1700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74755"/>
    <w:multiLevelType w:val="hybridMultilevel"/>
    <w:tmpl w:val="9766CC06"/>
    <w:lvl w:ilvl="0" w:tplc="AA029E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C8F383E"/>
    <w:multiLevelType w:val="hybridMultilevel"/>
    <w:tmpl w:val="C79C57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2D1746"/>
    <w:multiLevelType w:val="hybridMultilevel"/>
    <w:tmpl w:val="39AC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23B8D"/>
    <w:multiLevelType w:val="hybridMultilevel"/>
    <w:tmpl w:val="6EAAC79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85668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31BE1"/>
    <w:multiLevelType w:val="multilevel"/>
    <w:tmpl w:val="92881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622390"/>
    <w:multiLevelType w:val="hybridMultilevel"/>
    <w:tmpl w:val="ACF83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E0506B"/>
    <w:multiLevelType w:val="hybridMultilevel"/>
    <w:tmpl w:val="AECAF156"/>
    <w:lvl w:ilvl="0" w:tplc="09543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E39B6"/>
    <w:multiLevelType w:val="hybridMultilevel"/>
    <w:tmpl w:val="C25E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A218E"/>
    <w:multiLevelType w:val="hybridMultilevel"/>
    <w:tmpl w:val="5F38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ED7775"/>
    <w:multiLevelType w:val="hybridMultilevel"/>
    <w:tmpl w:val="53346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47F7EA8"/>
    <w:multiLevelType w:val="multilevel"/>
    <w:tmpl w:val="F962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D072E6"/>
    <w:multiLevelType w:val="hybridMultilevel"/>
    <w:tmpl w:val="9766CC06"/>
    <w:lvl w:ilvl="0" w:tplc="AA029E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A106FA"/>
    <w:multiLevelType w:val="multilevel"/>
    <w:tmpl w:val="F962A8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290380"/>
    <w:multiLevelType w:val="multilevel"/>
    <w:tmpl w:val="F962A8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EC21D3"/>
    <w:multiLevelType w:val="multilevel"/>
    <w:tmpl w:val="F962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CD63E1"/>
    <w:multiLevelType w:val="hybridMultilevel"/>
    <w:tmpl w:val="0C2A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B7F"/>
    <w:multiLevelType w:val="multilevel"/>
    <w:tmpl w:val="F962A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EE5B30"/>
    <w:multiLevelType w:val="hybridMultilevel"/>
    <w:tmpl w:val="24DE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1520F"/>
    <w:multiLevelType w:val="hybridMultilevel"/>
    <w:tmpl w:val="DD54A3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5176293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612EE"/>
    <w:multiLevelType w:val="multilevel"/>
    <w:tmpl w:val="A7ACF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0" w15:restartNumberingAfterBreak="0">
    <w:nsid w:val="6D0B09FA"/>
    <w:multiLevelType w:val="hybridMultilevel"/>
    <w:tmpl w:val="70F87188"/>
    <w:lvl w:ilvl="0" w:tplc="92B6F1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D5C57"/>
    <w:multiLevelType w:val="hybridMultilevel"/>
    <w:tmpl w:val="53346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43F6704"/>
    <w:multiLevelType w:val="hybridMultilevel"/>
    <w:tmpl w:val="85C8B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4B3344"/>
    <w:multiLevelType w:val="hybridMultilevel"/>
    <w:tmpl w:val="3C003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843B29"/>
    <w:multiLevelType w:val="hybridMultilevel"/>
    <w:tmpl w:val="7C0A1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7B49A7C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18"/>
  </w:num>
  <w:num w:numId="3">
    <w:abstractNumId w:val="40"/>
  </w:num>
  <w:num w:numId="4">
    <w:abstractNumId w:val="23"/>
  </w:num>
  <w:num w:numId="5">
    <w:abstractNumId w:val="43"/>
  </w:num>
  <w:num w:numId="6">
    <w:abstractNumId w:val="44"/>
  </w:num>
  <w:num w:numId="7">
    <w:abstractNumId w:val="27"/>
  </w:num>
  <w:num w:numId="8">
    <w:abstractNumId w:val="37"/>
  </w:num>
  <w:num w:numId="9">
    <w:abstractNumId w:val="9"/>
  </w:num>
  <w:num w:numId="10">
    <w:abstractNumId w:val="41"/>
  </w:num>
  <w:num w:numId="11">
    <w:abstractNumId w:val="38"/>
  </w:num>
  <w:num w:numId="12">
    <w:abstractNumId w:val="21"/>
  </w:num>
  <w:num w:numId="13">
    <w:abstractNumId w:val="39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8"/>
  </w:num>
  <w:num w:numId="18">
    <w:abstractNumId w:val="13"/>
  </w:num>
  <w:num w:numId="19">
    <w:abstractNumId w:val="16"/>
  </w:num>
  <w:num w:numId="20">
    <w:abstractNumId w:val="22"/>
  </w:num>
  <w:num w:numId="21">
    <w:abstractNumId w:val="24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1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35"/>
  </w:num>
  <w:num w:numId="33">
    <w:abstractNumId w:val="32"/>
  </w:num>
  <w:num w:numId="34">
    <w:abstractNumId w:val="33"/>
  </w:num>
  <w:num w:numId="35">
    <w:abstractNumId w:val="1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5"/>
  </w:num>
  <w:num w:numId="39">
    <w:abstractNumId w:val="15"/>
  </w:num>
  <w:num w:numId="40">
    <w:abstractNumId w:val="19"/>
  </w:num>
  <w:num w:numId="41">
    <w:abstractNumId w:val="36"/>
  </w:num>
  <w:num w:numId="42">
    <w:abstractNumId w:val="17"/>
  </w:num>
  <w:num w:numId="43">
    <w:abstractNumId w:val="34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61"/>
    <w:rsid w:val="000026C4"/>
    <w:rsid w:val="0001378A"/>
    <w:rsid w:val="00021DE8"/>
    <w:rsid w:val="0002577D"/>
    <w:rsid w:val="00037223"/>
    <w:rsid w:val="00042819"/>
    <w:rsid w:val="00057970"/>
    <w:rsid w:val="0007207A"/>
    <w:rsid w:val="000822F5"/>
    <w:rsid w:val="000A054E"/>
    <w:rsid w:val="000A6486"/>
    <w:rsid w:val="000B0A30"/>
    <w:rsid w:val="000F733E"/>
    <w:rsid w:val="0010294D"/>
    <w:rsid w:val="001445AA"/>
    <w:rsid w:val="00162A6F"/>
    <w:rsid w:val="001752C3"/>
    <w:rsid w:val="0018611E"/>
    <w:rsid w:val="00193F80"/>
    <w:rsid w:val="001B2FE0"/>
    <w:rsid w:val="001C359B"/>
    <w:rsid w:val="001E3287"/>
    <w:rsid w:val="001F092E"/>
    <w:rsid w:val="001F223B"/>
    <w:rsid w:val="001F72B8"/>
    <w:rsid w:val="00210FF3"/>
    <w:rsid w:val="00217F7D"/>
    <w:rsid w:val="002341C6"/>
    <w:rsid w:val="00252074"/>
    <w:rsid w:val="002527B8"/>
    <w:rsid w:val="002755DF"/>
    <w:rsid w:val="0029393D"/>
    <w:rsid w:val="00294613"/>
    <w:rsid w:val="002A365D"/>
    <w:rsid w:val="002B468E"/>
    <w:rsid w:val="002D01A1"/>
    <w:rsid w:val="002E0EF1"/>
    <w:rsid w:val="002E1CF3"/>
    <w:rsid w:val="002E3DE5"/>
    <w:rsid w:val="002E7EC8"/>
    <w:rsid w:val="003000B5"/>
    <w:rsid w:val="0030364E"/>
    <w:rsid w:val="0031031B"/>
    <w:rsid w:val="00314963"/>
    <w:rsid w:val="00315D2E"/>
    <w:rsid w:val="00317AEB"/>
    <w:rsid w:val="0032160A"/>
    <w:rsid w:val="00333CBB"/>
    <w:rsid w:val="0033594E"/>
    <w:rsid w:val="0034066F"/>
    <w:rsid w:val="003574B2"/>
    <w:rsid w:val="00357599"/>
    <w:rsid w:val="003651EB"/>
    <w:rsid w:val="003859BB"/>
    <w:rsid w:val="003859F8"/>
    <w:rsid w:val="0039375E"/>
    <w:rsid w:val="0039588D"/>
    <w:rsid w:val="00397790"/>
    <w:rsid w:val="003A76A7"/>
    <w:rsid w:val="003B2B81"/>
    <w:rsid w:val="003B42F2"/>
    <w:rsid w:val="003B4F41"/>
    <w:rsid w:val="003C3D63"/>
    <w:rsid w:val="003D6621"/>
    <w:rsid w:val="0040044B"/>
    <w:rsid w:val="004028CA"/>
    <w:rsid w:val="00446D91"/>
    <w:rsid w:val="004475BE"/>
    <w:rsid w:val="0045093B"/>
    <w:rsid w:val="00457991"/>
    <w:rsid w:val="00482399"/>
    <w:rsid w:val="00497B13"/>
    <w:rsid w:val="004A0139"/>
    <w:rsid w:val="004A08AA"/>
    <w:rsid w:val="004C4DFA"/>
    <w:rsid w:val="004F003B"/>
    <w:rsid w:val="00504972"/>
    <w:rsid w:val="00504A0D"/>
    <w:rsid w:val="0051318B"/>
    <w:rsid w:val="00526FE5"/>
    <w:rsid w:val="0054317B"/>
    <w:rsid w:val="005564B3"/>
    <w:rsid w:val="00563155"/>
    <w:rsid w:val="00583911"/>
    <w:rsid w:val="005E200F"/>
    <w:rsid w:val="005E2B1E"/>
    <w:rsid w:val="005F254B"/>
    <w:rsid w:val="00617CD4"/>
    <w:rsid w:val="006202DE"/>
    <w:rsid w:val="00637260"/>
    <w:rsid w:val="0063756D"/>
    <w:rsid w:val="006411AD"/>
    <w:rsid w:val="0066101B"/>
    <w:rsid w:val="006659D2"/>
    <w:rsid w:val="00671619"/>
    <w:rsid w:val="00684F05"/>
    <w:rsid w:val="0069269F"/>
    <w:rsid w:val="006945DF"/>
    <w:rsid w:val="006A1DF8"/>
    <w:rsid w:val="006C0A5C"/>
    <w:rsid w:val="006D044D"/>
    <w:rsid w:val="006E34F7"/>
    <w:rsid w:val="006F316D"/>
    <w:rsid w:val="00701A7E"/>
    <w:rsid w:val="00710788"/>
    <w:rsid w:val="00722208"/>
    <w:rsid w:val="007328C3"/>
    <w:rsid w:val="0073305D"/>
    <w:rsid w:val="00755223"/>
    <w:rsid w:val="007C2826"/>
    <w:rsid w:val="007C5FB1"/>
    <w:rsid w:val="007D3D3B"/>
    <w:rsid w:val="007D5156"/>
    <w:rsid w:val="007D66EF"/>
    <w:rsid w:val="007E10CB"/>
    <w:rsid w:val="007F1B68"/>
    <w:rsid w:val="00802F3C"/>
    <w:rsid w:val="00817B47"/>
    <w:rsid w:val="008643AF"/>
    <w:rsid w:val="008736F8"/>
    <w:rsid w:val="00885283"/>
    <w:rsid w:val="008A15E7"/>
    <w:rsid w:val="008A7425"/>
    <w:rsid w:val="00930CC7"/>
    <w:rsid w:val="00937F85"/>
    <w:rsid w:val="009579AA"/>
    <w:rsid w:val="009769E0"/>
    <w:rsid w:val="0097755E"/>
    <w:rsid w:val="00991F18"/>
    <w:rsid w:val="009A20DD"/>
    <w:rsid w:val="009C7C9E"/>
    <w:rsid w:val="009D3FD4"/>
    <w:rsid w:val="009D6D89"/>
    <w:rsid w:val="00A039D7"/>
    <w:rsid w:val="00A16C7B"/>
    <w:rsid w:val="00A23D2B"/>
    <w:rsid w:val="00A420E0"/>
    <w:rsid w:val="00A460C2"/>
    <w:rsid w:val="00A51C8E"/>
    <w:rsid w:val="00A55DA4"/>
    <w:rsid w:val="00A57A5A"/>
    <w:rsid w:val="00A67ED8"/>
    <w:rsid w:val="00A71FAE"/>
    <w:rsid w:val="00A743ED"/>
    <w:rsid w:val="00A74923"/>
    <w:rsid w:val="00A82279"/>
    <w:rsid w:val="00A91DB2"/>
    <w:rsid w:val="00AB0840"/>
    <w:rsid w:val="00AB09F1"/>
    <w:rsid w:val="00AB0E33"/>
    <w:rsid w:val="00AC3D74"/>
    <w:rsid w:val="00AD0152"/>
    <w:rsid w:val="00AE158B"/>
    <w:rsid w:val="00AF391E"/>
    <w:rsid w:val="00AF46AA"/>
    <w:rsid w:val="00B243B5"/>
    <w:rsid w:val="00B30B26"/>
    <w:rsid w:val="00B338DB"/>
    <w:rsid w:val="00B33C08"/>
    <w:rsid w:val="00B461A5"/>
    <w:rsid w:val="00B518DA"/>
    <w:rsid w:val="00B8601A"/>
    <w:rsid w:val="00B8631B"/>
    <w:rsid w:val="00BA09E3"/>
    <w:rsid w:val="00BA217A"/>
    <w:rsid w:val="00BB371A"/>
    <w:rsid w:val="00BD38D6"/>
    <w:rsid w:val="00BD5D8E"/>
    <w:rsid w:val="00BF1BAE"/>
    <w:rsid w:val="00C27805"/>
    <w:rsid w:val="00C32962"/>
    <w:rsid w:val="00C903E8"/>
    <w:rsid w:val="00CB758E"/>
    <w:rsid w:val="00CC25CF"/>
    <w:rsid w:val="00CC341B"/>
    <w:rsid w:val="00D033E4"/>
    <w:rsid w:val="00D0557E"/>
    <w:rsid w:val="00D14025"/>
    <w:rsid w:val="00D767CD"/>
    <w:rsid w:val="00D776F8"/>
    <w:rsid w:val="00D81C63"/>
    <w:rsid w:val="00DB546C"/>
    <w:rsid w:val="00DD4861"/>
    <w:rsid w:val="00DD7AAB"/>
    <w:rsid w:val="00DF1576"/>
    <w:rsid w:val="00DF3331"/>
    <w:rsid w:val="00DF5013"/>
    <w:rsid w:val="00E45A76"/>
    <w:rsid w:val="00E47FAC"/>
    <w:rsid w:val="00E52385"/>
    <w:rsid w:val="00E5585D"/>
    <w:rsid w:val="00E56FB1"/>
    <w:rsid w:val="00E918B5"/>
    <w:rsid w:val="00E965CB"/>
    <w:rsid w:val="00E97D67"/>
    <w:rsid w:val="00EA05E6"/>
    <w:rsid w:val="00EA22BF"/>
    <w:rsid w:val="00EA619B"/>
    <w:rsid w:val="00EA722F"/>
    <w:rsid w:val="00EA7946"/>
    <w:rsid w:val="00EB7041"/>
    <w:rsid w:val="00EF4965"/>
    <w:rsid w:val="00F07883"/>
    <w:rsid w:val="00F17EA8"/>
    <w:rsid w:val="00F5251C"/>
    <w:rsid w:val="00F62886"/>
    <w:rsid w:val="00F63C10"/>
    <w:rsid w:val="00F64823"/>
    <w:rsid w:val="00F72DD3"/>
    <w:rsid w:val="00F835D3"/>
    <w:rsid w:val="00F85273"/>
    <w:rsid w:val="00FA33F7"/>
    <w:rsid w:val="00FB7A8B"/>
    <w:rsid w:val="00FD1564"/>
    <w:rsid w:val="00FE6819"/>
    <w:rsid w:val="1225359C"/>
    <w:rsid w:val="1B5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6D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34"/>
    <w:qFormat/>
    <w:rsid w:val="00037223"/>
    <w:pPr>
      <w:ind w:left="720"/>
      <w:contextualSpacing/>
    </w:pPr>
  </w:style>
  <w:style w:type="character" w:styleId="Hipercze">
    <w:name w:val="Hyperlink"/>
    <w:uiPriority w:val="99"/>
    <w:unhideWhenUsed/>
    <w:rsid w:val="00037223"/>
    <w:rPr>
      <w:color w:val="0000FF"/>
      <w:u w:val="single"/>
    </w:rPr>
  </w:style>
  <w:style w:type="paragraph" w:customStyle="1" w:styleId="Default">
    <w:name w:val="Default"/>
    <w:rsid w:val="00037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color w:val="000000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03722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23"/>
    <w:rPr>
      <w:rFonts w:ascii="Times New Roman" w:eastAsia="MS Mincho" w:hAnsi="Times New Roman" w:cs="Times New Roman"/>
      <w:sz w:val="24"/>
      <w:szCs w:val="24"/>
      <w:lang w:val="cs-CZ" w:eastAsia="ja-JP"/>
    </w:rPr>
  </w:style>
  <w:style w:type="character" w:styleId="Numerstrony">
    <w:name w:val="page number"/>
    <w:uiPriority w:val="99"/>
    <w:semiHidden/>
    <w:unhideWhenUsed/>
    <w:rsid w:val="00037223"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037223"/>
    <w:pPr>
      <w:ind w:left="708"/>
    </w:pPr>
  </w:style>
  <w:style w:type="paragraph" w:customStyle="1" w:styleId="paragraph">
    <w:name w:val="paragraph"/>
    <w:basedOn w:val="Normalny"/>
    <w:rsid w:val="00037223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037223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locked/>
    <w:rsid w:val="00037223"/>
    <w:rPr>
      <w:rFonts w:ascii="Times New Roman" w:eastAsia="MS Mincho" w:hAnsi="Times New Roman" w:cs="Times New Roman"/>
      <w:sz w:val="24"/>
      <w:szCs w:val="24"/>
      <w:lang w:val="cs-CZ" w:eastAsia="ja-JP"/>
    </w:rPr>
  </w:style>
  <w:style w:type="paragraph" w:styleId="Nagwek">
    <w:name w:val="header"/>
    <w:basedOn w:val="Normalny"/>
    <w:link w:val="NagwekZnak"/>
    <w:uiPriority w:val="99"/>
    <w:unhideWhenUsed/>
    <w:rsid w:val="00037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23"/>
    <w:rPr>
      <w:rFonts w:ascii="Times New Roman" w:eastAsia="MS Mincho" w:hAnsi="Times New Roman" w:cs="Times New Roman"/>
      <w:sz w:val="24"/>
      <w:szCs w:val="24"/>
      <w:lang w:val="cs-CZ" w:eastAsia="ja-JP"/>
    </w:rPr>
  </w:style>
  <w:style w:type="paragraph" w:styleId="Tekstpodstawowy">
    <w:name w:val="Body Text"/>
    <w:basedOn w:val="Normalny"/>
    <w:link w:val="TekstpodstawowyZnak"/>
    <w:rsid w:val="00037223"/>
    <w:pPr>
      <w:suppressAutoHyphens/>
      <w:spacing w:line="360" w:lineRule="auto"/>
      <w:jc w:val="both"/>
    </w:pPr>
    <w:rPr>
      <w:rFonts w:eastAsia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7223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eop">
    <w:name w:val="eop"/>
    <w:basedOn w:val="Domylnaczcionkaakapitu"/>
    <w:rsid w:val="00037223"/>
  </w:style>
  <w:style w:type="character" w:customStyle="1" w:styleId="spellingerror">
    <w:name w:val="spellingerror"/>
    <w:basedOn w:val="Domylnaczcionkaakapitu"/>
    <w:rsid w:val="00037223"/>
  </w:style>
  <w:style w:type="character" w:styleId="Odwoaniedokomentarza">
    <w:name w:val="annotation reference"/>
    <w:basedOn w:val="Domylnaczcionkaakapitu"/>
    <w:uiPriority w:val="99"/>
    <w:semiHidden/>
    <w:unhideWhenUsed/>
    <w:rsid w:val="008A7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7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425"/>
    <w:rPr>
      <w:rFonts w:ascii="Times New Roman" w:eastAsia="MS Mincho" w:hAnsi="Times New Roman" w:cs="Times New Roman"/>
      <w:sz w:val="20"/>
      <w:szCs w:val="20"/>
      <w:lang w:val="cs-CZ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25"/>
    <w:rPr>
      <w:rFonts w:ascii="Times New Roman" w:eastAsia="MS Mincho" w:hAnsi="Times New Roman" w:cs="Times New Roman"/>
      <w:b/>
      <w:bCs/>
      <w:sz w:val="20"/>
      <w:szCs w:val="20"/>
      <w:lang w:val="cs-CZ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25"/>
    <w:rPr>
      <w:rFonts w:ascii="Segoe UI" w:eastAsia="MS Mincho" w:hAnsi="Segoe UI" w:cs="Segoe UI"/>
      <w:sz w:val="18"/>
      <w:szCs w:val="18"/>
      <w:lang w:val="cs-CZ"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2E3D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2E3D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3269</Words>
  <Characters>19614</Characters>
  <Application>Microsoft Office Word</Application>
  <DocSecurity>0</DocSecurity>
  <Lines>163</Lines>
  <Paragraphs>45</Paragraphs>
  <ScaleCrop>false</ScaleCrop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2020-11-10T09:02:00Z</dcterms:created>
  <dcterms:modified xsi:type="dcterms:W3CDTF">2020-11-10T13:05:00Z</dcterms:modified>
</cp:coreProperties>
</file>