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448D13F7" w14:textId="76767FF0" w:rsidR="00652B87" w:rsidRDefault="006707CF" w:rsidP="006707CF">
      <w:pPr>
        <w:spacing w:after="108" w:line="240" w:lineRule="auto"/>
        <w:textAlignment w:val="baseline"/>
        <w:outlineLvl w:val="0"/>
        <w:rPr>
          <w:rFonts w:asciiTheme="majorHAnsi" w:eastAsia="Times New Roman" w:hAnsiTheme="majorHAnsi" w:cs="Times New Roman"/>
          <w:kern w:val="36"/>
          <w:lang w:eastAsia="pl-PL"/>
        </w:rPr>
      </w:pPr>
      <w:r>
        <w:rPr>
          <w:b/>
          <w:bCs/>
          <w:sz w:val="20"/>
          <w:szCs w:val="20"/>
          <w:lang w:eastAsia="pl-PL"/>
        </w:rPr>
        <w:t xml:space="preserve">Znak sprawy: </w:t>
      </w:r>
      <w:r>
        <w:rPr>
          <w:rFonts w:eastAsia="Times New Roman"/>
          <w:b/>
          <w:bCs/>
          <w:iCs/>
          <w:sz w:val="20"/>
          <w:szCs w:val="20"/>
          <w:lang w:eastAsia="x-none"/>
        </w:rPr>
        <w:t>XXXV.264.0</w:t>
      </w:r>
      <w:r w:rsidR="001E1FAA">
        <w:rPr>
          <w:rFonts w:eastAsia="Times New Roman"/>
          <w:b/>
          <w:bCs/>
          <w:iCs/>
          <w:sz w:val="20"/>
          <w:szCs w:val="20"/>
          <w:lang w:eastAsia="x-none"/>
        </w:rPr>
        <w:t>4</w:t>
      </w:r>
      <w:r>
        <w:rPr>
          <w:rFonts w:eastAsia="Times New Roman"/>
          <w:b/>
          <w:bCs/>
          <w:iCs/>
          <w:sz w:val="20"/>
          <w:szCs w:val="20"/>
          <w:lang w:eastAsia="x-none"/>
        </w:rPr>
        <w:t xml:space="preserve">.2020 </w:t>
      </w:r>
      <w:r>
        <w:rPr>
          <w:rFonts w:eastAsia="Times New Roman"/>
          <w:b/>
          <w:bCs/>
          <w:iCs/>
          <w:sz w:val="20"/>
          <w:szCs w:val="20"/>
          <w:lang w:eastAsia="x-none"/>
        </w:rPr>
        <w:tab/>
      </w:r>
      <w:r>
        <w:rPr>
          <w:rFonts w:eastAsia="Times New Roman"/>
          <w:b/>
          <w:bCs/>
          <w:iCs/>
          <w:sz w:val="20"/>
          <w:szCs w:val="20"/>
          <w:lang w:eastAsia="x-none"/>
        </w:rPr>
        <w:tab/>
      </w:r>
      <w:r>
        <w:rPr>
          <w:rFonts w:eastAsia="Times New Roman"/>
          <w:b/>
          <w:bCs/>
          <w:iCs/>
          <w:sz w:val="20"/>
          <w:szCs w:val="20"/>
          <w:lang w:eastAsia="x-none"/>
        </w:rPr>
        <w:tab/>
      </w:r>
      <w:r>
        <w:rPr>
          <w:rFonts w:eastAsia="Times New Roman"/>
          <w:b/>
          <w:bCs/>
          <w:iCs/>
          <w:sz w:val="20"/>
          <w:szCs w:val="20"/>
          <w:lang w:eastAsia="x-none"/>
        </w:rPr>
        <w:tab/>
      </w:r>
      <w:r>
        <w:rPr>
          <w:rFonts w:eastAsia="Times New Roman"/>
          <w:b/>
          <w:bCs/>
          <w:iCs/>
          <w:sz w:val="20"/>
          <w:szCs w:val="20"/>
          <w:lang w:eastAsia="x-none"/>
        </w:rPr>
        <w:tab/>
      </w:r>
      <w:r w:rsidR="00652B87" w:rsidRPr="00233EC1">
        <w:rPr>
          <w:rFonts w:asciiTheme="majorHAnsi" w:eastAsia="Times New Roman" w:hAnsiTheme="majorHAnsi" w:cs="Times New Roman"/>
          <w:kern w:val="36"/>
          <w:lang w:eastAsia="pl-PL"/>
        </w:rPr>
        <w:t xml:space="preserve">Załącznik nr </w:t>
      </w:r>
      <w:r w:rsidR="0001236F" w:rsidRPr="00233EC1">
        <w:rPr>
          <w:rFonts w:asciiTheme="majorHAnsi" w:eastAsia="Times New Roman" w:hAnsiTheme="majorHAnsi" w:cs="Times New Roman"/>
          <w:kern w:val="36"/>
          <w:lang w:eastAsia="pl-PL"/>
        </w:rPr>
        <w:t>1</w:t>
      </w:r>
      <w:r w:rsidR="00652B87" w:rsidRPr="00233EC1">
        <w:rPr>
          <w:rFonts w:asciiTheme="majorHAnsi" w:eastAsia="Times New Roman" w:hAnsiTheme="majorHAnsi" w:cs="Times New Roman"/>
          <w:kern w:val="36"/>
          <w:lang w:eastAsia="pl-PL"/>
        </w:rPr>
        <w:t xml:space="preserve"> do zapytania ofertowego</w:t>
      </w:r>
    </w:p>
    <w:p w14:paraId="3B172089" w14:textId="77777777" w:rsidR="008357A4" w:rsidRPr="00233EC1" w:rsidRDefault="008357A4" w:rsidP="006707CF">
      <w:pPr>
        <w:spacing w:after="108" w:line="240" w:lineRule="auto"/>
        <w:textAlignment w:val="baseline"/>
        <w:outlineLvl w:val="0"/>
        <w:rPr>
          <w:rFonts w:asciiTheme="majorHAnsi" w:eastAsia="Times New Roman" w:hAnsiTheme="majorHAnsi" w:cs="Times New Roman"/>
          <w:kern w:val="36"/>
          <w:lang w:eastAsia="pl-PL"/>
        </w:rPr>
      </w:pPr>
    </w:p>
    <w:p w14:paraId="13E56BBB" w14:textId="01E1B498" w:rsidR="005A072B" w:rsidRPr="00324D24" w:rsidRDefault="00992C06" w:rsidP="00910A9D">
      <w:pPr>
        <w:spacing w:after="108" w:line="240" w:lineRule="auto"/>
        <w:jc w:val="center"/>
        <w:textAlignment w:val="baseline"/>
        <w:outlineLvl w:val="0"/>
        <w:rPr>
          <w:rFonts w:eastAsia="Times New Roman" w:cstheme="minorHAnsi"/>
          <w:b/>
          <w:bCs/>
          <w:kern w:val="36"/>
          <w:sz w:val="24"/>
          <w:szCs w:val="24"/>
          <w:lang w:eastAsia="pl-PL"/>
        </w:rPr>
      </w:pPr>
      <w:r w:rsidRPr="00324D24">
        <w:rPr>
          <w:rFonts w:eastAsia="Times New Roman" w:cstheme="minorHAnsi"/>
          <w:b/>
          <w:bCs/>
          <w:kern w:val="36"/>
          <w:sz w:val="24"/>
          <w:szCs w:val="24"/>
          <w:lang w:eastAsia="pl-PL"/>
        </w:rPr>
        <w:t>INFORMACJA DOTYCZĄCA PRZETWARZANIA DANYCH OSOBOWYCH</w:t>
      </w:r>
    </w:p>
    <w:p w14:paraId="7066A018" w14:textId="32BD2949" w:rsidR="00382DDF" w:rsidRDefault="00344BE3" w:rsidP="00976812">
      <w:pPr>
        <w:spacing w:after="108" w:line="240" w:lineRule="auto"/>
        <w:jc w:val="center"/>
        <w:textAlignment w:val="baseline"/>
        <w:outlineLvl w:val="0"/>
        <w:rPr>
          <w:rFonts w:eastAsia="Times New Roman" w:cs="Times New Roman"/>
          <w:highlight w:val="yellow"/>
          <w:lang w:eastAsia="pl-PL"/>
        </w:rPr>
      </w:pPr>
      <w:r w:rsidRPr="00324D24">
        <w:rPr>
          <w:rFonts w:eastAsia="Times New Roman" w:cstheme="minorHAnsi"/>
          <w:b/>
          <w:bCs/>
          <w:kern w:val="36"/>
          <w:sz w:val="24"/>
          <w:szCs w:val="24"/>
          <w:lang w:eastAsia="pl-PL"/>
        </w:rPr>
        <w:t>Klientów i Kontrahentów B</w:t>
      </w:r>
      <w:r w:rsidR="0077645F" w:rsidRPr="00324D24">
        <w:rPr>
          <w:rFonts w:eastAsia="Times New Roman" w:cstheme="minorHAnsi"/>
          <w:b/>
          <w:bCs/>
          <w:kern w:val="36"/>
          <w:sz w:val="24"/>
          <w:szCs w:val="24"/>
          <w:lang w:eastAsia="pl-PL"/>
        </w:rPr>
        <w:t>iblioteki Narodowej</w:t>
      </w:r>
    </w:p>
    <w:p w14:paraId="51A2D0DD" w14:textId="77777777" w:rsidR="00B9728F" w:rsidRPr="0077561F" w:rsidRDefault="00192C0C" w:rsidP="00B9728F">
      <w:pPr>
        <w:jc w:val="both"/>
        <w:rPr>
          <w:rFonts w:eastAsia="Times New Roman"/>
          <w:b/>
          <w:bCs/>
          <w:sz w:val="20"/>
          <w:szCs w:val="20"/>
        </w:rPr>
      </w:pPr>
      <w:r w:rsidRPr="0001236F">
        <w:rPr>
          <w:rFonts w:eastAsia="Times New Roman" w:cstheme="minorHAnsi"/>
          <w:sz w:val="20"/>
          <w:szCs w:val="20"/>
        </w:rPr>
        <w:t xml:space="preserve">Dotyczy: </w:t>
      </w:r>
    </w:p>
    <w:p w14:paraId="4D7888A5" w14:textId="6184B8AD" w:rsidR="00B9728F" w:rsidRPr="00493C1B" w:rsidRDefault="00D433CD" w:rsidP="00B9728F">
      <w:pPr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Dostawy</w:t>
      </w:r>
      <w:r w:rsidR="00B9728F" w:rsidRPr="0077561F">
        <w:rPr>
          <w:rFonts w:eastAsia="Times New Roman"/>
          <w:b/>
          <w:bCs/>
          <w:sz w:val="20"/>
          <w:szCs w:val="20"/>
        </w:rPr>
        <w:t xml:space="preserve"> </w:t>
      </w:r>
      <w:r w:rsidR="00B9728F">
        <w:rPr>
          <w:rFonts w:eastAsia="Times New Roman"/>
          <w:b/>
          <w:bCs/>
          <w:sz w:val="20"/>
          <w:szCs w:val="20"/>
        </w:rPr>
        <w:t xml:space="preserve"> </w:t>
      </w:r>
      <w:r w:rsidR="00B9728F" w:rsidRPr="0077561F">
        <w:rPr>
          <w:rFonts w:cstheme="minorHAnsi"/>
          <w:b/>
          <w:bCs/>
          <w:sz w:val="20"/>
          <w:szCs w:val="20"/>
        </w:rPr>
        <w:t xml:space="preserve">serwerów </w:t>
      </w:r>
      <w:proofErr w:type="spellStart"/>
      <w:r w:rsidR="00B9728F" w:rsidRPr="0077561F">
        <w:rPr>
          <w:rFonts w:cstheme="minorHAnsi"/>
          <w:b/>
          <w:bCs/>
          <w:sz w:val="20"/>
          <w:szCs w:val="20"/>
        </w:rPr>
        <w:t>rack</w:t>
      </w:r>
      <w:proofErr w:type="spellEnd"/>
      <w:r w:rsidR="00B9728F" w:rsidRPr="0077561F">
        <w:rPr>
          <w:rFonts w:cstheme="minorHAnsi"/>
          <w:b/>
          <w:bCs/>
          <w:sz w:val="20"/>
          <w:szCs w:val="20"/>
        </w:rPr>
        <w:t xml:space="preserve"> do rozbudowy klastrowego systemu</w:t>
      </w:r>
      <w:r w:rsidR="00B9728F">
        <w:rPr>
          <w:rFonts w:cstheme="minorHAnsi"/>
          <w:b/>
          <w:bCs/>
          <w:sz w:val="20"/>
          <w:szCs w:val="20"/>
        </w:rPr>
        <w:t xml:space="preserve"> plików</w:t>
      </w:r>
      <w:r w:rsidR="00B9728F" w:rsidRPr="0077561F">
        <w:rPr>
          <w:rFonts w:eastAsia="Times New Roman"/>
          <w:b/>
          <w:bCs/>
          <w:sz w:val="20"/>
          <w:szCs w:val="20"/>
        </w:rPr>
        <w:t xml:space="preserve"> do Biblioteki Narodowej w Warszawie, na potrzeby rozbudowy i modernizacji systemów Repozytorium Cyfrowego BN i Polona.pl,</w:t>
      </w:r>
      <w:r w:rsidR="00B9728F" w:rsidRPr="00493C1B">
        <w:rPr>
          <w:rFonts w:eastAsia="Times New Roman"/>
          <w:sz w:val="20"/>
          <w:szCs w:val="20"/>
        </w:rPr>
        <w:t xml:space="preserve"> </w:t>
      </w:r>
      <w:r w:rsidR="00B9728F" w:rsidRPr="00493C1B">
        <w:rPr>
          <w:b/>
          <w:bCs/>
          <w:sz w:val="20"/>
          <w:szCs w:val="20"/>
        </w:rPr>
        <w:t>w ramach programu - „Program wieloletni. Narodowy Program Rozwoju Czytelnictwa”</w:t>
      </w:r>
      <w:r w:rsidR="00B9728F">
        <w:rPr>
          <w:b/>
          <w:bCs/>
          <w:sz w:val="20"/>
          <w:szCs w:val="20"/>
        </w:rPr>
        <w:t xml:space="preserve">, </w:t>
      </w:r>
      <w:r w:rsidR="00B9728F" w:rsidRPr="00493C1B">
        <w:rPr>
          <w:b/>
          <w:bCs/>
          <w:sz w:val="20"/>
          <w:szCs w:val="20"/>
        </w:rPr>
        <w:t>w celu zapewnienia dostępności publikacji w formatach cyfrowych w czasie stanu epidemii wywołanego</w:t>
      </w:r>
      <w:r w:rsidR="00B9728F">
        <w:rPr>
          <w:b/>
          <w:bCs/>
          <w:sz w:val="20"/>
          <w:szCs w:val="20"/>
        </w:rPr>
        <w:t xml:space="preserve"> zakażeniami</w:t>
      </w:r>
      <w:r w:rsidR="00B9728F" w:rsidRPr="00493C1B">
        <w:rPr>
          <w:b/>
          <w:bCs/>
          <w:sz w:val="20"/>
          <w:szCs w:val="20"/>
        </w:rPr>
        <w:t xml:space="preserve"> wirusem </w:t>
      </w:r>
      <w:r w:rsidR="00B9728F">
        <w:rPr>
          <w:b/>
          <w:bCs/>
          <w:sz w:val="20"/>
          <w:szCs w:val="20"/>
        </w:rPr>
        <w:t>SARS-CoV-2.</w:t>
      </w:r>
      <w:r w:rsidR="00B9728F" w:rsidRPr="00493C1B">
        <w:rPr>
          <w:b/>
          <w:bCs/>
          <w:sz w:val="20"/>
          <w:szCs w:val="20"/>
        </w:rPr>
        <w:t xml:space="preserve"> </w:t>
      </w:r>
      <w:bookmarkStart w:id="0" w:name="_Hlk52520511"/>
      <w:bookmarkEnd w:id="0"/>
    </w:p>
    <w:p w14:paraId="1D626ED1" w14:textId="7226D202" w:rsidR="0038429C" w:rsidRPr="00324D24" w:rsidRDefault="0038429C" w:rsidP="00B9728F">
      <w:pPr>
        <w:tabs>
          <w:tab w:val="left" w:pos="284"/>
        </w:tabs>
        <w:jc w:val="both"/>
        <w:rPr>
          <w:rFonts w:eastAsia="Times New Roman"/>
          <w:sz w:val="20"/>
          <w:szCs w:val="20"/>
          <w:lang w:eastAsia="pl-PL"/>
        </w:rPr>
      </w:pPr>
      <w:r w:rsidRPr="7CFEAA6A">
        <w:rPr>
          <w:rFonts w:eastAsia="Times New Roman"/>
          <w:sz w:val="20"/>
          <w:szCs w:val="20"/>
          <w:lang w:eastAsia="pl-PL"/>
        </w:rPr>
        <w:t>Zgodnie z art. 13 Rozporządzenia Parlamentu Europejskiego i Rady z dnia 27 kwietnia 2016 r.</w:t>
      </w:r>
      <w:r w:rsidR="006468C2" w:rsidRPr="7CFEAA6A">
        <w:rPr>
          <w:rFonts w:eastAsia="Times New Roman"/>
          <w:i/>
          <w:iCs/>
          <w:sz w:val="20"/>
          <w:szCs w:val="20"/>
          <w:bdr w:val="none" w:sz="0" w:space="0" w:color="auto" w:frame="1"/>
          <w:lang w:eastAsia="pl-PL"/>
        </w:rPr>
        <w:t xml:space="preserve"> </w:t>
      </w:r>
      <w:r w:rsidR="006468C2" w:rsidRPr="00324D24">
        <w:rPr>
          <w:rFonts w:eastAsia="Times New Roman" w:cstheme="minorHAnsi"/>
          <w:i/>
          <w:iCs/>
          <w:sz w:val="20"/>
          <w:szCs w:val="20"/>
          <w:bdr w:val="none" w:sz="0" w:space="0" w:color="auto" w:frame="1"/>
          <w:lang w:eastAsia="pl-PL"/>
        </w:rPr>
        <w:br/>
      </w:r>
      <w:r w:rsidR="005E038D" w:rsidRPr="7CFEAA6A">
        <w:rPr>
          <w:rFonts w:eastAsia="Times New Roman"/>
          <w:i/>
          <w:iCs/>
          <w:sz w:val="20"/>
          <w:szCs w:val="20"/>
          <w:bdr w:val="none" w:sz="0" w:space="0" w:color="auto" w:frame="1"/>
          <w:lang w:eastAsia="pl-PL"/>
        </w:rPr>
        <w:t>W sprawie</w:t>
      </w:r>
      <w:r w:rsidR="006468C2" w:rsidRPr="7CFEAA6A">
        <w:rPr>
          <w:rFonts w:eastAsia="Times New Roman"/>
          <w:i/>
          <w:iCs/>
          <w:sz w:val="20"/>
          <w:szCs w:val="20"/>
          <w:bdr w:val="none" w:sz="0" w:space="0" w:color="auto" w:frame="1"/>
          <w:lang w:eastAsia="pl-PL"/>
        </w:rPr>
        <w:t xml:space="preserve"> ochrony</w:t>
      </w:r>
      <w:r w:rsidRPr="7CFEAA6A">
        <w:rPr>
          <w:rFonts w:eastAsia="Times New Roman"/>
          <w:i/>
          <w:iCs/>
          <w:sz w:val="20"/>
          <w:szCs w:val="20"/>
          <w:bdr w:val="none" w:sz="0" w:space="0" w:color="auto" w:frame="1"/>
          <w:lang w:eastAsia="pl-PL"/>
        </w:rPr>
        <w:t xml:space="preserve"> osób fizycznych w związku z przetwarzaniem danych osobowych i w sprawie swobodnego przepływu takich danych oraz uchylenia dyrektywy 95/46/WE</w:t>
      </w:r>
      <w:r w:rsidR="006468C2" w:rsidRPr="7CFEAA6A">
        <w:rPr>
          <w:rFonts w:eastAsia="Times New Roman"/>
          <w:sz w:val="20"/>
          <w:szCs w:val="20"/>
          <w:lang w:eastAsia="pl-PL"/>
        </w:rPr>
        <w:t xml:space="preserve"> </w:t>
      </w:r>
      <w:r w:rsidRPr="7CFEAA6A">
        <w:rPr>
          <w:rFonts w:eastAsia="Times New Roman"/>
          <w:sz w:val="20"/>
          <w:szCs w:val="20"/>
          <w:lang w:eastAsia="pl-PL"/>
        </w:rPr>
        <w:t>(dalej RODO) informujemy, iż:</w:t>
      </w:r>
    </w:p>
    <w:p w14:paraId="644219D2" w14:textId="398BF72D" w:rsidR="008E1404" w:rsidRPr="00324D24" w:rsidRDefault="0038429C" w:rsidP="006C7278">
      <w:pPr>
        <w:spacing w:after="120" w:line="240" w:lineRule="auto"/>
        <w:jc w:val="both"/>
        <w:textAlignment w:val="baseline"/>
        <w:rPr>
          <w:rFonts w:eastAsia="Times New Roman" w:cstheme="minorHAnsi"/>
          <w:sz w:val="20"/>
          <w:szCs w:val="20"/>
          <w:lang w:eastAsia="pl-PL"/>
        </w:rPr>
      </w:pPr>
      <w:r w:rsidRPr="00324D24">
        <w:rPr>
          <w:rFonts w:eastAsia="Times New Roman" w:cstheme="minorHAnsi"/>
          <w:sz w:val="20"/>
          <w:szCs w:val="20"/>
          <w:lang w:eastAsia="pl-PL"/>
        </w:rPr>
        <w:t xml:space="preserve">Administratorem </w:t>
      </w:r>
      <w:r w:rsidR="00D645DE" w:rsidRPr="00324D24">
        <w:rPr>
          <w:rFonts w:eastAsia="Times New Roman" w:cstheme="minorHAnsi"/>
          <w:sz w:val="20"/>
          <w:szCs w:val="20"/>
          <w:lang w:eastAsia="pl-PL"/>
        </w:rPr>
        <w:t>Pani</w:t>
      </w:r>
      <w:r w:rsidR="003839E4" w:rsidRPr="00324D24">
        <w:rPr>
          <w:rFonts w:eastAsia="Times New Roman" w:cstheme="minorHAnsi"/>
          <w:sz w:val="20"/>
          <w:szCs w:val="20"/>
          <w:lang w:eastAsia="pl-PL"/>
        </w:rPr>
        <w:t>/Pana</w:t>
      </w:r>
      <w:r w:rsidRPr="00324D24">
        <w:rPr>
          <w:rFonts w:eastAsia="Times New Roman" w:cstheme="minorHAnsi"/>
          <w:sz w:val="20"/>
          <w:szCs w:val="20"/>
          <w:lang w:eastAsia="pl-PL"/>
        </w:rPr>
        <w:t xml:space="preserve"> danych osobowych jest Biblioteka Narodowa z siedzibą w Warszawie przy al. Niepodległości 213, 02-086 Warszawa. </w:t>
      </w:r>
    </w:p>
    <w:p w14:paraId="56E57B95" w14:textId="5B83BA67" w:rsidR="00B7206C" w:rsidRPr="00324D24" w:rsidRDefault="00B7206C" w:rsidP="006C7278">
      <w:pPr>
        <w:spacing w:after="120" w:line="240" w:lineRule="auto"/>
        <w:jc w:val="both"/>
        <w:textAlignment w:val="baseline"/>
        <w:rPr>
          <w:rStyle w:val="Hipercze"/>
          <w:rFonts w:eastAsia="Times New Roman" w:cstheme="minorHAnsi"/>
          <w:color w:val="auto"/>
          <w:sz w:val="20"/>
          <w:szCs w:val="20"/>
          <w:lang w:eastAsia="pl-PL"/>
        </w:rPr>
      </w:pPr>
      <w:r w:rsidRPr="00324D24">
        <w:rPr>
          <w:rFonts w:eastAsia="Times New Roman" w:cstheme="minorHAnsi"/>
          <w:sz w:val="20"/>
          <w:szCs w:val="20"/>
          <w:lang w:eastAsia="pl-PL"/>
        </w:rPr>
        <w:t>Mo</w:t>
      </w:r>
      <w:r w:rsidR="0063240B" w:rsidRPr="00324D24">
        <w:rPr>
          <w:rFonts w:eastAsia="Times New Roman" w:cstheme="minorHAnsi"/>
          <w:sz w:val="20"/>
          <w:szCs w:val="20"/>
          <w:lang w:eastAsia="pl-PL"/>
        </w:rPr>
        <w:t xml:space="preserve">że Pani/Pan </w:t>
      </w:r>
      <w:r w:rsidRPr="00324D24">
        <w:rPr>
          <w:rFonts w:eastAsia="Times New Roman" w:cstheme="minorHAnsi"/>
          <w:sz w:val="20"/>
          <w:szCs w:val="20"/>
          <w:lang w:eastAsia="pl-PL"/>
        </w:rPr>
        <w:t>skontaktować się z naszym inspektorem ochrony danych, wysyłając wiadomość na adres e-mail</w:t>
      </w:r>
      <w:r w:rsidR="006468C2" w:rsidRPr="00324D24">
        <w:rPr>
          <w:rFonts w:eastAsia="Times New Roman" w:cstheme="minorHAnsi"/>
          <w:sz w:val="20"/>
          <w:szCs w:val="20"/>
          <w:lang w:eastAsia="pl-PL"/>
        </w:rPr>
        <w:t>:</w:t>
      </w:r>
      <w:r w:rsidRPr="00324D24">
        <w:rPr>
          <w:rFonts w:eastAsia="Times New Roman" w:cstheme="minorHAnsi"/>
          <w:sz w:val="20"/>
          <w:szCs w:val="20"/>
          <w:lang w:eastAsia="pl-PL"/>
        </w:rPr>
        <w:t xml:space="preserve"> </w:t>
      </w:r>
      <w:hyperlink r:id="rId8" w:history="1">
        <w:r w:rsidRPr="00324D24">
          <w:rPr>
            <w:rStyle w:val="Hipercze"/>
            <w:rFonts w:eastAsia="Times New Roman" w:cstheme="minorHAnsi"/>
            <w:color w:val="auto"/>
            <w:sz w:val="20"/>
            <w:szCs w:val="20"/>
            <w:lang w:eastAsia="pl-PL"/>
          </w:rPr>
          <w:t>daneosobowe@bn.org.pl</w:t>
        </w:r>
      </w:hyperlink>
      <w:r w:rsidRPr="00324D24">
        <w:rPr>
          <w:rFonts w:eastAsia="Times New Roman" w:cstheme="minorHAnsi"/>
          <w:sz w:val="20"/>
          <w:szCs w:val="20"/>
          <w:lang w:eastAsia="pl-PL"/>
        </w:rPr>
        <w:t xml:space="preserve"> lub wysyłając pismo na adres </w:t>
      </w:r>
      <w:r w:rsidR="007964E1" w:rsidRPr="00324D24">
        <w:rPr>
          <w:rFonts w:eastAsia="Times New Roman" w:cstheme="minorHAnsi"/>
          <w:sz w:val="20"/>
          <w:szCs w:val="20"/>
          <w:lang w:eastAsia="pl-PL"/>
        </w:rPr>
        <w:t xml:space="preserve">Biblioteki Narodowej, </w:t>
      </w:r>
      <w:r w:rsidRPr="00324D24">
        <w:rPr>
          <w:rFonts w:eastAsia="Times New Roman" w:cstheme="minorHAnsi"/>
          <w:sz w:val="20"/>
          <w:szCs w:val="20"/>
          <w:lang w:eastAsia="pl-PL"/>
        </w:rPr>
        <w:t xml:space="preserve">podany wyżej. </w:t>
      </w:r>
    </w:p>
    <w:p w14:paraId="3CC2EB5B" w14:textId="77777777" w:rsidR="00B7206C" w:rsidRPr="00324D24" w:rsidRDefault="00B7206C" w:rsidP="001C5B02">
      <w:pPr>
        <w:spacing w:after="120" w:line="240" w:lineRule="auto"/>
        <w:ind w:right="360"/>
        <w:jc w:val="both"/>
        <w:textAlignment w:val="baseline"/>
        <w:rPr>
          <w:rFonts w:eastAsia="Times New Roman" w:cstheme="minorHAnsi"/>
          <w:sz w:val="20"/>
          <w:szCs w:val="20"/>
          <w:lang w:eastAsia="pl-PL"/>
        </w:rPr>
      </w:pPr>
    </w:p>
    <w:p w14:paraId="1CCBCEF0" w14:textId="77777777" w:rsidR="001C5B02" w:rsidRPr="00324D24" w:rsidRDefault="001C5B02" w:rsidP="001C5B02">
      <w:pPr>
        <w:numPr>
          <w:ilvl w:val="0"/>
          <w:numId w:val="1"/>
        </w:numPr>
        <w:tabs>
          <w:tab w:val="clear" w:pos="720"/>
          <w:tab w:val="num" w:pos="0"/>
        </w:tabs>
        <w:spacing w:after="120" w:line="240" w:lineRule="auto"/>
        <w:ind w:left="0" w:right="360" w:hanging="426"/>
        <w:jc w:val="center"/>
        <w:textAlignment w:val="baseline"/>
        <w:rPr>
          <w:rFonts w:eastAsia="Times New Roman" w:cstheme="minorHAnsi"/>
          <w:b/>
          <w:sz w:val="20"/>
          <w:szCs w:val="20"/>
          <w:lang w:eastAsia="pl-PL"/>
        </w:rPr>
      </w:pPr>
      <w:r w:rsidRPr="00324D24">
        <w:rPr>
          <w:rFonts w:eastAsia="Times New Roman" w:cstheme="minorHAnsi"/>
          <w:b/>
          <w:sz w:val="20"/>
          <w:szCs w:val="20"/>
          <w:lang w:eastAsia="pl-PL"/>
        </w:rPr>
        <w:t>Jakie dane osobowe przetwarzamy, skąd je uzyskaliśmy oraz co nas uprawnia do ich przetwarzania?</w:t>
      </w:r>
    </w:p>
    <w:p w14:paraId="51CE8E99" w14:textId="441E006D" w:rsidR="008E1404" w:rsidRPr="00324D24" w:rsidRDefault="008E1404" w:rsidP="006C7278">
      <w:pPr>
        <w:spacing w:after="120" w:line="240" w:lineRule="auto"/>
        <w:jc w:val="both"/>
        <w:textAlignment w:val="baseline"/>
        <w:rPr>
          <w:rFonts w:eastAsia="Times New Roman" w:cstheme="minorHAnsi"/>
          <w:sz w:val="20"/>
          <w:szCs w:val="20"/>
          <w:lang w:eastAsia="pl-PL"/>
        </w:rPr>
      </w:pPr>
      <w:r w:rsidRPr="00324D24">
        <w:rPr>
          <w:rFonts w:eastAsia="Times New Roman" w:cstheme="minorHAnsi"/>
          <w:sz w:val="20"/>
          <w:szCs w:val="20"/>
          <w:lang w:eastAsia="pl-PL"/>
        </w:rPr>
        <w:t>W niniejszej klauzuli Biblioteka Narodowa informuje o wszelkich formach wykorzystania danych osobowych w odniesieniu do osób fizycznych będących</w:t>
      </w:r>
      <w:r w:rsidR="00D56FC8" w:rsidRPr="00324D24">
        <w:rPr>
          <w:rFonts w:eastAsia="Times New Roman" w:cstheme="minorHAnsi"/>
          <w:sz w:val="20"/>
          <w:szCs w:val="20"/>
          <w:lang w:eastAsia="pl-PL"/>
        </w:rPr>
        <w:t xml:space="preserve"> odpowiednio</w:t>
      </w:r>
      <w:r w:rsidRPr="00324D24">
        <w:rPr>
          <w:rFonts w:eastAsia="Times New Roman" w:cstheme="minorHAnsi"/>
          <w:sz w:val="20"/>
          <w:szCs w:val="20"/>
          <w:lang w:eastAsia="pl-PL"/>
        </w:rPr>
        <w:t>:</w:t>
      </w:r>
    </w:p>
    <w:p w14:paraId="7C41735F" w14:textId="3F71EBCD" w:rsidR="008E1404" w:rsidRPr="00324D24" w:rsidRDefault="008E1404" w:rsidP="00382AC7">
      <w:pPr>
        <w:pStyle w:val="Akapitzlist"/>
        <w:numPr>
          <w:ilvl w:val="1"/>
          <w:numId w:val="10"/>
        </w:numPr>
        <w:spacing w:after="120" w:line="240" w:lineRule="auto"/>
        <w:ind w:left="426"/>
        <w:jc w:val="both"/>
        <w:textAlignment w:val="baseline"/>
        <w:rPr>
          <w:rFonts w:eastAsia="Times New Roman" w:cstheme="minorHAnsi"/>
          <w:sz w:val="20"/>
          <w:szCs w:val="20"/>
          <w:lang w:eastAsia="pl-PL"/>
        </w:rPr>
      </w:pPr>
      <w:r w:rsidRPr="00324D24">
        <w:rPr>
          <w:rFonts w:eastAsia="Times New Roman" w:cstheme="minorHAnsi"/>
          <w:sz w:val="20"/>
          <w:szCs w:val="20"/>
          <w:lang w:eastAsia="pl-PL"/>
        </w:rPr>
        <w:t>klientami,</w:t>
      </w:r>
      <w:r w:rsidR="00D56FC8" w:rsidRPr="00324D24">
        <w:rPr>
          <w:rFonts w:eastAsia="Times New Roman" w:cstheme="minorHAnsi"/>
          <w:sz w:val="20"/>
          <w:szCs w:val="20"/>
          <w:lang w:eastAsia="pl-PL"/>
        </w:rPr>
        <w:t xml:space="preserve"> </w:t>
      </w:r>
      <w:r w:rsidR="00756748" w:rsidRPr="00324D24">
        <w:rPr>
          <w:rFonts w:eastAsia="Times New Roman" w:cstheme="minorHAnsi"/>
          <w:sz w:val="20"/>
          <w:szCs w:val="20"/>
          <w:lang w:eastAsia="pl-PL"/>
        </w:rPr>
        <w:t xml:space="preserve">kontrahentami, </w:t>
      </w:r>
      <w:r w:rsidR="00F77F17" w:rsidRPr="00324D24">
        <w:rPr>
          <w:rFonts w:eastAsia="Times New Roman" w:cstheme="minorHAnsi"/>
          <w:sz w:val="20"/>
          <w:szCs w:val="20"/>
          <w:lang w:eastAsia="pl-PL"/>
        </w:rPr>
        <w:t xml:space="preserve">oferentami, </w:t>
      </w:r>
      <w:r w:rsidR="00D56FC8" w:rsidRPr="00324D24">
        <w:rPr>
          <w:rFonts w:eastAsia="Times New Roman" w:cstheme="minorHAnsi"/>
          <w:sz w:val="20"/>
          <w:szCs w:val="20"/>
          <w:lang w:eastAsia="pl-PL"/>
        </w:rPr>
        <w:t>wykonawcami,</w:t>
      </w:r>
      <w:r w:rsidR="00670239" w:rsidRPr="00324D24">
        <w:rPr>
          <w:rFonts w:eastAsia="Times New Roman" w:cstheme="minorHAnsi"/>
          <w:sz w:val="20"/>
          <w:szCs w:val="20"/>
          <w:lang w:eastAsia="pl-PL"/>
        </w:rPr>
        <w:t xml:space="preserve"> współpracownikami oraz</w:t>
      </w:r>
      <w:r w:rsidR="007873C8" w:rsidRPr="00324D24">
        <w:rPr>
          <w:rFonts w:eastAsia="Times New Roman" w:cstheme="minorHAnsi"/>
          <w:sz w:val="20"/>
          <w:szCs w:val="20"/>
          <w:lang w:eastAsia="pl-PL"/>
        </w:rPr>
        <w:t xml:space="preserve"> osobami realizującymi inne zadania na rzecz B</w:t>
      </w:r>
      <w:r w:rsidR="00602986" w:rsidRPr="00324D24">
        <w:rPr>
          <w:rFonts w:eastAsia="Times New Roman" w:cstheme="minorHAnsi"/>
          <w:sz w:val="20"/>
          <w:szCs w:val="20"/>
          <w:lang w:eastAsia="pl-PL"/>
        </w:rPr>
        <w:t xml:space="preserve">iblioteki </w:t>
      </w:r>
      <w:r w:rsidR="007873C8" w:rsidRPr="00324D24">
        <w:rPr>
          <w:rFonts w:eastAsia="Times New Roman" w:cstheme="minorHAnsi"/>
          <w:sz w:val="20"/>
          <w:szCs w:val="20"/>
          <w:lang w:eastAsia="pl-PL"/>
        </w:rPr>
        <w:t>N</w:t>
      </w:r>
      <w:r w:rsidR="00602986" w:rsidRPr="00324D24">
        <w:rPr>
          <w:rFonts w:eastAsia="Times New Roman" w:cstheme="minorHAnsi"/>
          <w:sz w:val="20"/>
          <w:szCs w:val="20"/>
          <w:lang w:eastAsia="pl-PL"/>
        </w:rPr>
        <w:t>arodowej,</w:t>
      </w:r>
      <w:r w:rsidR="007873C8" w:rsidRPr="00324D24">
        <w:rPr>
          <w:rFonts w:eastAsia="Times New Roman" w:cstheme="minorHAnsi"/>
          <w:sz w:val="20"/>
          <w:szCs w:val="20"/>
          <w:lang w:eastAsia="pl-PL"/>
        </w:rPr>
        <w:t xml:space="preserve"> </w:t>
      </w:r>
      <w:r w:rsidR="00602986" w:rsidRPr="00324D24">
        <w:rPr>
          <w:rFonts w:eastAsia="Times New Roman" w:cstheme="minorHAnsi"/>
          <w:sz w:val="20"/>
          <w:szCs w:val="20"/>
          <w:lang w:eastAsia="pl-PL"/>
        </w:rPr>
        <w:t>w tym potencjalnymi</w:t>
      </w:r>
      <w:r w:rsidR="00382AC7" w:rsidRPr="00324D24">
        <w:rPr>
          <w:rFonts w:eastAsia="Times New Roman" w:cstheme="minorHAnsi"/>
          <w:sz w:val="20"/>
          <w:szCs w:val="20"/>
          <w:lang w:eastAsia="pl-PL"/>
        </w:rPr>
        <w:t>;</w:t>
      </w:r>
    </w:p>
    <w:p w14:paraId="75F40403" w14:textId="173037AB" w:rsidR="008E1404" w:rsidRPr="00324D24" w:rsidRDefault="00382AC7" w:rsidP="00382AC7">
      <w:pPr>
        <w:pStyle w:val="Akapitzlist"/>
        <w:numPr>
          <w:ilvl w:val="1"/>
          <w:numId w:val="10"/>
        </w:numPr>
        <w:spacing w:after="120" w:line="240" w:lineRule="auto"/>
        <w:ind w:left="426"/>
        <w:jc w:val="both"/>
        <w:textAlignment w:val="baseline"/>
        <w:rPr>
          <w:rFonts w:eastAsia="Times New Roman" w:cstheme="minorHAnsi"/>
          <w:sz w:val="20"/>
          <w:szCs w:val="20"/>
          <w:lang w:eastAsia="pl-PL"/>
        </w:rPr>
      </w:pPr>
      <w:r w:rsidRPr="00324D24">
        <w:rPr>
          <w:rFonts w:eastAsia="Times New Roman" w:cstheme="minorHAnsi"/>
          <w:sz w:val="20"/>
          <w:szCs w:val="20"/>
          <w:lang w:eastAsia="pl-PL"/>
        </w:rPr>
        <w:t>oferentami, dostawcami, zleceniobiorcami, wykonawcami realizującymi zamówienia dostaw</w:t>
      </w:r>
      <w:r w:rsidR="0064333C" w:rsidRPr="00324D24">
        <w:rPr>
          <w:rFonts w:eastAsia="Times New Roman" w:cstheme="minorHAnsi"/>
          <w:sz w:val="20"/>
          <w:szCs w:val="20"/>
          <w:lang w:eastAsia="pl-PL"/>
        </w:rPr>
        <w:t>,</w:t>
      </w:r>
      <w:r w:rsidRPr="00324D24">
        <w:rPr>
          <w:rFonts w:eastAsia="Times New Roman" w:cstheme="minorHAnsi"/>
          <w:sz w:val="20"/>
          <w:szCs w:val="20"/>
          <w:lang w:eastAsia="pl-PL"/>
        </w:rPr>
        <w:t xml:space="preserve"> usług </w:t>
      </w:r>
      <w:r w:rsidR="0064333C" w:rsidRPr="00324D24">
        <w:rPr>
          <w:rFonts w:eastAsia="Times New Roman" w:cstheme="minorHAnsi"/>
          <w:sz w:val="20"/>
          <w:szCs w:val="20"/>
          <w:lang w:eastAsia="pl-PL"/>
        </w:rPr>
        <w:t xml:space="preserve">i robót budowlanych </w:t>
      </w:r>
      <w:r w:rsidRPr="00324D24">
        <w:rPr>
          <w:rFonts w:eastAsia="Times New Roman" w:cstheme="minorHAnsi"/>
          <w:sz w:val="20"/>
          <w:szCs w:val="20"/>
          <w:lang w:eastAsia="pl-PL"/>
        </w:rPr>
        <w:t>na rzecz Biblioteki Narodowej;</w:t>
      </w:r>
    </w:p>
    <w:p w14:paraId="69BFC340" w14:textId="09CFFF12" w:rsidR="00382AC7" w:rsidRPr="00324D24" w:rsidRDefault="00DF59E5" w:rsidP="00382AC7">
      <w:pPr>
        <w:pStyle w:val="Akapitzlist"/>
        <w:numPr>
          <w:ilvl w:val="1"/>
          <w:numId w:val="10"/>
        </w:numPr>
        <w:spacing w:after="120" w:line="240" w:lineRule="auto"/>
        <w:ind w:left="426"/>
        <w:jc w:val="both"/>
        <w:textAlignment w:val="baseline"/>
        <w:rPr>
          <w:rFonts w:eastAsia="Times New Roman" w:cstheme="minorHAnsi"/>
          <w:sz w:val="20"/>
          <w:szCs w:val="20"/>
          <w:lang w:eastAsia="pl-PL"/>
        </w:rPr>
      </w:pPr>
      <w:r w:rsidRPr="00324D24">
        <w:rPr>
          <w:rFonts w:eastAsia="Times New Roman" w:cstheme="minorHAnsi"/>
          <w:sz w:val="20"/>
          <w:szCs w:val="20"/>
          <w:lang w:eastAsia="pl-PL"/>
        </w:rPr>
        <w:t xml:space="preserve">najemcami, użyczającymi, </w:t>
      </w:r>
      <w:r w:rsidR="00FE6E42" w:rsidRPr="00324D24">
        <w:rPr>
          <w:rFonts w:eastAsia="Times New Roman" w:cstheme="minorHAnsi"/>
          <w:sz w:val="20"/>
          <w:szCs w:val="20"/>
          <w:lang w:eastAsia="pl-PL"/>
        </w:rPr>
        <w:t xml:space="preserve">osobami </w:t>
      </w:r>
      <w:r w:rsidRPr="00324D24">
        <w:rPr>
          <w:rFonts w:eastAsia="Times New Roman" w:cstheme="minorHAnsi"/>
          <w:sz w:val="20"/>
          <w:szCs w:val="20"/>
          <w:lang w:eastAsia="pl-PL"/>
        </w:rPr>
        <w:t>w</w:t>
      </w:r>
      <w:r w:rsidR="001E2A87" w:rsidRPr="00324D24">
        <w:rPr>
          <w:rFonts w:eastAsia="Times New Roman" w:cstheme="minorHAnsi"/>
          <w:sz w:val="20"/>
          <w:szCs w:val="20"/>
          <w:lang w:eastAsia="pl-PL"/>
        </w:rPr>
        <w:t>s</w:t>
      </w:r>
      <w:r w:rsidRPr="00324D24">
        <w:rPr>
          <w:rFonts w:eastAsia="Times New Roman" w:cstheme="minorHAnsi"/>
          <w:sz w:val="20"/>
          <w:szCs w:val="20"/>
          <w:lang w:eastAsia="pl-PL"/>
        </w:rPr>
        <w:t>półpracującymi w zakresie organizacji konferencji, spotkań, uroczystości</w:t>
      </w:r>
      <w:r w:rsidR="00320533" w:rsidRPr="00324D24">
        <w:rPr>
          <w:rFonts w:eastAsia="Times New Roman" w:cstheme="minorHAnsi"/>
          <w:sz w:val="20"/>
          <w:szCs w:val="20"/>
          <w:lang w:eastAsia="pl-PL"/>
        </w:rPr>
        <w:t>,</w:t>
      </w:r>
      <w:r w:rsidRPr="00324D24">
        <w:rPr>
          <w:rFonts w:eastAsia="Times New Roman" w:cstheme="minorHAnsi"/>
          <w:sz w:val="20"/>
          <w:szCs w:val="20"/>
          <w:lang w:eastAsia="pl-PL"/>
        </w:rPr>
        <w:t xml:space="preserve">   </w:t>
      </w:r>
    </w:p>
    <w:p w14:paraId="4F48A3CF" w14:textId="21ED17D1" w:rsidR="00382AC7" w:rsidRPr="00324D24" w:rsidRDefault="00382AC7" w:rsidP="00382AC7">
      <w:pPr>
        <w:pStyle w:val="Akapitzlist"/>
        <w:numPr>
          <w:ilvl w:val="1"/>
          <w:numId w:val="10"/>
        </w:numPr>
        <w:spacing w:after="120" w:line="240" w:lineRule="auto"/>
        <w:ind w:left="426"/>
        <w:jc w:val="both"/>
        <w:textAlignment w:val="baseline"/>
        <w:rPr>
          <w:rFonts w:eastAsia="Times New Roman" w:cstheme="minorHAnsi"/>
          <w:sz w:val="20"/>
          <w:szCs w:val="20"/>
          <w:lang w:eastAsia="pl-PL"/>
        </w:rPr>
      </w:pPr>
      <w:r w:rsidRPr="00324D24">
        <w:rPr>
          <w:rFonts w:eastAsia="Times New Roman" w:cstheme="minorHAnsi"/>
          <w:sz w:val="20"/>
          <w:szCs w:val="20"/>
          <w:lang w:eastAsia="pl-PL"/>
        </w:rPr>
        <w:t>wspólnikami, pracownikami, przedstawicielami ustawowymi, pełnomocnikami lub reprezentantami osób</w:t>
      </w:r>
      <w:r w:rsidR="00DF59E5" w:rsidRPr="00324D24">
        <w:rPr>
          <w:rFonts w:eastAsia="Times New Roman" w:cstheme="minorHAnsi"/>
          <w:sz w:val="20"/>
          <w:szCs w:val="20"/>
          <w:lang w:eastAsia="pl-PL"/>
        </w:rPr>
        <w:t xml:space="preserve"> wymienionych w pkt. a), b), c)</w:t>
      </w:r>
      <w:r w:rsidRPr="00324D24">
        <w:rPr>
          <w:rFonts w:eastAsia="Times New Roman" w:cstheme="minorHAnsi"/>
          <w:sz w:val="20"/>
          <w:szCs w:val="20"/>
          <w:lang w:eastAsia="pl-PL"/>
        </w:rPr>
        <w:t xml:space="preserve">, </w:t>
      </w:r>
    </w:p>
    <w:p w14:paraId="2D4AD4B6" w14:textId="30C60A76" w:rsidR="008E1404" w:rsidRPr="00324D24" w:rsidRDefault="008E1404" w:rsidP="00382AC7">
      <w:pPr>
        <w:pStyle w:val="Akapitzlist"/>
        <w:numPr>
          <w:ilvl w:val="1"/>
          <w:numId w:val="10"/>
        </w:numPr>
        <w:spacing w:after="120" w:line="240" w:lineRule="auto"/>
        <w:ind w:left="426"/>
        <w:jc w:val="both"/>
        <w:textAlignment w:val="baseline"/>
        <w:rPr>
          <w:rFonts w:eastAsia="Times New Roman" w:cstheme="minorHAnsi"/>
          <w:sz w:val="20"/>
          <w:szCs w:val="20"/>
          <w:lang w:eastAsia="pl-PL"/>
        </w:rPr>
      </w:pPr>
      <w:r w:rsidRPr="00324D24">
        <w:rPr>
          <w:rFonts w:eastAsia="Times New Roman" w:cstheme="minorHAnsi"/>
          <w:sz w:val="20"/>
          <w:szCs w:val="20"/>
          <w:lang w:eastAsia="pl-PL"/>
        </w:rPr>
        <w:t xml:space="preserve">innymi osobami, których dane przetwarzamy w celach wystawienia lub realizacji faktur </w:t>
      </w:r>
      <w:r w:rsidR="007873C8" w:rsidRPr="00324D24">
        <w:rPr>
          <w:rFonts w:eastAsia="Times New Roman" w:cstheme="minorHAnsi"/>
          <w:sz w:val="20"/>
          <w:szCs w:val="20"/>
          <w:lang w:eastAsia="pl-PL"/>
        </w:rPr>
        <w:t>oraz innych dokumentów finansowych.</w:t>
      </w:r>
    </w:p>
    <w:p w14:paraId="2ACF1A11" w14:textId="7422075A" w:rsidR="0038429C" w:rsidRPr="00324D24" w:rsidRDefault="00C72059" w:rsidP="00FE6E42">
      <w:pPr>
        <w:spacing w:after="0" w:line="240" w:lineRule="auto"/>
        <w:jc w:val="both"/>
        <w:rPr>
          <w:rFonts w:cstheme="minorHAnsi"/>
          <w:sz w:val="20"/>
          <w:szCs w:val="20"/>
        </w:rPr>
      </w:pPr>
      <w:r w:rsidRPr="00324D24">
        <w:rPr>
          <w:rFonts w:eastAsia="Times New Roman" w:cstheme="minorHAnsi"/>
          <w:sz w:val="20"/>
          <w:szCs w:val="20"/>
          <w:lang w:eastAsia="pl-PL"/>
        </w:rPr>
        <w:t>W przypadku przekazania przez Panią/Pana danych osobowych</w:t>
      </w:r>
      <w:r w:rsidR="0038429C" w:rsidRPr="00324D24">
        <w:rPr>
          <w:rFonts w:eastAsia="Times New Roman" w:cstheme="minorHAnsi"/>
          <w:sz w:val="20"/>
          <w:szCs w:val="20"/>
          <w:lang w:eastAsia="pl-PL"/>
        </w:rPr>
        <w:t xml:space="preserve"> swoich pracowników lub współpracowników, informujemy, iż niniejsza klauzula informacyjna ma zastosowanie także do nich i powinna zostać przez </w:t>
      </w:r>
      <w:r w:rsidRPr="00324D24">
        <w:rPr>
          <w:rFonts w:eastAsia="Times New Roman" w:cstheme="minorHAnsi"/>
          <w:sz w:val="20"/>
          <w:szCs w:val="20"/>
          <w:lang w:eastAsia="pl-PL"/>
        </w:rPr>
        <w:t>Panią/Pana</w:t>
      </w:r>
      <w:r w:rsidR="0038429C" w:rsidRPr="00324D24">
        <w:rPr>
          <w:rFonts w:eastAsia="Times New Roman" w:cstheme="minorHAnsi"/>
          <w:sz w:val="20"/>
          <w:szCs w:val="20"/>
          <w:lang w:eastAsia="pl-PL"/>
        </w:rPr>
        <w:t xml:space="preserve"> im udostępniona</w:t>
      </w:r>
      <w:r w:rsidR="00FE6E42" w:rsidRPr="00324D24">
        <w:rPr>
          <w:rFonts w:eastAsia="Times New Roman" w:cstheme="minorHAnsi"/>
          <w:sz w:val="20"/>
          <w:szCs w:val="20"/>
          <w:lang w:eastAsia="pl-PL"/>
        </w:rPr>
        <w:t xml:space="preserve"> na podstawie  obowiązku </w:t>
      </w:r>
      <w:r w:rsidR="00FE6E42" w:rsidRPr="00324D24">
        <w:rPr>
          <w:rFonts w:cstheme="minorHAnsi"/>
          <w:sz w:val="20"/>
          <w:szCs w:val="20"/>
        </w:rPr>
        <w:t>informacyjnego wynikającego z art. 14 RODO względem osób fizycznych, których dane przekazane zostały  Administratorowi i których dane pośrednio Pani/Pan pozyskał, chyba że ma zastosowanie co najmniej jedno z włączeń, o których mowa w art. 14 ust. 5 RODO.</w:t>
      </w:r>
    </w:p>
    <w:p w14:paraId="6A5AC5D1" w14:textId="77777777" w:rsidR="00FE6E42" w:rsidRPr="00324D24" w:rsidRDefault="00FE6E42" w:rsidP="006C7278">
      <w:pPr>
        <w:spacing w:after="120" w:line="240" w:lineRule="auto"/>
        <w:jc w:val="both"/>
        <w:textAlignment w:val="baseline"/>
        <w:rPr>
          <w:rFonts w:eastAsia="Times New Roman" w:cstheme="minorHAnsi"/>
          <w:strike/>
          <w:sz w:val="20"/>
          <w:szCs w:val="20"/>
          <w:lang w:eastAsia="pl-PL"/>
        </w:rPr>
      </w:pPr>
    </w:p>
    <w:p w14:paraId="20800FAC" w14:textId="00DA9E10" w:rsidR="008E1404" w:rsidRPr="00324D24" w:rsidRDefault="00FE6E42" w:rsidP="006C7278">
      <w:pPr>
        <w:spacing w:after="120" w:line="240" w:lineRule="auto"/>
        <w:jc w:val="both"/>
        <w:textAlignment w:val="baseline"/>
        <w:rPr>
          <w:rFonts w:eastAsia="Times New Roman" w:cstheme="minorHAnsi"/>
          <w:sz w:val="20"/>
          <w:szCs w:val="20"/>
          <w:lang w:eastAsia="pl-PL"/>
        </w:rPr>
      </w:pPr>
      <w:r w:rsidRPr="00324D24">
        <w:rPr>
          <w:rFonts w:eastAsia="Times New Roman" w:cstheme="minorHAnsi"/>
          <w:sz w:val="20"/>
          <w:szCs w:val="20"/>
          <w:lang w:eastAsia="pl-PL"/>
        </w:rPr>
        <w:t xml:space="preserve">Biblioteka Narodowa może </w:t>
      </w:r>
      <w:r w:rsidR="000F69BD" w:rsidRPr="00324D24">
        <w:rPr>
          <w:rFonts w:eastAsia="Times New Roman" w:cstheme="minorHAnsi"/>
          <w:sz w:val="20"/>
          <w:szCs w:val="20"/>
          <w:lang w:eastAsia="pl-PL"/>
        </w:rPr>
        <w:t xml:space="preserve">pozyskiwać </w:t>
      </w:r>
      <w:r w:rsidR="00C72059" w:rsidRPr="00324D24">
        <w:rPr>
          <w:rFonts w:eastAsia="Times New Roman" w:cstheme="minorHAnsi"/>
          <w:sz w:val="20"/>
          <w:szCs w:val="20"/>
          <w:lang w:eastAsia="pl-PL"/>
        </w:rPr>
        <w:t xml:space="preserve">dane osobowe </w:t>
      </w:r>
      <w:r w:rsidR="000F69BD" w:rsidRPr="00324D24">
        <w:rPr>
          <w:rFonts w:eastAsia="Times New Roman" w:cstheme="minorHAnsi"/>
          <w:sz w:val="20"/>
          <w:szCs w:val="20"/>
          <w:lang w:eastAsia="pl-PL"/>
        </w:rPr>
        <w:t>z ogólnodostępnych źródeł, jak np. Centralna Ewidencja i Informacja o Działalności Gospodarczej</w:t>
      </w:r>
      <w:r w:rsidR="00F414C5" w:rsidRPr="00324D24">
        <w:rPr>
          <w:rFonts w:eastAsia="Times New Roman" w:cstheme="minorHAnsi"/>
          <w:sz w:val="20"/>
          <w:szCs w:val="20"/>
          <w:lang w:eastAsia="pl-PL"/>
        </w:rPr>
        <w:t>, Krajowy Rejestr Sądowy</w:t>
      </w:r>
      <w:r w:rsidR="003D38D7" w:rsidRPr="00324D24">
        <w:rPr>
          <w:rFonts w:eastAsia="Times New Roman" w:cstheme="minorHAnsi"/>
          <w:sz w:val="20"/>
          <w:szCs w:val="20"/>
          <w:lang w:eastAsia="pl-PL"/>
        </w:rPr>
        <w:t xml:space="preserve"> lub strony internetowe.</w:t>
      </w:r>
      <w:r w:rsidR="00837FDE" w:rsidRPr="00324D24">
        <w:rPr>
          <w:rFonts w:eastAsia="Times New Roman" w:cstheme="minorHAnsi"/>
          <w:sz w:val="20"/>
          <w:szCs w:val="20"/>
          <w:lang w:eastAsia="pl-PL"/>
        </w:rPr>
        <w:t xml:space="preserve"> </w:t>
      </w:r>
    </w:p>
    <w:p w14:paraId="5D4EF5BF" w14:textId="5E221D7C" w:rsidR="00686537" w:rsidRPr="00324D24" w:rsidRDefault="001B148C" w:rsidP="003D041C">
      <w:pPr>
        <w:spacing w:after="120" w:line="240" w:lineRule="auto"/>
        <w:jc w:val="both"/>
        <w:textAlignment w:val="baseline"/>
        <w:rPr>
          <w:rFonts w:eastAsia="Times New Roman" w:cstheme="minorHAnsi"/>
          <w:sz w:val="20"/>
          <w:szCs w:val="20"/>
          <w:lang w:eastAsia="pl-PL"/>
        </w:rPr>
      </w:pPr>
      <w:r w:rsidRPr="00324D24">
        <w:rPr>
          <w:rFonts w:eastAsia="Times New Roman" w:cstheme="minorHAnsi"/>
          <w:sz w:val="20"/>
          <w:szCs w:val="20"/>
          <w:lang w:eastAsia="pl-PL"/>
        </w:rPr>
        <w:t>W związku z</w:t>
      </w:r>
      <w:r w:rsidR="00CB43F0" w:rsidRPr="00324D24">
        <w:rPr>
          <w:rFonts w:eastAsia="Times New Roman" w:cstheme="minorHAnsi"/>
          <w:sz w:val="20"/>
          <w:szCs w:val="20"/>
          <w:lang w:eastAsia="pl-PL"/>
        </w:rPr>
        <w:t xml:space="preserve"> </w:t>
      </w:r>
      <w:r w:rsidR="00602986" w:rsidRPr="00324D24">
        <w:rPr>
          <w:rFonts w:eastAsia="Times New Roman" w:cstheme="minorHAnsi"/>
          <w:sz w:val="20"/>
          <w:szCs w:val="20"/>
          <w:lang w:eastAsia="pl-PL"/>
        </w:rPr>
        <w:t xml:space="preserve">powyższym </w:t>
      </w:r>
      <w:r w:rsidR="00FE6E42" w:rsidRPr="00324D24">
        <w:rPr>
          <w:rFonts w:eastAsia="Times New Roman" w:cstheme="minorHAnsi"/>
          <w:sz w:val="20"/>
          <w:szCs w:val="20"/>
          <w:lang w:eastAsia="pl-PL"/>
        </w:rPr>
        <w:t xml:space="preserve">Administrator może </w:t>
      </w:r>
      <w:r w:rsidR="00602986" w:rsidRPr="00324D24">
        <w:rPr>
          <w:rFonts w:eastAsia="Times New Roman" w:cstheme="minorHAnsi"/>
          <w:sz w:val="20"/>
          <w:szCs w:val="20"/>
          <w:lang w:eastAsia="pl-PL"/>
        </w:rPr>
        <w:t>przetwarzać m.in. następujące dane osobowe</w:t>
      </w:r>
      <w:r w:rsidR="00CB43F0" w:rsidRPr="00324D24">
        <w:rPr>
          <w:rFonts w:eastAsia="Times New Roman" w:cstheme="minorHAnsi"/>
          <w:sz w:val="20"/>
          <w:szCs w:val="20"/>
          <w:lang w:eastAsia="pl-PL"/>
        </w:rPr>
        <w:t xml:space="preserve"> </w:t>
      </w:r>
      <w:r w:rsidR="00DE55D8" w:rsidRPr="00324D24">
        <w:rPr>
          <w:rFonts w:eastAsia="Times New Roman" w:cstheme="minorHAnsi"/>
          <w:sz w:val="20"/>
          <w:szCs w:val="20"/>
          <w:lang w:eastAsia="pl-PL"/>
        </w:rPr>
        <w:t>Pani/Pana</w:t>
      </w:r>
      <w:r w:rsidR="006B2B08" w:rsidRPr="00324D24">
        <w:rPr>
          <w:rFonts w:eastAsia="Times New Roman" w:cstheme="minorHAnsi"/>
          <w:sz w:val="20"/>
          <w:szCs w:val="20"/>
          <w:lang w:eastAsia="pl-PL"/>
        </w:rPr>
        <w:t xml:space="preserve"> lub pracowników</w:t>
      </w:r>
      <w:r w:rsidR="00602986" w:rsidRPr="00324D24">
        <w:rPr>
          <w:rFonts w:eastAsia="Times New Roman" w:cstheme="minorHAnsi"/>
          <w:sz w:val="20"/>
          <w:szCs w:val="20"/>
          <w:lang w:eastAsia="pl-PL"/>
        </w:rPr>
        <w:t xml:space="preserve"> </w:t>
      </w:r>
      <w:r w:rsidR="006B2B08" w:rsidRPr="00324D24">
        <w:rPr>
          <w:rFonts w:eastAsia="Times New Roman" w:cstheme="minorHAnsi"/>
          <w:sz w:val="20"/>
          <w:szCs w:val="20"/>
          <w:lang w:eastAsia="pl-PL"/>
        </w:rPr>
        <w:t>takich jak</w:t>
      </w:r>
      <w:r w:rsidR="003D041C" w:rsidRPr="00324D24">
        <w:rPr>
          <w:rFonts w:eastAsia="Times New Roman" w:cstheme="minorHAnsi"/>
          <w:sz w:val="20"/>
          <w:szCs w:val="20"/>
          <w:lang w:eastAsia="pl-PL"/>
        </w:rPr>
        <w:t>:</w:t>
      </w:r>
      <w:r w:rsidR="006B2B08" w:rsidRPr="00324D24">
        <w:rPr>
          <w:rFonts w:eastAsia="Times New Roman" w:cstheme="minorHAnsi"/>
          <w:sz w:val="20"/>
          <w:szCs w:val="20"/>
          <w:lang w:eastAsia="pl-PL"/>
        </w:rPr>
        <w:t xml:space="preserve"> </w:t>
      </w:r>
      <w:r w:rsidR="003D041C" w:rsidRPr="00324D24">
        <w:rPr>
          <w:rFonts w:eastAsia="Times New Roman" w:cstheme="minorHAnsi"/>
          <w:color w:val="404040" w:themeColor="text1" w:themeTint="BF"/>
          <w:sz w:val="20"/>
          <w:szCs w:val="20"/>
          <w:lang w:eastAsia="pl-PL"/>
        </w:rPr>
        <w:t>i</w:t>
      </w:r>
      <w:r w:rsidR="003D041C" w:rsidRPr="00324D24">
        <w:rPr>
          <w:rFonts w:eastAsia="Times New Roman" w:cstheme="minorHAnsi"/>
          <w:sz w:val="20"/>
          <w:szCs w:val="20"/>
          <w:lang w:eastAsia="pl-PL"/>
        </w:rPr>
        <w:t>mię i nazwisko, dane adresowe, numer NIP lub REGON, dane kontaktowe (adres e-mail i numeru telefonu lub faxu), zajmowane przez Państwa stanowisko służbowe.</w:t>
      </w:r>
    </w:p>
    <w:p w14:paraId="0C3B918C" w14:textId="77777777" w:rsidR="00BB0156" w:rsidRPr="00324D24" w:rsidRDefault="00BB0156">
      <w:pPr>
        <w:rPr>
          <w:rFonts w:eastAsia="Times New Roman" w:cstheme="minorHAnsi"/>
          <w:sz w:val="20"/>
          <w:szCs w:val="20"/>
          <w:lang w:eastAsia="pl-PL"/>
        </w:rPr>
      </w:pPr>
    </w:p>
    <w:p w14:paraId="6E53AB3E" w14:textId="262D5E80" w:rsidR="00837FDE" w:rsidRPr="00324D24" w:rsidRDefault="007242A7" w:rsidP="00D82C37">
      <w:pPr>
        <w:spacing w:after="120" w:line="240" w:lineRule="auto"/>
        <w:jc w:val="both"/>
        <w:textAlignment w:val="baseline"/>
        <w:rPr>
          <w:rFonts w:eastAsia="Times New Roman" w:cstheme="minorHAnsi"/>
          <w:sz w:val="20"/>
          <w:szCs w:val="20"/>
          <w:lang w:eastAsia="pl-PL"/>
        </w:rPr>
      </w:pPr>
      <w:r w:rsidRPr="00324D24">
        <w:rPr>
          <w:rFonts w:eastAsia="Times New Roman" w:cstheme="minorHAnsi"/>
          <w:sz w:val="20"/>
          <w:szCs w:val="20"/>
          <w:lang w:eastAsia="pl-PL"/>
        </w:rPr>
        <w:t xml:space="preserve">Biblioteka Narodowa </w:t>
      </w:r>
      <w:r w:rsidR="00837FDE" w:rsidRPr="00324D24">
        <w:rPr>
          <w:rFonts w:eastAsia="Times New Roman" w:cstheme="minorHAnsi"/>
          <w:sz w:val="20"/>
          <w:szCs w:val="20"/>
          <w:lang w:eastAsia="pl-PL"/>
        </w:rPr>
        <w:t>przetwarza dane osobowe tylko wtedy, gdy:</w:t>
      </w:r>
    </w:p>
    <w:p w14:paraId="1ADD66BB" w14:textId="272696C8" w:rsidR="00837FDE" w:rsidRPr="00324D24" w:rsidRDefault="00837FDE" w:rsidP="00947B4B">
      <w:pPr>
        <w:pStyle w:val="Akapitzlist"/>
        <w:numPr>
          <w:ilvl w:val="1"/>
          <w:numId w:val="2"/>
        </w:numPr>
        <w:spacing w:after="120" w:line="240" w:lineRule="auto"/>
        <w:ind w:left="850" w:hanging="425"/>
        <w:contextualSpacing w:val="0"/>
        <w:jc w:val="both"/>
        <w:textAlignment w:val="baseline"/>
        <w:rPr>
          <w:rFonts w:eastAsia="Times New Roman" w:cstheme="minorHAnsi"/>
          <w:sz w:val="20"/>
          <w:szCs w:val="20"/>
          <w:lang w:eastAsia="pl-PL"/>
        </w:rPr>
      </w:pPr>
      <w:r w:rsidRPr="00324D24">
        <w:rPr>
          <w:rFonts w:eastAsia="Times New Roman" w:cstheme="minorHAnsi"/>
          <w:sz w:val="20"/>
          <w:szCs w:val="20"/>
          <w:lang w:eastAsia="pl-PL"/>
        </w:rPr>
        <w:t xml:space="preserve">przetwarzanie jest niezbędne do wypełniania zobowiązań umownych wobec </w:t>
      </w:r>
      <w:r w:rsidR="00320533" w:rsidRPr="00324D24">
        <w:rPr>
          <w:rFonts w:eastAsia="Times New Roman" w:cstheme="minorHAnsi"/>
          <w:sz w:val="20"/>
          <w:szCs w:val="20"/>
          <w:lang w:eastAsia="pl-PL"/>
        </w:rPr>
        <w:t>Pani/Pana</w:t>
      </w:r>
      <w:r w:rsidR="003B794B" w:rsidRPr="00324D24">
        <w:rPr>
          <w:rFonts w:eastAsia="Times New Roman" w:cstheme="minorHAnsi"/>
          <w:sz w:val="20"/>
          <w:szCs w:val="20"/>
          <w:lang w:eastAsia="pl-PL"/>
        </w:rPr>
        <w:t>, w tym przekazania przez Panią/Pana danych osobowych swoich pracowników lub współpracowników</w:t>
      </w:r>
      <w:r w:rsidRPr="00324D24">
        <w:rPr>
          <w:rFonts w:eastAsia="Times New Roman" w:cstheme="minorHAnsi"/>
          <w:sz w:val="20"/>
          <w:szCs w:val="20"/>
          <w:lang w:eastAsia="pl-PL"/>
        </w:rPr>
        <w:t xml:space="preserve">, jeżeli </w:t>
      </w:r>
      <w:r w:rsidR="00F9053A" w:rsidRPr="00324D24">
        <w:rPr>
          <w:rFonts w:eastAsia="Times New Roman" w:cstheme="minorHAnsi"/>
          <w:sz w:val="20"/>
          <w:szCs w:val="20"/>
          <w:lang w:eastAsia="pl-PL"/>
        </w:rPr>
        <w:t xml:space="preserve">Pani/Pan jest </w:t>
      </w:r>
      <w:r w:rsidR="002567A0" w:rsidRPr="00324D24">
        <w:rPr>
          <w:rFonts w:eastAsia="Times New Roman" w:cstheme="minorHAnsi"/>
          <w:sz w:val="20"/>
          <w:szCs w:val="20"/>
          <w:lang w:eastAsia="pl-PL"/>
        </w:rPr>
        <w:t>stroną umowy zawartej z Biblioteką Narodową</w:t>
      </w:r>
      <w:r w:rsidRPr="00324D24">
        <w:rPr>
          <w:rFonts w:eastAsia="Times New Roman" w:cstheme="minorHAnsi"/>
          <w:sz w:val="20"/>
          <w:szCs w:val="20"/>
          <w:lang w:eastAsia="pl-PL"/>
        </w:rPr>
        <w:t>;</w:t>
      </w:r>
    </w:p>
    <w:p w14:paraId="3DA0ED8D" w14:textId="548BA3A1" w:rsidR="000F69BD" w:rsidRPr="00324D24" w:rsidRDefault="00D138D6" w:rsidP="00947B4B">
      <w:pPr>
        <w:pStyle w:val="Akapitzlist"/>
        <w:numPr>
          <w:ilvl w:val="1"/>
          <w:numId w:val="2"/>
        </w:numPr>
        <w:spacing w:after="120" w:line="240" w:lineRule="auto"/>
        <w:ind w:left="850" w:hanging="425"/>
        <w:contextualSpacing w:val="0"/>
        <w:jc w:val="both"/>
        <w:textAlignment w:val="baseline"/>
        <w:rPr>
          <w:rFonts w:eastAsia="Times New Roman" w:cstheme="minorHAnsi"/>
          <w:sz w:val="20"/>
          <w:szCs w:val="20"/>
          <w:lang w:eastAsia="pl-PL"/>
        </w:rPr>
      </w:pPr>
      <w:r w:rsidRPr="00324D24">
        <w:rPr>
          <w:rFonts w:eastAsia="Times New Roman" w:cstheme="minorHAnsi"/>
          <w:sz w:val="20"/>
          <w:szCs w:val="20"/>
          <w:lang w:eastAsia="pl-PL"/>
        </w:rPr>
        <w:t>w</w:t>
      </w:r>
      <w:r w:rsidR="001F0A73" w:rsidRPr="00324D24">
        <w:rPr>
          <w:rFonts w:eastAsia="Times New Roman" w:cstheme="minorHAnsi"/>
          <w:sz w:val="20"/>
          <w:szCs w:val="20"/>
          <w:lang w:eastAsia="pl-PL"/>
        </w:rPr>
        <w:t xml:space="preserve"> pewnych sytuacjach możemy poprosić o wyrażenie zgody na przetwarzanie </w:t>
      </w:r>
      <w:r w:rsidR="00F9053A" w:rsidRPr="00324D24">
        <w:rPr>
          <w:rFonts w:eastAsia="Times New Roman" w:cstheme="minorHAnsi"/>
          <w:sz w:val="20"/>
          <w:szCs w:val="20"/>
          <w:lang w:eastAsia="pl-PL"/>
        </w:rPr>
        <w:t xml:space="preserve">Pani/Pana </w:t>
      </w:r>
      <w:r w:rsidR="001F0A73" w:rsidRPr="00324D24">
        <w:rPr>
          <w:rFonts w:eastAsia="Times New Roman" w:cstheme="minorHAnsi"/>
          <w:sz w:val="20"/>
          <w:szCs w:val="20"/>
          <w:lang w:eastAsia="pl-PL"/>
        </w:rPr>
        <w:t>danych osobowych</w:t>
      </w:r>
      <w:r w:rsidR="000547C3" w:rsidRPr="00324D24">
        <w:rPr>
          <w:rFonts w:eastAsia="Times New Roman" w:cstheme="minorHAnsi"/>
          <w:sz w:val="20"/>
          <w:szCs w:val="20"/>
          <w:lang w:eastAsia="pl-PL"/>
        </w:rPr>
        <w:t>.</w:t>
      </w:r>
    </w:p>
    <w:p w14:paraId="1F5BEF9F" w14:textId="77777777" w:rsidR="00233EC1" w:rsidRPr="00324D24" w:rsidRDefault="00233EC1" w:rsidP="00947B4B">
      <w:pPr>
        <w:spacing w:after="120" w:line="240" w:lineRule="auto"/>
        <w:jc w:val="both"/>
        <w:textAlignment w:val="baseline"/>
        <w:rPr>
          <w:rFonts w:eastAsia="Times New Roman" w:cstheme="minorHAnsi"/>
          <w:sz w:val="20"/>
          <w:szCs w:val="20"/>
          <w:lang w:eastAsia="pl-PL"/>
        </w:rPr>
      </w:pPr>
    </w:p>
    <w:p w14:paraId="213F3BB7" w14:textId="3BAEF3D1" w:rsidR="00B7206C" w:rsidRPr="00324D24" w:rsidRDefault="00B7206C" w:rsidP="00D82C37">
      <w:pPr>
        <w:numPr>
          <w:ilvl w:val="0"/>
          <w:numId w:val="1"/>
        </w:numPr>
        <w:spacing w:after="120" w:line="240" w:lineRule="auto"/>
        <w:jc w:val="center"/>
        <w:textAlignment w:val="baseline"/>
        <w:rPr>
          <w:rFonts w:eastAsia="Times New Roman" w:cstheme="minorHAnsi"/>
          <w:b/>
          <w:sz w:val="20"/>
          <w:szCs w:val="20"/>
          <w:lang w:eastAsia="pl-PL"/>
        </w:rPr>
      </w:pPr>
      <w:r w:rsidRPr="00324D24">
        <w:rPr>
          <w:rFonts w:eastAsia="Times New Roman" w:cstheme="minorHAnsi"/>
          <w:b/>
          <w:sz w:val="20"/>
          <w:szCs w:val="20"/>
          <w:lang w:eastAsia="pl-PL"/>
        </w:rPr>
        <w:t xml:space="preserve">W jakim celu wykorzystujemy </w:t>
      </w:r>
      <w:r w:rsidR="0063240B" w:rsidRPr="00324D24">
        <w:rPr>
          <w:rFonts w:eastAsia="Times New Roman" w:cstheme="minorHAnsi"/>
          <w:b/>
          <w:sz w:val="20"/>
          <w:szCs w:val="20"/>
          <w:lang w:eastAsia="pl-PL"/>
        </w:rPr>
        <w:t>Pani/Pana</w:t>
      </w:r>
      <w:r w:rsidRPr="00324D24">
        <w:rPr>
          <w:rFonts w:eastAsia="Times New Roman" w:cstheme="minorHAnsi"/>
          <w:b/>
          <w:sz w:val="20"/>
          <w:szCs w:val="20"/>
          <w:lang w:eastAsia="pl-PL"/>
        </w:rPr>
        <w:t xml:space="preserve"> dane osobowe?</w:t>
      </w:r>
    </w:p>
    <w:p w14:paraId="11E2ACDB" w14:textId="0A7A1B73" w:rsidR="001C5B02" w:rsidRPr="00324D24" w:rsidRDefault="001C5B02" w:rsidP="00D82C37">
      <w:pPr>
        <w:spacing w:after="120" w:line="240" w:lineRule="auto"/>
        <w:jc w:val="both"/>
        <w:textAlignment w:val="baseline"/>
        <w:rPr>
          <w:rFonts w:eastAsia="Times New Roman" w:cstheme="minorHAnsi"/>
          <w:sz w:val="20"/>
          <w:szCs w:val="20"/>
          <w:lang w:eastAsia="pl-PL"/>
        </w:rPr>
      </w:pPr>
      <w:r w:rsidRPr="00324D24">
        <w:rPr>
          <w:rFonts w:eastAsia="Times New Roman" w:cstheme="minorHAnsi"/>
          <w:sz w:val="20"/>
          <w:szCs w:val="20"/>
          <w:lang w:eastAsia="pl-PL"/>
        </w:rPr>
        <w:lastRenderedPageBreak/>
        <w:t>Biblioteka Narodowa</w:t>
      </w:r>
      <w:r w:rsidR="00FB5153" w:rsidRPr="00324D24">
        <w:rPr>
          <w:rFonts w:eastAsia="Times New Roman" w:cstheme="minorHAnsi"/>
          <w:sz w:val="20"/>
          <w:szCs w:val="20"/>
          <w:lang w:eastAsia="pl-PL"/>
        </w:rPr>
        <w:t xml:space="preserve"> </w:t>
      </w:r>
      <w:r w:rsidR="00F9053A" w:rsidRPr="00324D24">
        <w:rPr>
          <w:rFonts w:eastAsia="Times New Roman" w:cstheme="minorHAnsi"/>
          <w:sz w:val="20"/>
          <w:szCs w:val="20"/>
          <w:lang w:eastAsia="pl-PL"/>
        </w:rPr>
        <w:t xml:space="preserve">przetwarza Pani/Pana </w:t>
      </w:r>
      <w:r w:rsidRPr="00324D24">
        <w:rPr>
          <w:rFonts w:eastAsia="Times New Roman" w:cstheme="minorHAnsi"/>
          <w:sz w:val="20"/>
          <w:szCs w:val="20"/>
          <w:lang w:eastAsia="pl-PL"/>
        </w:rPr>
        <w:t>dane osobowe w celu prowadzenia dokumentacji wynikających z przepisów prawa dotyczących m.in.:</w:t>
      </w:r>
    </w:p>
    <w:p w14:paraId="50173C7B" w14:textId="77777777" w:rsidR="004C157E" w:rsidRPr="00064916" w:rsidRDefault="004C157E" w:rsidP="004C157E">
      <w:pPr>
        <w:pStyle w:val="Akapitzlist"/>
        <w:numPr>
          <w:ilvl w:val="0"/>
          <w:numId w:val="5"/>
        </w:numPr>
        <w:spacing w:after="120" w:line="240" w:lineRule="auto"/>
        <w:jc w:val="both"/>
        <w:textAlignment w:val="baseline"/>
        <w:rPr>
          <w:rFonts w:eastAsia="Times New Roman" w:cs="Times New Roman"/>
          <w:sz w:val="20"/>
          <w:szCs w:val="20"/>
          <w:lang w:eastAsia="pl-PL"/>
        </w:rPr>
      </w:pPr>
      <w:r w:rsidRPr="00064916">
        <w:rPr>
          <w:rFonts w:eastAsia="Times New Roman" w:cs="Times New Roman"/>
          <w:sz w:val="20"/>
          <w:szCs w:val="20"/>
          <w:lang w:eastAsia="pl-PL"/>
        </w:rPr>
        <w:t>realizacji projektów dofinansowanych ze środków Ministerstwa Kultury i Dziedzictwa Narodowego,</w:t>
      </w:r>
    </w:p>
    <w:p w14:paraId="28EE936E" w14:textId="4462C6E9" w:rsidR="00455FE8" w:rsidRPr="00064916" w:rsidRDefault="004C157E" w:rsidP="4C65EA92">
      <w:pPr>
        <w:pStyle w:val="Akapitzlist"/>
        <w:numPr>
          <w:ilvl w:val="0"/>
          <w:numId w:val="5"/>
        </w:numPr>
        <w:spacing w:after="120" w:line="240" w:lineRule="auto"/>
        <w:jc w:val="both"/>
        <w:textAlignment w:val="baseline"/>
        <w:rPr>
          <w:rFonts w:eastAsiaTheme="minorEastAsia"/>
          <w:sz w:val="20"/>
          <w:szCs w:val="20"/>
          <w:lang w:eastAsia="pl-PL"/>
        </w:rPr>
      </w:pPr>
      <w:r w:rsidRPr="00064916">
        <w:rPr>
          <w:rFonts w:eastAsia="Times New Roman" w:cs="Times New Roman"/>
          <w:sz w:val="20"/>
          <w:szCs w:val="20"/>
          <w:lang w:eastAsia="pl-PL"/>
        </w:rPr>
        <w:t>czynności przygotowawczych przed udzieleniem zamówienia – zebranie ofert</w:t>
      </w:r>
      <w:r w:rsidR="001C5B02" w:rsidRPr="00064916">
        <w:rPr>
          <w:rFonts w:eastAsia="Times New Roman"/>
          <w:sz w:val="20"/>
          <w:szCs w:val="20"/>
          <w:lang w:eastAsia="pl-PL"/>
        </w:rPr>
        <w:t>,</w:t>
      </w:r>
    </w:p>
    <w:p w14:paraId="7DEB166F" w14:textId="7E444B64" w:rsidR="00E317C6" w:rsidRPr="00064916" w:rsidRDefault="00C6437A" w:rsidP="4C65EA92">
      <w:pPr>
        <w:pStyle w:val="Akapitzlist"/>
        <w:numPr>
          <w:ilvl w:val="0"/>
          <w:numId w:val="5"/>
        </w:numPr>
        <w:spacing w:after="120" w:line="240" w:lineRule="auto"/>
        <w:jc w:val="both"/>
        <w:textAlignment w:val="baseline"/>
        <w:rPr>
          <w:sz w:val="20"/>
          <w:szCs w:val="20"/>
          <w:lang w:eastAsia="pl-PL"/>
        </w:rPr>
      </w:pPr>
      <w:r w:rsidRPr="00064916">
        <w:rPr>
          <w:rFonts w:eastAsia="Times New Roman"/>
          <w:sz w:val="20"/>
          <w:szCs w:val="20"/>
          <w:lang w:eastAsia="pl-PL"/>
        </w:rPr>
        <w:t>archiwizacji</w:t>
      </w:r>
      <w:r w:rsidR="001C5B02" w:rsidRPr="00064916">
        <w:rPr>
          <w:rFonts w:eastAsia="Times New Roman"/>
          <w:sz w:val="20"/>
          <w:szCs w:val="20"/>
          <w:lang w:eastAsia="pl-PL"/>
        </w:rPr>
        <w:t xml:space="preserve"> posiadanych dokumentów oraz danych</w:t>
      </w:r>
      <w:r w:rsidR="003F15AB" w:rsidRPr="00064916">
        <w:rPr>
          <w:rFonts w:eastAsia="Times New Roman"/>
          <w:sz w:val="20"/>
          <w:szCs w:val="20"/>
          <w:lang w:eastAsia="pl-PL"/>
        </w:rPr>
        <w:t>.</w:t>
      </w:r>
    </w:p>
    <w:p w14:paraId="3B21BB2D" w14:textId="77777777" w:rsidR="00A73E25" w:rsidRPr="00324D24" w:rsidRDefault="00A73E25" w:rsidP="00D82C37">
      <w:pPr>
        <w:spacing w:after="120" w:line="240" w:lineRule="auto"/>
        <w:jc w:val="both"/>
        <w:textAlignment w:val="baseline"/>
        <w:rPr>
          <w:rFonts w:eastAsia="Times New Roman" w:cstheme="minorHAnsi"/>
          <w:sz w:val="20"/>
          <w:szCs w:val="20"/>
          <w:lang w:eastAsia="pl-PL"/>
        </w:rPr>
      </w:pPr>
    </w:p>
    <w:p w14:paraId="71695B2A" w14:textId="1D278C2C" w:rsidR="00C6437A" w:rsidRPr="00324D24" w:rsidRDefault="00C6437A" w:rsidP="00D82C37">
      <w:pPr>
        <w:numPr>
          <w:ilvl w:val="0"/>
          <w:numId w:val="1"/>
        </w:numPr>
        <w:spacing w:after="120" w:line="240" w:lineRule="auto"/>
        <w:jc w:val="center"/>
        <w:textAlignment w:val="baseline"/>
        <w:rPr>
          <w:rFonts w:eastAsia="Times New Roman" w:cstheme="minorHAnsi"/>
          <w:b/>
          <w:sz w:val="20"/>
          <w:szCs w:val="20"/>
          <w:lang w:eastAsia="pl-PL"/>
        </w:rPr>
      </w:pPr>
      <w:r w:rsidRPr="00324D24">
        <w:rPr>
          <w:rFonts w:eastAsia="Times New Roman" w:cstheme="minorHAnsi"/>
          <w:b/>
          <w:sz w:val="20"/>
          <w:szCs w:val="20"/>
          <w:lang w:eastAsia="pl-PL"/>
        </w:rPr>
        <w:t xml:space="preserve">Jak długo przechowujemy </w:t>
      </w:r>
      <w:r w:rsidR="0063240B" w:rsidRPr="00324D24">
        <w:rPr>
          <w:rFonts w:eastAsia="Times New Roman" w:cstheme="minorHAnsi"/>
          <w:b/>
          <w:sz w:val="20"/>
          <w:szCs w:val="20"/>
          <w:lang w:eastAsia="pl-PL"/>
        </w:rPr>
        <w:t>Pani/Pana</w:t>
      </w:r>
      <w:r w:rsidRPr="00324D24">
        <w:rPr>
          <w:rFonts w:eastAsia="Times New Roman" w:cstheme="minorHAnsi"/>
          <w:b/>
          <w:sz w:val="20"/>
          <w:szCs w:val="20"/>
          <w:lang w:eastAsia="pl-PL"/>
        </w:rPr>
        <w:t xml:space="preserve"> dane?</w:t>
      </w:r>
    </w:p>
    <w:p w14:paraId="32B31440" w14:textId="097BD0C4" w:rsidR="00E317C6" w:rsidRPr="00324D24" w:rsidRDefault="00DE55D8" w:rsidP="00F0185E">
      <w:pPr>
        <w:spacing w:after="120" w:line="240" w:lineRule="auto"/>
        <w:jc w:val="both"/>
        <w:textAlignment w:val="baseline"/>
        <w:rPr>
          <w:rFonts w:eastAsia="Times New Roman" w:cstheme="minorHAnsi"/>
          <w:sz w:val="20"/>
          <w:szCs w:val="20"/>
          <w:lang w:eastAsia="pl-PL"/>
        </w:rPr>
      </w:pPr>
      <w:r w:rsidRPr="00324D24">
        <w:rPr>
          <w:rFonts w:eastAsia="Times New Roman" w:cstheme="minorHAnsi"/>
          <w:sz w:val="20"/>
          <w:szCs w:val="20"/>
          <w:lang w:eastAsia="pl-PL"/>
        </w:rPr>
        <w:t>Pani/Pana</w:t>
      </w:r>
      <w:r w:rsidR="0038429C" w:rsidRPr="00324D24">
        <w:rPr>
          <w:rFonts w:eastAsia="Times New Roman" w:cstheme="minorHAnsi"/>
          <w:sz w:val="20"/>
          <w:szCs w:val="20"/>
          <w:lang w:eastAsia="pl-PL"/>
        </w:rPr>
        <w:t xml:space="preserve"> </w:t>
      </w:r>
      <w:r w:rsidR="00B20991" w:rsidRPr="00324D24">
        <w:rPr>
          <w:rFonts w:eastAsia="Times New Roman" w:cstheme="minorHAnsi"/>
          <w:sz w:val="20"/>
          <w:szCs w:val="20"/>
          <w:lang w:eastAsia="pl-PL"/>
        </w:rPr>
        <w:t xml:space="preserve">dane osobowe będą </w:t>
      </w:r>
      <w:r w:rsidR="001E2A87" w:rsidRPr="00324D24">
        <w:rPr>
          <w:rFonts w:eastAsia="Times New Roman" w:cstheme="minorHAnsi"/>
          <w:sz w:val="20"/>
          <w:szCs w:val="20"/>
          <w:lang w:eastAsia="pl-PL"/>
        </w:rPr>
        <w:t>przechowywane</w:t>
      </w:r>
      <w:r w:rsidR="00E317C6" w:rsidRPr="00324D24">
        <w:rPr>
          <w:rFonts w:eastAsia="Times New Roman" w:cstheme="minorHAnsi"/>
          <w:sz w:val="20"/>
          <w:szCs w:val="20"/>
          <w:lang w:eastAsia="pl-PL"/>
        </w:rPr>
        <w:t>:</w:t>
      </w:r>
    </w:p>
    <w:p w14:paraId="6F8C2A3B" w14:textId="47FFDDF5" w:rsidR="00752747" w:rsidRPr="00324D24" w:rsidRDefault="001E2A87" w:rsidP="00752747">
      <w:pPr>
        <w:pStyle w:val="Akapitzlist"/>
        <w:numPr>
          <w:ilvl w:val="0"/>
          <w:numId w:val="5"/>
        </w:numPr>
        <w:spacing w:after="120" w:line="240" w:lineRule="auto"/>
        <w:ind w:left="851"/>
        <w:jc w:val="both"/>
        <w:textAlignment w:val="baseline"/>
        <w:rPr>
          <w:rFonts w:eastAsia="Times New Roman" w:cstheme="minorHAnsi"/>
          <w:sz w:val="20"/>
          <w:szCs w:val="20"/>
          <w:lang w:eastAsia="pl-PL"/>
        </w:rPr>
      </w:pPr>
      <w:r w:rsidRPr="00324D24">
        <w:rPr>
          <w:rFonts w:eastAsia="Times New Roman" w:cstheme="minorHAnsi"/>
          <w:sz w:val="20"/>
          <w:szCs w:val="20"/>
          <w:lang w:eastAsia="pl-PL"/>
        </w:rPr>
        <w:t>przez okres</w:t>
      </w:r>
      <w:r w:rsidR="00F0185E" w:rsidRPr="00324D24">
        <w:rPr>
          <w:rFonts w:eastAsia="Times New Roman" w:cstheme="minorHAnsi"/>
          <w:sz w:val="20"/>
          <w:szCs w:val="20"/>
          <w:lang w:eastAsia="pl-PL"/>
        </w:rPr>
        <w:t xml:space="preserve"> </w:t>
      </w:r>
      <w:r w:rsidRPr="00324D24">
        <w:rPr>
          <w:rFonts w:eastAsia="Times New Roman" w:cstheme="minorHAnsi"/>
          <w:sz w:val="20"/>
          <w:szCs w:val="20"/>
          <w:lang w:eastAsia="pl-PL"/>
        </w:rPr>
        <w:t>zgodny</w:t>
      </w:r>
      <w:r w:rsidR="007A1167" w:rsidRPr="00324D24">
        <w:rPr>
          <w:rFonts w:eastAsia="Times New Roman" w:cstheme="minorHAnsi"/>
          <w:sz w:val="20"/>
          <w:szCs w:val="20"/>
          <w:lang w:eastAsia="pl-PL"/>
        </w:rPr>
        <w:t xml:space="preserve"> z przepisami archiwalno-kancelaryjnymi obowią</w:t>
      </w:r>
      <w:r w:rsidR="003B794B" w:rsidRPr="00324D24">
        <w:rPr>
          <w:rFonts w:eastAsia="Times New Roman" w:cstheme="minorHAnsi"/>
          <w:sz w:val="20"/>
          <w:szCs w:val="20"/>
          <w:lang w:eastAsia="pl-PL"/>
        </w:rPr>
        <w:t>zującymi w Bibliotece Narodowej</w:t>
      </w:r>
      <w:r w:rsidR="005A5D01">
        <w:rPr>
          <w:rFonts w:eastAsia="Times New Roman" w:cstheme="minorHAnsi"/>
          <w:sz w:val="20"/>
          <w:szCs w:val="20"/>
          <w:lang w:eastAsia="pl-PL"/>
        </w:rPr>
        <w:t>.</w:t>
      </w:r>
    </w:p>
    <w:p w14:paraId="044A53BA" w14:textId="4F6D53A6" w:rsidR="00C6437A" w:rsidRPr="00324D24" w:rsidRDefault="00C6437A" w:rsidP="00D82C37">
      <w:pPr>
        <w:spacing w:after="120" w:line="240" w:lineRule="auto"/>
        <w:jc w:val="both"/>
        <w:textAlignment w:val="baseline"/>
        <w:rPr>
          <w:rFonts w:eastAsia="Times New Roman" w:cstheme="minorHAnsi"/>
          <w:sz w:val="20"/>
          <w:szCs w:val="20"/>
          <w:lang w:eastAsia="pl-PL"/>
        </w:rPr>
      </w:pPr>
    </w:p>
    <w:p w14:paraId="327AAD76" w14:textId="48950632" w:rsidR="00C6437A" w:rsidRPr="00324D24" w:rsidRDefault="00C6437A" w:rsidP="00D82C37">
      <w:pPr>
        <w:numPr>
          <w:ilvl w:val="0"/>
          <w:numId w:val="1"/>
        </w:numPr>
        <w:spacing w:after="120" w:line="240" w:lineRule="auto"/>
        <w:jc w:val="center"/>
        <w:textAlignment w:val="baseline"/>
        <w:rPr>
          <w:rFonts w:eastAsia="Times New Roman" w:cstheme="minorHAnsi"/>
          <w:b/>
          <w:sz w:val="20"/>
          <w:szCs w:val="20"/>
          <w:lang w:eastAsia="pl-PL"/>
        </w:rPr>
      </w:pPr>
      <w:bookmarkStart w:id="1" w:name="_Hlk516228366"/>
      <w:r w:rsidRPr="00324D24">
        <w:rPr>
          <w:rFonts w:eastAsia="Times New Roman" w:cstheme="minorHAnsi"/>
          <w:b/>
          <w:sz w:val="20"/>
          <w:szCs w:val="20"/>
          <w:lang w:eastAsia="pl-PL"/>
        </w:rPr>
        <w:t xml:space="preserve">Komu przekazujemy </w:t>
      </w:r>
      <w:r w:rsidR="0063240B" w:rsidRPr="00324D24">
        <w:rPr>
          <w:rFonts w:eastAsia="Times New Roman" w:cstheme="minorHAnsi"/>
          <w:b/>
          <w:sz w:val="20"/>
          <w:szCs w:val="20"/>
          <w:lang w:eastAsia="pl-PL"/>
        </w:rPr>
        <w:t>Pani/Pana</w:t>
      </w:r>
      <w:r w:rsidRPr="00324D24">
        <w:rPr>
          <w:rFonts w:eastAsia="Times New Roman" w:cstheme="minorHAnsi"/>
          <w:b/>
          <w:sz w:val="20"/>
          <w:szCs w:val="20"/>
          <w:lang w:eastAsia="pl-PL"/>
        </w:rPr>
        <w:t xml:space="preserve"> dane?</w:t>
      </w:r>
    </w:p>
    <w:p w14:paraId="6FD81D07" w14:textId="174A4BD6" w:rsidR="00F9053A" w:rsidRPr="00324D24" w:rsidRDefault="00F9053A" w:rsidP="00D82C37">
      <w:pPr>
        <w:spacing w:after="120" w:line="240" w:lineRule="auto"/>
        <w:jc w:val="both"/>
        <w:textAlignment w:val="baseline"/>
        <w:rPr>
          <w:rFonts w:eastAsia="Times New Roman" w:cstheme="minorHAnsi"/>
          <w:sz w:val="20"/>
          <w:szCs w:val="20"/>
          <w:lang w:eastAsia="pl-PL"/>
        </w:rPr>
      </w:pPr>
      <w:r w:rsidRPr="00324D24">
        <w:rPr>
          <w:rFonts w:eastAsia="Times New Roman" w:cstheme="minorHAnsi"/>
          <w:sz w:val="20"/>
          <w:szCs w:val="20"/>
          <w:lang w:eastAsia="pl-PL"/>
        </w:rPr>
        <w:t xml:space="preserve">Biblioteka </w:t>
      </w:r>
      <w:proofErr w:type="gramStart"/>
      <w:r w:rsidRPr="00324D24">
        <w:rPr>
          <w:rFonts w:eastAsia="Times New Roman" w:cstheme="minorHAnsi"/>
          <w:sz w:val="20"/>
          <w:szCs w:val="20"/>
          <w:lang w:eastAsia="pl-PL"/>
        </w:rPr>
        <w:t>Narodowa,</w:t>
      </w:r>
      <w:proofErr w:type="gramEnd"/>
      <w:r w:rsidRPr="00324D24">
        <w:rPr>
          <w:rFonts w:eastAsia="Times New Roman" w:cstheme="minorHAnsi"/>
          <w:sz w:val="20"/>
          <w:szCs w:val="20"/>
          <w:lang w:eastAsia="pl-PL"/>
        </w:rPr>
        <w:t xml:space="preserve"> jako instytucja państwowa, działa w oparciu o szereg przepisów, zarówno prawa krajowego, jak i Unii Europejskiej. </w:t>
      </w:r>
    </w:p>
    <w:p w14:paraId="275D45C3" w14:textId="50DE90A6" w:rsidR="00C6437A" w:rsidRPr="00324D24" w:rsidRDefault="00DE55D8" w:rsidP="00D82C37">
      <w:pPr>
        <w:spacing w:after="120" w:line="240" w:lineRule="auto"/>
        <w:jc w:val="both"/>
        <w:textAlignment w:val="baseline"/>
        <w:rPr>
          <w:rFonts w:eastAsia="Times New Roman" w:cstheme="minorHAnsi"/>
          <w:sz w:val="20"/>
          <w:szCs w:val="20"/>
          <w:lang w:eastAsia="pl-PL"/>
        </w:rPr>
      </w:pPr>
      <w:r w:rsidRPr="00324D24">
        <w:rPr>
          <w:rFonts w:eastAsia="Times New Roman" w:cstheme="minorHAnsi"/>
          <w:sz w:val="20"/>
          <w:szCs w:val="20"/>
          <w:lang w:eastAsia="pl-PL"/>
        </w:rPr>
        <w:t>Pani/Pana</w:t>
      </w:r>
      <w:r w:rsidR="00C6437A" w:rsidRPr="00324D24">
        <w:rPr>
          <w:rFonts w:eastAsia="Times New Roman" w:cstheme="minorHAnsi"/>
          <w:sz w:val="20"/>
          <w:szCs w:val="20"/>
          <w:lang w:eastAsia="pl-PL"/>
        </w:rPr>
        <w:t xml:space="preserve"> dane osobowe mogą zostać przekazane innym podmiotom uczestniczącym w realizacji projektów, umów czy innych zadań Biblioteki Narodowej. </w:t>
      </w:r>
    </w:p>
    <w:p w14:paraId="4049FEAA" w14:textId="184C1917" w:rsidR="00C6437A" w:rsidRPr="00324D24" w:rsidRDefault="00C6437A" w:rsidP="00D82C37">
      <w:pPr>
        <w:spacing w:after="120" w:line="240" w:lineRule="auto"/>
        <w:jc w:val="both"/>
        <w:textAlignment w:val="baseline"/>
        <w:rPr>
          <w:rFonts w:eastAsia="Times New Roman" w:cstheme="minorHAnsi"/>
          <w:sz w:val="20"/>
          <w:szCs w:val="20"/>
          <w:lang w:eastAsia="pl-PL"/>
        </w:rPr>
      </w:pPr>
      <w:r w:rsidRPr="00324D24">
        <w:rPr>
          <w:rFonts w:eastAsia="Times New Roman" w:cstheme="minorHAnsi"/>
          <w:sz w:val="20"/>
          <w:szCs w:val="20"/>
          <w:lang w:eastAsia="pl-PL"/>
        </w:rPr>
        <w:t xml:space="preserve">Odbiorcami </w:t>
      </w:r>
      <w:r w:rsidR="00DE55D8" w:rsidRPr="00324D24">
        <w:rPr>
          <w:rFonts w:eastAsia="Times New Roman" w:cstheme="minorHAnsi"/>
          <w:sz w:val="20"/>
          <w:szCs w:val="20"/>
          <w:lang w:eastAsia="pl-PL"/>
        </w:rPr>
        <w:t>Pani/Pana</w:t>
      </w:r>
      <w:r w:rsidRPr="00324D24">
        <w:rPr>
          <w:rFonts w:eastAsia="Times New Roman" w:cstheme="minorHAnsi"/>
          <w:sz w:val="20"/>
          <w:szCs w:val="20"/>
          <w:lang w:eastAsia="pl-PL"/>
        </w:rPr>
        <w:t xml:space="preserve"> danych osobowych mogą być także podmioty powiązane z Biblioteką Narodową, świadczące usługi na rzecz Biblioteki Narodowej oraz podmioty współpracujące z Biblioteką Narodową. </w:t>
      </w:r>
    </w:p>
    <w:p w14:paraId="71BB9BC4" w14:textId="7CC5BFBB" w:rsidR="00C6437A" w:rsidRPr="00324D24" w:rsidRDefault="00DE55D8" w:rsidP="00D82C37">
      <w:pPr>
        <w:spacing w:after="120" w:line="240" w:lineRule="auto"/>
        <w:jc w:val="both"/>
        <w:textAlignment w:val="baseline"/>
        <w:rPr>
          <w:rFonts w:eastAsia="Times New Roman" w:cstheme="minorHAnsi"/>
          <w:sz w:val="20"/>
          <w:szCs w:val="20"/>
          <w:lang w:eastAsia="pl-PL"/>
        </w:rPr>
      </w:pPr>
      <w:r w:rsidRPr="00324D24">
        <w:rPr>
          <w:rFonts w:eastAsia="Times New Roman" w:cstheme="minorHAnsi"/>
          <w:sz w:val="20"/>
          <w:szCs w:val="20"/>
          <w:lang w:eastAsia="pl-PL"/>
        </w:rPr>
        <w:t>Pani/Pana</w:t>
      </w:r>
      <w:r w:rsidR="00C6437A" w:rsidRPr="00324D24">
        <w:rPr>
          <w:rFonts w:eastAsia="Times New Roman" w:cstheme="minorHAnsi"/>
          <w:sz w:val="20"/>
          <w:szCs w:val="20"/>
          <w:lang w:eastAsia="pl-PL"/>
        </w:rPr>
        <w:t xml:space="preserve"> dane osobowe mogą zostać udostępnione </w:t>
      </w:r>
      <w:r w:rsidR="008F0BB5" w:rsidRPr="00324D24">
        <w:rPr>
          <w:rFonts w:eastAsia="Times New Roman" w:cstheme="minorHAnsi"/>
          <w:sz w:val="20"/>
          <w:szCs w:val="20"/>
          <w:lang w:eastAsia="pl-PL"/>
        </w:rPr>
        <w:t xml:space="preserve">ministerstwu właściwemu ds. </w:t>
      </w:r>
      <w:proofErr w:type="gramStart"/>
      <w:r w:rsidR="008F0BB5" w:rsidRPr="00324D24">
        <w:rPr>
          <w:rFonts w:eastAsia="Times New Roman" w:cstheme="minorHAnsi"/>
          <w:sz w:val="20"/>
          <w:szCs w:val="20"/>
          <w:lang w:eastAsia="pl-PL"/>
        </w:rPr>
        <w:t>kultury,</w:t>
      </w:r>
      <w:proofErr w:type="gramEnd"/>
      <w:r w:rsidR="008F0BB5" w:rsidRPr="00324D24">
        <w:rPr>
          <w:rFonts w:eastAsia="Times New Roman" w:cstheme="minorHAnsi"/>
          <w:sz w:val="20"/>
          <w:szCs w:val="20"/>
          <w:lang w:eastAsia="pl-PL"/>
        </w:rPr>
        <w:t xml:space="preserve"> jako instytucji nadzorującej oraz </w:t>
      </w:r>
      <w:r w:rsidR="00C6437A" w:rsidRPr="00324D24">
        <w:rPr>
          <w:rFonts w:eastAsia="Times New Roman" w:cstheme="minorHAnsi"/>
          <w:sz w:val="20"/>
          <w:szCs w:val="20"/>
          <w:lang w:eastAsia="pl-PL"/>
        </w:rPr>
        <w:t>innym odbiorcom na pisemny wniosek na podstawie przepisów prawa.</w:t>
      </w:r>
    </w:p>
    <w:p w14:paraId="4553B081" w14:textId="5AC7816D" w:rsidR="0038429C" w:rsidRPr="00324D24" w:rsidRDefault="0038429C" w:rsidP="00D82C37">
      <w:pPr>
        <w:spacing w:after="120" w:line="240" w:lineRule="auto"/>
        <w:jc w:val="both"/>
        <w:textAlignment w:val="baseline"/>
        <w:rPr>
          <w:rFonts w:eastAsia="Times New Roman" w:cstheme="minorHAnsi"/>
          <w:sz w:val="20"/>
          <w:szCs w:val="20"/>
          <w:lang w:eastAsia="pl-PL"/>
        </w:rPr>
      </w:pPr>
      <w:r w:rsidRPr="00324D24">
        <w:rPr>
          <w:rFonts w:eastAsia="Times New Roman" w:cstheme="minorHAnsi"/>
          <w:sz w:val="20"/>
          <w:szCs w:val="20"/>
          <w:lang w:eastAsia="pl-PL"/>
        </w:rPr>
        <w:t xml:space="preserve">Zebrane od </w:t>
      </w:r>
      <w:r w:rsidR="00DE55D8" w:rsidRPr="00324D24">
        <w:rPr>
          <w:rFonts w:eastAsia="Times New Roman" w:cstheme="minorHAnsi"/>
          <w:sz w:val="20"/>
          <w:szCs w:val="20"/>
          <w:lang w:eastAsia="pl-PL"/>
        </w:rPr>
        <w:t>Pani/Pana</w:t>
      </w:r>
      <w:r w:rsidRPr="00324D24">
        <w:rPr>
          <w:rFonts w:eastAsia="Times New Roman" w:cstheme="minorHAnsi"/>
          <w:sz w:val="20"/>
          <w:szCs w:val="20"/>
          <w:lang w:eastAsia="pl-PL"/>
        </w:rPr>
        <w:t xml:space="preserve"> dane osobowe nie będą przekazywane poza Unię Europejską lub Europejski Obszar Gospodarczy. Jednakże, sytuacja taka może się zdarzyć. Jeśli będziemy musieli przenieść </w:t>
      </w:r>
      <w:r w:rsidR="00DE55D8" w:rsidRPr="00324D24">
        <w:rPr>
          <w:rFonts w:eastAsia="Times New Roman" w:cstheme="minorHAnsi"/>
          <w:sz w:val="20"/>
          <w:szCs w:val="20"/>
          <w:lang w:eastAsia="pl-PL"/>
        </w:rPr>
        <w:t>Pani/Pana</w:t>
      </w:r>
      <w:r w:rsidRPr="00324D24">
        <w:rPr>
          <w:rFonts w:eastAsia="Times New Roman" w:cstheme="minorHAnsi"/>
          <w:sz w:val="20"/>
          <w:szCs w:val="20"/>
          <w:lang w:eastAsia="pl-PL"/>
        </w:rPr>
        <w:t xml:space="preserve"> dane osobowe poza UE / EOG, dopilnujemy, aby istniały specjalne zabezpieczenia w postaci klauzul modelowych i zapewnimy, że odpowiedni poziom ochrony danych jest stosowany w celu ochrony danych.</w:t>
      </w:r>
    </w:p>
    <w:p w14:paraId="36A719E8" w14:textId="77777777" w:rsidR="00C6437A" w:rsidRPr="00324D24" w:rsidRDefault="00C6437A" w:rsidP="00C6437A">
      <w:pPr>
        <w:spacing w:after="120" w:line="240" w:lineRule="auto"/>
        <w:ind w:right="360"/>
        <w:jc w:val="both"/>
        <w:textAlignment w:val="baseline"/>
        <w:rPr>
          <w:rFonts w:eastAsia="Times New Roman" w:cstheme="minorHAnsi"/>
          <w:sz w:val="20"/>
          <w:szCs w:val="20"/>
          <w:lang w:eastAsia="pl-PL"/>
        </w:rPr>
      </w:pPr>
    </w:p>
    <w:bookmarkEnd w:id="1"/>
    <w:p w14:paraId="4399B957" w14:textId="1ABF0423" w:rsidR="00C6437A" w:rsidRPr="00324D24" w:rsidRDefault="00C6437A" w:rsidP="00C6437A">
      <w:pPr>
        <w:numPr>
          <w:ilvl w:val="0"/>
          <w:numId w:val="1"/>
        </w:numPr>
        <w:spacing w:after="120" w:line="240" w:lineRule="auto"/>
        <w:ind w:left="0" w:right="360"/>
        <w:jc w:val="center"/>
        <w:textAlignment w:val="baseline"/>
        <w:rPr>
          <w:rFonts w:eastAsia="Times New Roman" w:cstheme="minorHAnsi"/>
          <w:b/>
          <w:sz w:val="20"/>
          <w:szCs w:val="20"/>
          <w:lang w:eastAsia="pl-PL"/>
        </w:rPr>
      </w:pPr>
      <w:r w:rsidRPr="00324D24">
        <w:rPr>
          <w:rFonts w:cstheme="minorHAnsi"/>
          <w:b/>
          <w:bCs/>
          <w:sz w:val="20"/>
          <w:szCs w:val="20"/>
        </w:rPr>
        <w:t xml:space="preserve">Przysługujące </w:t>
      </w:r>
      <w:r w:rsidR="0063240B" w:rsidRPr="00324D24">
        <w:rPr>
          <w:rFonts w:cstheme="minorHAnsi"/>
          <w:b/>
          <w:bCs/>
          <w:sz w:val="20"/>
          <w:szCs w:val="20"/>
        </w:rPr>
        <w:t>Pani/Panu</w:t>
      </w:r>
      <w:r w:rsidRPr="00324D24">
        <w:rPr>
          <w:rFonts w:cstheme="minorHAnsi"/>
          <w:b/>
          <w:bCs/>
          <w:sz w:val="20"/>
          <w:szCs w:val="20"/>
        </w:rPr>
        <w:t xml:space="preserve"> uprawnienia</w:t>
      </w:r>
    </w:p>
    <w:p w14:paraId="6A0C8860" w14:textId="6D866EF8" w:rsidR="00A760C5" w:rsidRPr="00324D24" w:rsidRDefault="00DE55D8" w:rsidP="00D82C37">
      <w:pPr>
        <w:spacing w:after="120" w:line="240" w:lineRule="auto"/>
        <w:jc w:val="both"/>
        <w:textAlignment w:val="baseline"/>
        <w:rPr>
          <w:rFonts w:eastAsia="Times New Roman" w:cstheme="minorHAnsi"/>
          <w:sz w:val="20"/>
          <w:szCs w:val="20"/>
          <w:lang w:eastAsia="pl-PL"/>
        </w:rPr>
      </w:pPr>
      <w:r w:rsidRPr="00324D24">
        <w:rPr>
          <w:rFonts w:eastAsia="Times New Roman" w:cstheme="minorHAnsi"/>
          <w:sz w:val="20"/>
          <w:szCs w:val="20"/>
          <w:lang w:eastAsia="pl-PL"/>
        </w:rPr>
        <w:t>Posiada</w:t>
      </w:r>
      <w:r w:rsidR="00823AB7" w:rsidRPr="00324D24">
        <w:rPr>
          <w:rFonts w:eastAsia="Times New Roman" w:cstheme="minorHAnsi"/>
          <w:sz w:val="20"/>
          <w:szCs w:val="20"/>
          <w:lang w:eastAsia="pl-PL"/>
        </w:rPr>
        <w:t xml:space="preserve"> Pani/Pan</w:t>
      </w:r>
      <w:r w:rsidRPr="00324D24">
        <w:rPr>
          <w:rFonts w:eastAsia="Times New Roman" w:cstheme="minorHAnsi"/>
          <w:sz w:val="20"/>
          <w:szCs w:val="20"/>
          <w:lang w:eastAsia="pl-PL"/>
        </w:rPr>
        <w:t xml:space="preserve"> </w:t>
      </w:r>
      <w:r w:rsidR="0038429C" w:rsidRPr="00324D24">
        <w:rPr>
          <w:rFonts w:eastAsia="Times New Roman" w:cstheme="minorHAnsi"/>
          <w:sz w:val="20"/>
          <w:szCs w:val="20"/>
          <w:lang w:eastAsia="pl-PL"/>
        </w:rPr>
        <w:t>prawo dostępu do treści swoich danych oraz prawo ich sprostowania, usunięcia, ograniczenia przetwarzania, prawo do przenoszenia danych, prawo wniesienia sprzeciwu, prawo do cofnięcia zgody w dowolnym momencie bez wpływu na zgodność z prawem przetwarzania, którego dokonano na podstawie zgody przed jej cofnięciem</w:t>
      </w:r>
      <w:r w:rsidR="00A760C5" w:rsidRPr="00324D24">
        <w:rPr>
          <w:rFonts w:eastAsia="Times New Roman" w:cstheme="minorHAnsi"/>
          <w:sz w:val="20"/>
          <w:szCs w:val="20"/>
          <w:lang w:eastAsia="pl-PL"/>
        </w:rPr>
        <w:t>,</w:t>
      </w:r>
      <w:r w:rsidR="0010748D" w:rsidRPr="00324D24">
        <w:rPr>
          <w:rFonts w:eastAsia="Times New Roman" w:cstheme="minorHAnsi"/>
          <w:sz w:val="20"/>
          <w:szCs w:val="20"/>
          <w:lang w:eastAsia="pl-PL"/>
        </w:rPr>
        <w:t xml:space="preserve"> z </w:t>
      </w:r>
      <w:r w:rsidR="00A760C5" w:rsidRPr="00324D24">
        <w:rPr>
          <w:rFonts w:eastAsia="Times New Roman" w:cstheme="minorHAnsi"/>
          <w:sz w:val="20"/>
          <w:szCs w:val="20"/>
          <w:lang w:eastAsia="pl-PL"/>
        </w:rPr>
        <w:t>z</w:t>
      </w:r>
      <w:r w:rsidR="0010748D" w:rsidRPr="00324D24">
        <w:rPr>
          <w:rFonts w:eastAsia="Times New Roman" w:cstheme="minorHAnsi"/>
          <w:sz w:val="20"/>
          <w:szCs w:val="20"/>
          <w:lang w:eastAsia="pl-PL"/>
        </w:rPr>
        <w:t xml:space="preserve">astrzeżeniem </w:t>
      </w:r>
      <w:r w:rsidR="00A760C5" w:rsidRPr="00324D24">
        <w:rPr>
          <w:rFonts w:eastAsia="Times New Roman" w:cstheme="minorHAnsi"/>
          <w:sz w:val="20"/>
          <w:szCs w:val="20"/>
          <w:lang w:eastAsia="pl-PL"/>
        </w:rPr>
        <w:t>danych osobowych przetwarzanych na podstawie ustawy Prawo zamówień publicznych i rozporządzeń wykonawczych</w:t>
      </w:r>
      <w:r w:rsidR="006130DE" w:rsidRPr="00324D24">
        <w:rPr>
          <w:rFonts w:eastAsia="Times New Roman" w:cstheme="minorHAnsi"/>
          <w:sz w:val="20"/>
          <w:szCs w:val="20"/>
          <w:lang w:eastAsia="pl-PL"/>
        </w:rPr>
        <w:t xml:space="preserve"> w zakresie</w:t>
      </w:r>
      <w:r w:rsidR="00A760C5" w:rsidRPr="00324D24">
        <w:rPr>
          <w:rFonts w:eastAsia="Times New Roman" w:cstheme="minorHAnsi"/>
          <w:sz w:val="20"/>
          <w:szCs w:val="20"/>
          <w:lang w:eastAsia="pl-PL"/>
        </w:rPr>
        <w:t>:</w:t>
      </w:r>
    </w:p>
    <w:p w14:paraId="2AD2C3F3" w14:textId="4F4B740E" w:rsidR="00A760C5" w:rsidRPr="00324D24" w:rsidRDefault="006130DE" w:rsidP="00947B4B">
      <w:pPr>
        <w:pStyle w:val="Akapitzlist"/>
        <w:numPr>
          <w:ilvl w:val="0"/>
          <w:numId w:val="7"/>
        </w:numPr>
        <w:spacing w:after="120"/>
        <w:contextualSpacing w:val="0"/>
        <w:jc w:val="both"/>
        <w:rPr>
          <w:rFonts w:cstheme="minorHAnsi"/>
          <w:sz w:val="20"/>
          <w:szCs w:val="20"/>
        </w:rPr>
      </w:pPr>
      <w:r w:rsidRPr="00324D24">
        <w:rPr>
          <w:rFonts w:cstheme="minorHAnsi"/>
          <w:sz w:val="20"/>
          <w:szCs w:val="20"/>
        </w:rPr>
        <w:t>skorzystania</w:t>
      </w:r>
      <w:r w:rsidR="00A760C5" w:rsidRPr="00324D24">
        <w:rPr>
          <w:rFonts w:cstheme="minorHAnsi"/>
          <w:sz w:val="20"/>
          <w:szCs w:val="20"/>
        </w:rPr>
        <w:t xml:space="preserve"> z pra</w:t>
      </w:r>
      <w:r w:rsidRPr="00324D24">
        <w:rPr>
          <w:rFonts w:cstheme="minorHAnsi"/>
          <w:sz w:val="20"/>
          <w:szCs w:val="20"/>
        </w:rPr>
        <w:t>wa do ograniczenia przetwarzania</w:t>
      </w:r>
      <w:r w:rsidR="00A760C5" w:rsidRPr="00324D24">
        <w:rPr>
          <w:rFonts w:cstheme="minorHAnsi"/>
          <w:sz w:val="20"/>
          <w:szCs w:val="20"/>
        </w:rPr>
        <w:t xml:space="preserve"> w odniesieniu do przechowywania danych w celu zapewnienia korzystania ze środków ochrony prawnej lub w celu ochrony praw innej osoby fizycznej/prawnej, lub z uwagi na ważne względy interesu publicznego Unii Europejskiej lub państwa członkowskiego.</w:t>
      </w:r>
    </w:p>
    <w:p w14:paraId="7EDAE999" w14:textId="2807D38C" w:rsidR="00A760C5" w:rsidRPr="00324D24" w:rsidRDefault="006130DE" w:rsidP="00947B4B">
      <w:pPr>
        <w:pStyle w:val="Akapitzlist"/>
        <w:numPr>
          <w:ilvl w:val="0"/>
          <w:numId w:val="7"/>
        </w:numPr>
        <w:spacing w:after="120"/>
        <w:contextualSpacing w:val="0"/>
        <w:jc w:val="both"/>
        <w:rPr>
          <w:rFonts w:cstheme="minorHAnsi"/>
          <w:sz w:val="20"/>
          <w:szCs w:val="20"/>
        </w:rPr>
      </w:pPr>
      <w:r w:rsidRPr="00324D24">
        <w:rPr>
          <w:rFonts w:cstheme="minorHAnsi"/>
          <w:sz w:val="20"/>
          <w:szCs w:val="20"/>
        </w:rPr>
        <w:t>skorzystania z prawa do usunięcia danych osobowych (tzw. prawo do bycia zapomnianym)</w:t>
      </w:r>
      <w:r w:rsidR="00A760C5" w:rsidRPr="00324D24">
        <w:rPr>
          <w:rFonts w:cstheme="minorHAnsi"/>
          <w:sz w:val="20"/>
          <w:szCs w:val="20"/>
        </w:rPr>
        <w:t xml:space="preserve">, </w:t>
      </w:r>
      <w:proofErr w:type="gramStart"/>
      <w:r w:rsidRPr="00324D24">
        <w:rPr>
          <w:rFonts w:cstheme="minorHAnsi"/>
          <w:sz w:val="20"/>
          <w:szCs w:val="20"/>
        </w:rPr>
        <w:t>osobie</w:t>
      </w:r>
      <w:proofErr w:type="gramEnd"/>
      <w:r w:rsidRPr="00324D24">
        <w:rPr>
          <w:rFonts w:cstheme="minorHAnsi"/>
          <w:sz w:val="20"/>
          <w:szCs w:val="20"/>
        </w:rPr>
        <w:t xml:space="preserve"> </w:t>
      </w:r>
      <w:r w:rsidR="00A760C5" w:rsidRPr="00324D24">
        <w:rPr>
          <w:rFonts w:cstheme="minorHAnsi"/>
          <w:sz w:val="20"/>
          <w:szCs w:val="20"/>
        </w:rPr>
        <w:t>której dane osobowe dotyczą, z uwagi na wyłączenie art. 17 ust. 3 lit. b., d. lub e. RODO.</w:t>
      </w:r>
    </w:p>
    <w:p w14:paraId="7B681332" w14:textId="748AAAD4" w:rsidR="0038429C" w:rsidRPr="00324D24" w:rsidRDefault="006130DE" w:rsidP="00910A9D">
      <w:pPr>
        <w:pStyle w:val="Akapitzlist"/>
        <w:numPr>
          <w:ilvl w:val="0"/>
          <w:numId w:val="7"/>
        </w:numPr>
        <w:spacing w:after="120"/>
        <w:contextualSpacing w:val="0"/>
        <w:jc w:val="both"/>
        <w:rPr>
          <w:rFonts w:cstheme="minorHAnsi"/>
          <w:sz w:val="20"/>
          <w:szCs w:val="20"/>
        </w:rPr>
      </w:pPr>
      <w:r w:rsidRPr="00324D24">
        <w:rPr>
          <w:rFonts w:cstheme="minorHAnsi"/>
          <w:sz w:val="20"/>
          <w:szCs w:val="20"/>
        </w:rPr>
        <w:t xml:space="preserve">skorzystania z prawa do przenoszenia danych na podstawie art. 20 ust. 1 RODO z </w:t>
      </w:r>
      <w:r w:rsidR="00A760C5" w:rsidRPr="00324D24">
        <w:rPr>
          <w:rFonts w:cstheme="minorHAnsi"/>
          <w:sz w:val="20"/>
          <w:szCs w:val="20"/>
        </w:rPr>
        <w:t>osobie, której dane osobowe dotyczą</w:t>
      </w:r>
      <w:r w:rsidRPr="00324D24">
        <w:rPr>
          <w:rFonts w:cstheme="minorHAnsi"/>
          <w:sz w:val="20"/>
          <w:szCs w:val="20"/>
        </w:rPr>
        <w:t>.</w:t>
      </w:r>
    </w:p>
    <w:p w14:paraId="62B56823" w14:textId="7F4273F7" w:rsidR="0038429C" w:rsidRPr="00324D24" w:rsidRDefault="00DE55D8" w:rsidP="00947B4B">
      <w:pPr>
        <w:spacing w:after="120" w:line="240" w:lineRule="auto"/>
        <w:jc w:val="both"/>
        <w:textAlignment w:val="baseline"/>
        <w:rPr>
          <w:rFonts w:eastAsia="Times New Roman" w:cstheme="minorHAnsi"/>
          <w:sz w:val="20"/>
          <w:szCs w:val="20"/>
          <w:lang w:eastAsia="pl-PL"/>
        </w:rPr>
      </w:pPr>
      <w:r w:rsidRPr="00324D24">
        <w:rPr>
          <w:rFonts w:eastAsia="Times New Roman" w:cstheme="minorHAnsi"/>
          <w:sz w:val="20"/>
          <w:szCs w:val="20"/>
          <w:lang w:eastAsia="pl-PL"/>
        </w:rPr>
        <w:t>Posiada</w:t>
      </w:r>
      <w:r w:rsidR="0038429C" w:rsidRPr="00324D24">
        <w:rPr>
          <w:rFonts w:eastAsia="Times New Roman" w:cstheme="minorHAnsi"/>
          <w:sz w:val="20"/>
          <w:szCs w:val="20"/>
          <w:lang w:eastAsia="pl-PL"/>
        </w:rPr>
        <w:t xml:space="preserve"> </w:t>
      </w:r>
      <w:r w:rsidRPr="00324D24">
        <w:rPr>
          <w:rFonts w:eastAsia="Times New Roman" w:cstheme="minorHAnsi"/>
          <w:sz w:val="20"/>
          <w:szCs w:val="20"/>
          <w:lang w:eastAsia="pl-PL"/>
        </w:rPr>
        <w:t>Pani/Pan</w:t>
      </w:r>
      <w:r w:rsidR="0038429C" w:rsidRPr="00324D24">
        <w:rPr>
          <w:rFonts w:eastAsia="Times New Roman" w:cstheme="minorHAnsi"/>
          <w:sz w:val="20"/>
          <w:szCs w:val="20"/>
          <w:lang w:eastAsia="pl-PL"/>
        </w:rPr>
        <w:t xml:space="preserve"> prawo wniesienia skargi do organu nadzorczego w razie uznania, iż przetwarzanie </w:t>
      </w:r>
      <w:r w:rsidR="006E6C45" w:rsidRPr="00324D24">
        <w:rPr>
          <w:rFonts w:eastAsia="Times New Roman" w:cstheme="minorHAnsi"/>
          <w:sz w:val="20"/>
          <w:szCs w:val="20"/>
          <w:lang w:eastAsia="pl-PL"/>
        </w:rPr>
        <w:t>Pani/Pana</w:t>
      </w:r>
      <w:r w:rsidR="0038429C" w:rsidRPr="00324D24">
        <w:rPr>
          <w:rFonts w:eastAsia="Times New Roman" w:cstheme="minorHAnsi"/>
          <w:sz w:val="20"/>
          <w:szCs w:val="20"/>
          <w:lang w:eastAsia="pl-PL"/>
        </w:rPr>
        <w:t xml:space="preserve"> danych osobowych narusza przepisy RODO lub inne przepisy określające sposób przetwarzania i ochrony danych osobowych.</w:t>
      </w:r>
    </w:p>
    <w:p w14:paraId="6F49C805" w14:textId="23AD29D0" w:rsidR="00823AB7" w:rsidRPr="00324D24" w:rsidRDefault="00C72059" w:rsidP="00947B4B">
      <w:pPr>
        <w:spacing w:after="120" w:line="240" w:lineRule="auto"/>
        <w:jc w:val="both"/>
        <w:textAlignment w:val="baseline"/>
        <w:rPr>
          <w:rFonts w:eastAsia="Times New Roman" w:cstheme="minorHAnsi"/>
          <w:sz w:val="20"/>
          <w:szCs w:val="20"/>
          <w:lang w:eastAsia="pl-PL"/>
        </w:rPr>
      </w:pPr>
      <w:r w:rsidRPr="00324D24">
        <w:rPr>
          <w:rFonts w:eastAsia="Times New Roman" w:cstheme="minorHAnsi"/>
          <w:sz w:val="20"/>
          <w:szCs w:val="20"/>
          <w:lang w:eastAsia="pl-PL"/>
        </w:rPr>
        <w:t>Podanie przez Panią/Pana danych osobowych ma char</w:t>
      </w:r>
      <w:r w:rsidR="00BA006B" w:rsidRPr="00324D24">
        <w:rPr>
          <w:rFonts w:eastAsia="Times New Roman" w:cstheme="minorHAnsi"/>
          <w:sz w:val="20"/>
          <w:szCs w:val="20"/>
          <w:lang w:eastAsia="pl-PL"/>
        </w:rPr>
        <w:t xml:space="preserve">akter dobrowolny z wyłączeniem </w:t>
      </w:r>
      <w:r w:rsidRPr="00324D24">
        <w:rPr>
          <w:rFonts w:eastAsia="Times New Roman" w:cstheme="minorHAnsi"/>
          <w:sz w:val="20"/>
          <w:szCs w:val="20"/>
          <w:lang w:eastAsia="pl-PL"/>
        </w:rPr>
        <w:t>sytuacji, gdy przesłankę legalizującą</w:t>
      </w:r>
      <w:r w:rsidR="001F314C" w:rsidRPr="00324D24">
        <w:rPr>
          <w:rFonts w:eastAsia="Times New Roman" w:cstheme="minorHAnsi"/>
          <w:sz w:val="20"/>
          <w:szCs w:val="20"/>
          <w:lang w:eastAsia="pl-PL"/>
        </w:rPr>
        <w:t xml:space="preserve"> przetwarzanie danych</w:t>
      </w:r>
      <w:r w:rsidR="00EE2B7C" w:rsidRPr="00324D24">
        <w:rPr>
          <w:rFonts w:eastAsia="Times New Roman" w:cstheme="minorHAnsi"/>
          <w:sz w:val="20"/>
          <w:szCs w:val="20"/>
          <w:lang w:eastAsia="pl-PL"/>
        </w:rPr>
        <w:t xml:space="preserve"> osobowych stanowi przepis </w:t>
      </w:r>
      <w:proofErr w:type="gramStart"/>
      <w:r w:rsidR="00EE2B7C" w:rsidRPr="00324D24">
        <w:rPr>
          <w:rFonts w:eastAsia="Times New Roman" w:cstheme="minorHAnsi"/>
          <w:sz w:val="20"/>
          <w:szCs w:val="20"/>
          <w:lang w:eastAsia="pl-PL"/>
        </w:rPr>
        <w:t>prawa</w:t>
      </w:r>
      <w:r w:rsidR="007242A7" w:rsidRPr="00324D24">
        <w:rPr>
          <w:rFonts w:eastAsia="Times New Roman" w:cstheme="minorHAnsi"/>
          <w:sz w:val="20"/>
          <w:szCs w:val="20"/>
          <w:lang w:eastAsia="pl-PL"/>
        </w:rPr>
        <w:t>,</w:t>
      </w:r>
      <w:proofErr w:type="gramEnd"/>
      <w:r w:rsidR="007242A7" w:rsidRPr="00324D24">
        <w:rPr>
          <w:rFonts w:eastAsia="Times New Roman" w:cstheme="minorHAnsi"/>
          <w:sz w:val="20"/>
          <w:szCs w:val="20"/>
          <w:lang w:eastAsia="pl-PL"/>
        </w:rPr>
        <w:t xml:space="preserve"> </w:t>
      </w:r>
      <w:r w:rsidR="00EE2B7C" w:rsidRPr="00324D24">
        <w:rPr>
          <w:rFonts w:eastAsia="Times New Roman" w:cstheme="minorHAnsi"/>
          <w:sz w:val="20"/>
          <w:szCs w:val="20"/>
          <w:lang w:eastAsia="pl-PL"/>
        </w:rPr>
        <w:t>lub zawarta między stronami umowa</w:t>
      </w:r>
      <w:r w:rsidR="00823AB7" w:rsidRPr="00324D24">
        <w:rPr>
          <w:rFonts w:eastAsia="Times New Roman" w:cstheme="minorHAnsi"/>
          <w:sz w:val="20"/>
          <w:szCs w:val="20"/>
          <w:lang w:eastAsia="pl-PL"/>
        </w:rPr>
        <w:t>.</w:t>
      </w:r>
    </w:p>
    <w:p w14:paraId="33132A05" w14:textId="2504701E" w:rsidR="00567552" w:rsidRPr="00324D24" w:rsidRDefault="00823AB7" w:rsidP="00910A9D">
      <w:pPr>
        <w:spacing w:after="120" w:line="240" w:lineRule="auto"/>
        <w:jc w:val="both"/>
        <w:textAlignment w:val="baseline"/>
        <w:rPr>
          <w:rFonts w:eastAsia="Times New Roman" w:cstheme="minorHAnsi"/>
          <w:sz w:val="20"/>
          <w:szCs w:val="20"/>
          <w:lang w:eastAsia="pl-PL"/>
        </w:rPr>
      </w:pPr>
      <w:r w:rsidRPr="00324D24">
        <w:rPr>
          <w:rFonts w:eastAsia="Times New Roman" w:cstheme="minorHAnsi"/>
          <w:sz w:val="20"/>
          <w:szCs w:val="20"/>
          <w:lang w:eastAsia="pl-PL"/>
        </w:rPr>
        <w:t>Pani/Pana dane mogą być przetwarzane w sposób zautomatyzowany i nie będą profilowane.</w:t>
      </w:r>
    </w:p>
    <w:sectPr w:rsidR="00567552" w:rsidRPr="00324D24" w:rsidSect="00A2250E">
      <w:footerReference w:type="default" r:id="rId9"/>
      <w:pgSz w:w="11906" w:h="16838"/>
      <w:pgMar w:top="709" w:right="991" w:bottom="993" w:left="85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3E6A4331" w14:textId="77777777" w:rsidR="00DD3382" w:rsidRDefault="00DD3382" w:rsidP="00947B4B">
      <w:pPr>
        <w:spacing w:after="0" w:line="240" w:lineRule="auto"/>
      </w:pPr>
      <w:r>
        <w:separator/>
      </w:r>
    </w:p>
  </w:endnote>
  <w:endnote w:type="continuationSeparator" w:id="0">
    <w:p w14:paraId="63C92030" w14:textId="77777777" w:rsidR="00DD3382" w:rsidRDefault="00DD3382" w:rsidP="00947B4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2AFF" w:usb1="C000ACFF" w:usb2="00000009" w:usb3="00000000" w:csb0="000001FF" w:csb1="00000000"/>
  </w:font>
  <w:font w:name="Segoe UI">
    <w:panose1 w:val="020B0604020202020204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sdt>
    <w:sdtPr>
      <w:id w:val="1891768723"/>
      <w:docPartObj>
        <w:docPartGallery w:val="Page Numbers (Bottom of Page)"/>
        <w:docPartUnique/>
      </w:docPartObj>
    </w:sdtPr>
    <w:sdtEndPr/>
    <w:sdtContent>
      <w:p w14:paraId="500C491A" w14:textId="47EE7981" w:rsidR="00947B4B" w:rsidRDefault="004426E4">
        <w:pPr>
          <w:pStyle w:val="Stopka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3FB7ECF6" w:rsidRPr="3FB7ECF6">
          <w:rPr>
            <w:noProof/>
          </w:rPr>
          <w:t>3</w:t>
        </w:r>
        <w:r>
          <w:fldChar w:fldCharType="end"/>
        </w:r>
      </w:p>
    </w:sdtContent>
  </w:sdt>
  <w:p w14:paraId="3E513D55" w14:textId="77777777" w:rsidR="00947B4B" w:rsidRDefault="00947B4B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479A8478" w14:textId="77777777" w:rsidR="00DD3382" w:rsidRDefault="00DD3382" w:rsidP="00947B4B">
      <w:pPr>
        <w:spacing w:after="0" w:line="240" w:lineRule="auto"/>
      </w:pPr>
      <w:r>
        <w:separator/>
      </w:r>
    </w:p>
  </w:footnote>
  <w:footnote w:type="continuationSeparator" w:id="0">
    <w:p w14:paraId="519D4E85" w14:textId="77777777" w:rsidR="00DD3382" w:rsidRDefault="00DD3382" w:rsidP="00947B4B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111463B9"/>
    <w:multiLevelType w:val="hybridMultilevel"/>
    <w:tmpl w:val="0316E47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33DD53FA"/>
    <w:multiLevelType w:val="hybridMultilevel"/>
    <w:tmpl w:val="DF2A0874"/>
    <w:lvl w:ilvl="0" w:tplc="04150001">
      <w:start w:val="1"/>
      <w:numFmt w:val="bullet"/>
      <w:lvlText w:val=""/>
      <w:lvlJc w:val="left"/>
      <w:pPr>
        <w:ind w:left="1571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291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011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731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451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171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891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611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331" w:hanging="360"/>
      </w:pPr>
      <w:rPr>
        <w:rFonts w:ascii="Wingdings" w:hAnsi="Wingdings" w:hint="default"/>
      </w:rPr>
    </w:lvl>
  </w:abstractNum>
  <w:abstractNum w:abstractNumId="2" w15:restartNumberingAfterBreak="0">
    <w:nsid w:val="36B90FE6"/>
    <w:multiLevelType w:val="hybridMultilevel"/>
    <w:tmpl w:val="4BCC3B90"/>
    <w:lvl w:ilvl="0" w:tplc="68C49D7E">
      <w:start w:val="1"/>
      <w:numFmt w:val="bullet"/>
      <w:lvlText w:val=""/>
      <w:lvlJc w:val="left"/>
      <w:pPr>
        <w:ind w:left="144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3" w15:restartNumberingAfterBreak="0">
    <w:nsid w:val="36E06A3F"/>
    <w:multiLevelType w:val="hybridMultilevel"/>
    <w:tmpl w:val="88D6E5D6"/>
    <w:lvl w:ilvl="0" w:tplc="04150017">
      <w:start w:val="1"/>
      <w:numFmt w:val="lowerLetter"/>
      <w:lvlText w:val="%1)"/>
      <w:lvlJc w:val="left"/>
      <w:pPr>
        <w:ind w:left="1440" w:hanging="360"/>
      </w:pPr>
    </w:lvl>
    <w:lvl w:ilvl="1" w:tplc="04150019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4" w15:restartNumberingAfterBreak="0">
    <w:nsid w:val="4103562A"/>
    <w:multiLevelType w:val="hybridMultilevel"/>
    <w:tmpl w:val="81981B0C"/>
    <w:lvl w:ilvl="0" w:tplc="68C49D7E">
      <w:start w:val="1"/>
      <w:numFmt w:val="bullet"/>
      <w:lvlText w:val=""/>
      <w:lvlJc w:val="left"/>
      <w:pPr>
        <w:ind w:left="144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5" w15:restartNumberingAfterBreak="0">
    <w:nsid w:val="500A543B"/>
    <w:multiLevelType w:val="hybridMultilevel"/>
    <w:tmpl w:val="013465C4"/>
    <w:lvl w:ilvl="0" w:tplc="04150001">
      <w:start w:val="1"/>
      <w:numFmt w:val="bullet"/>
      <w:lvlText w:val=""/>
      <w:lvlJc w:val="left"/>
      <w:pPr>
        <w:ind w:left="1571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291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011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731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451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171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891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611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331" w:hanging="360"/>
      </w:pPr>
      <w:rPr>
        <w:rFonts w:ascii="Wingdings" w:hAnsi="Wingdings" w:hint="default"/>
      </w:rPr>
    </w:lvl>
  </w:abstractNum>
  <w:abstractNum w:abstractNumId="6" w15:restartNumberingAfterBreak="0">
    <w:nsid w:val="5D57219E"/>
    <w:multiLevelType w:val="hybridMultilevel"/>
    <w:tmpl w:val="B89003E8"/>
    <w:lvl w:ilvl="0" w:tplc="04150001">
      <w:start w:val="1"/>
      <w:numFmt w:val="bullet"/>
      <w:lvlText w:val=""/>
      <w:lvlJc w:val="left"/>
      <w:pPr>
        <w:ind w:left="1571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291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011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731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451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171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891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611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331" w:hanging="360"/>
      </w:pPr>
      <w:rPr>
        <w:rFonts w:ascii="Wingdings" w:hAnsi="Wingdings" w:hint="default"/>
      </w:rPr>
    </w:lvl>
  </w:abstractNum>
  <w:abstractNum w:abstractNumId="7" w15:restartNumberingAfterBreak="0">
    <w:nsid w:val="646F4C3A"/>
    <w:multiLevelType w:val="hybridMultilevel"/>
    <w:tmpl w:val="0CFA57A4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7">
      <w:start w:val="1"/>
      <w:numFmt w:val="lowerLetter"/>
      <w:lvlText w:val="%2)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78C44CDB"/>
    <w:multiLevelType w:val="hybridMultilevel"/>
    <w:tmpl w:val="E28E1C90"/>
    <w:lvl w:ilvl="0" w:tplc="61EAEAB2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4E907B94">
      <w:start w:val="1"/>
      <w:numFmt w:val="lowerLetter"/>
      <w:lvlText w:val="%2)"/>
      <w:lvlJc w:val="left"/>
      <w:pPr>
        <w:ind w:left="1440" w:hanging="360"/>
      </w:pPr>
      <w:rPr>
        <w:rFonts w:hint="default"/>
      </w:rPr>
    </w:lvl>
    <w:lvl w:ilvl="2" w:tplc="4D182116">
      <w:start w:val="1"/>
      <w:numFmt w:val="lowerRoman"/>
      <w:lvlText w:val="%3."/>
      <w:lvlJc w:val="left"/>
      <w:pPr>
        <w:ind w:left="2520" w:hanging="720"/>
      </w:pPr>
      <w:rPr>
        <w:rFonts w:hint="default"/>
      </w:rPr>
    </w:lvl>
    <w:lvl w:ilvl="3" w:tplc="C31C9472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609242FA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C0449E2E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DAD80A02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66180B1C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82A2F82A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 w15:restartNumberingAfterBreak="0">
    <w:nsid w:val="7FB91F6E"/>
    <w:multiLevelType w:val="hybridMultilevel"/>
    <w:tmpl w:val="D5CED352"/>
    <w:lvl w:ilvl="0" w:tplc="04150001">
      <w:start w:val="1"/>
      <w:numFmt w:val="bullet"/>
      <w:lvlText w:val=""/>
      <w:lvlJc w:val="left"/>
      <w:pPr>
        <w:ind w:left="644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364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084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04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524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244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964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684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04" w:hanging="360"/>
      </w:pPr>
      <w:rPr>
        <w:rFonts w:ascii="Wingdings" w:hAnsi="Wingdings" w:hint="default"/>
      </w:rPr>
    </w:lvl>
  </w:abstractNum>
  <w:num w:numId="1">
    <w:abstractNumId w:val="8"/>
  </w:num>
  <w:num w:numId="2">
    <w:abstractNumId w:val="3"/>
  </w:num>
  <w:num w:numId="3">
    <w:abstractNumId w:val="4"/>
  </w:num>
  <w:num w:numId="4">
    <w:abstractNumId w:val="2"/>
  </w:num>
  <w:num w:numId="5">
    <w:abstractNumId w:val="5"/>
  </w:num>
  <w:num w:numId="6">
    <w:abstractNumId w:val="1"/>
  </w:num>
  <w:num w:numId="7">
    <w:abstractNumId w:val="9"/>
  </w:num>
  <w:num w:numId="8">
    <w:abstractNumId w:val="6"/>
  </w:num>
  <w:num w:numId="9">
    <w:abstractNumId w:val="0"/>
  </w:num>
  <w:num w:numId="10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25"/>
  <w:removePersonalInformation/>
  <w:removeDateAndTime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8429C"/>
    <w:rsid w:val="0001236F"/>
    <w:rsid w:val="00013673"/>
    <w:rsid w:val="00044D82"/>
    <w:rsid w:val="000547C3"/>
    <w:rsid w:val="00064916"/>
    <w:rsid w:val="00082EB6"/>
    <w:rsid w:val="000849E2"/>
    <w:rsid w:val="00095869"/>
    <w:rsid w:val="000B050C"/>
    <w:rsid w:val="000C12E1"/>
    <w:rsid w:val="000C6457"/>
    <w:rsid w:val="000F69BD"/>
    <w:rsid w:val="0010748D"/>
    <w:rsid w:val="00111F65"/>
    <w:rsid w:val="001135A7"/>
    <w:rsid w:val="00125654"/>
    <w:rsid w:val="00130041"/>
    <w:rsid w:val="00142D0D"/>
    <w:rsid w:val="00192C0C"/>
    <w:rsid w:val="001B148C"/>
    <w:rsid w:val="001C0777"/>
    <w:rsid w:val="001C5B02"/>
    <w:rsid w:val="001E1FAA"/>
    <w:rsid w:val="001E2A87"/>
    <w:rsid w:val="001E7A4D"/>
    <w:rsid w:val="001F0A73"/>
    <w:rsid w:val="001F2174"/>
    <w:rsid w:val="001F314C"/>
    <w:rsid w:val="00203FDF"/>
    <w:rsid w:val="00233EC1"/>
    <w:rsid w:val="00243719"/>
    <w:rsid w:val="002522E8"/>
    <w:rsid w:val="00254609"/>
    <w:rsid w:val="002567A0"/>
    <w:rsid w:val="00276FC3"/>
    <w:rsid w:val="00281E2C"/>
    <w:rsid w:val="00294BC0"/>
    <w:rsid w:val="002F406A"/>
    <w:rsid w:val="00313B1B"/>
    <w:rsid w:val="00320278"/>
    <w:rsid w:val="00320533"/>
    <w:rsid w:val="00324D24"/>
    <w:rsid w:val="00332F57"/>
    <w:rsid w:val="00344BE3"/>
    <w:rsid w:val="00356307"/>
    <w:rsid w:val="003808A6"/>
    <w:rsid w:val="00382AC7"/>
    <w:rsid w:val="00382DDF"/>
    <w:rsid w:val="003839E4"/>
    <w:rsid w:val="0038429C"/>
    <w:rsid w:val="003A178B"/>
    <w:rsid w:val="003A2F77"/>
    <w:rsid w:val="003B794B"/>
    <w:rsid w:val="003D041C"/>
    <w:rsid w:val="003D38D7"/>
    <w:rsid w:val="003F15AB"/>
    <w:rsid w:val="00426AF1"/>
    <w:rsid w:val="004321A5"/>
    <w:rsid w:val="004426E4"/>
    <w:rsid w:val="00455FE8"/>
    <w:rsid w:val="004B063C"/>
    <w:rsid w:val="004C157E"/>
    <w:rsid w:val="004D2D4A"/>
    <w:rsid w:val="00503F70"/>
    <w:rsid w:val="00514E7E"/>
    <w:rsid w:val="00534660"/>
    <w:rsid w:val="00535BCA"/>
    <w:rsid w:val="00567552"/>
    <w:rsid w:val="0058198C"/>
    <w:rsid w:val="00590D05"/>
    <w:rsid w:val="005A072B"/>
    <w:rsid w:val="005A5D01"/>
    <w:rsid w:val="005B5525"/>
    <w:rsid w:val="005B604C"/>
    <w:rsid w:val="005D1831"/>
    <w:rsid w:val="005E038D"/>
    <w:rsid w:val="005E2068"/>
    <w:rsid w:val="00602986"/>
    <w:rsid w:val="00603593"/>
    <w:rsid w:val="00606F97"/>
    <w:rsid w:val="006108D6"/>
    <w:rsid w:val="006130DE"/>
    <w:rsid w:val="00613747"/>
    <w:rsid w:val="006254A2"/>
    <w:rsid w:val="0063240B"/>
    <w:rsid w:val="006348BC"/>
    <w:rsid w:val="00641FB4"/>
    <w:rsid w:val="0064333C"/>
    <w:rsid w:val="006468C2"/>
    <w:rsid w:val="00652B87"/>
    <w:rsid w:val="00670239"/>
    <w:rsid w:val="006707CF"/>
    <w:rsid w:val="00686537"/>
    <w:rsid w:val="006913C3"/>
    <w:rsid w:val="006B2B08"/>
    <w:rsid w:val="006C7278"/>
    <w:rsid w:val="006D3376"/>
    <w:rsid w:val="006E6C45"/>
    <w:rsid w:val="006F2BF1"/>
    <w:rsid w:val="007242A7"/>
    <w:rsid w:val="00752747"/>
    <w:rsid w:val="00752937"/>
    <w:rsid w:val="00753E29"/>
    <w:rsid w:val="00756748"/>
    <w:rsid w:val="0077584D"/>
    <w:rsid w:val="0077645F"/>
    <w:rsid w:val="007873C8"/>
    <w:rsid w:val="007964E1"/>
    <w:rsid w:val="007A1167"/>
    <w:rsid w:val="007B0A1B"/>
    <w:rsid w:val="00814BE3"/>
    <w:rsid w:val="00823AB7"/>
    <w:rsid w:val="008357A4"/>
    <w:rsid w:val="00837FDE"/>
    <w:rsid w:val="0084757E"/>
    <w:rsid w:val="008C1B79"/>
    <w:rsid w:val="008C1C27"/>
    <w:rsid w:val="008E1404"/>
    <w:rsid w:val="008F0BB5"/>
    <w:rsid w:val="00901A07"/>
    <w:rsid w:val="00910A9D"/>
    <w:rsid w:val="00911EB2"/>
    <w:rsid w:val="00947B4B"/>
    <w:rsid w:val="00976812"/>
    <w:rsid w:val="00982C86"/>
    <w:rsid w:val="00985201"/>
    <w:rsid w:val="00992C06"/>
    <w:rsid w:val="009B6B1E"/>
    <w:rsid w:val="00A1326F"/>
    <w:rsid w:val="00A2250E"/>
    <w:rsid w:val="00A36D3C"/>
    <w:rsid w:val="00A37FBA"/>
    <w:rsid w:val="00A5320F"/>
    <w:rsid w:val="00A73E25"/>
    <w:rsid w:val="00A760C5"/>
    <w:rsid w:val="00A76E93"/>
    <w:rsid w:val="00A80A99"/>
    <w:rsid w:val="00AC0163"/>
    <w:rsid w:val="00AC4C40"/>
    <w:rsid w:val="00B20991"/>
    <w:rsid w:val="00B7206C"/>
    <w:rsid w:val="00B7480A"/>
    <w:rsid w:val="00B8618A"/>
    <w:rsid w:val="00B91683"/>
    <w:rsid w:val="00B96F3E"/>
    <w:rsid w:val="00B9728F"/>
    <w:rsid w:val="00BA006B"/>
    <w:rsid w:val="00BB0156"/>
    <w:rsid w:val="00BB7FE2"/>
    <w:rsid w:val="00BD19FC"/>
    <w:rsid w:val="00BD6C1C"/>
    <w:rsid w:val="00BE5A0A"/>
    <w:rsid w:val="00C233F0"/>
    <w:rsid w:val="00C34E02"/>
    <w:rsid w:val="00C5267B"/>
    <w:rsid w:val="00C60719"/>
    <w:rsid w:val="00C60F6C"/>
    <w:rsid w:val="00C6437A"/>
    <w:rsid w:val="00C72059"/>
    <w:rsid w:val="00C72158"/>
    <w:rsid w:val="00C72CB8"/>
    <w:rsid w:val="00C86D08"/>
    <w:rsid w:val="00CA519B"/>
    <w:rsid w:val="00CB43F0"/>
    <w:rsid w:val="00CB695D"/>
    <w:rsid w:val="00CD0ACB"/>
    <w:rsid w:val="00CD5A53"/>
    <w:rsid w:val="00CE2AE3"/>
    <w:rsid w:val="00D05188"/>
    <w:rsid w:val="00D13007"/>
    <w:rsid w:val="00D138D6"/>
    <w:rsid w:val="00D27C7D"/>
    <w:rsid w:val="00D424E7"/>
    <w:rsid w:val="00D433CD"/>
    <w:rsid w:val="00D56FC8"/>
    <w:rsid w:val="00D645C0"/>
    <w:rsid w:val="00D645DE"/>
    <w:rsid w:val="00D82C37"/>
    <w:rsid w:val="00D850CB"/>
    <w:rsid w:val="00DB5A69"/>
    <w:rsid w:val="00DD3382"/>
    <w:rsid w:val="00DD5B8F"/>
    <w:rsid w:val="00DE55D8"/>
    <w:rsid w:val="00DF59E5"/>
    <w:rsid w:val="00E01D79"/>
    <w:rsid w:val="00E0246C"/>
    <w:rsid w:val="00E317C6"/>
    <w:rsid w:val="00E3467E"/>
    <w:rsid w:val="00E36B72"/>
    <w:rsid w:val="00E415D1"/>
    <w:rsid w:val="00E574BD"/>
    <w:rsid w:val="00E67ECF"/>
    <w:rsid w:val="00E71C1B"/>
    <w:rsid w:val="00E92EB7"/>
    <w:rsid w:val="00E961DE"/>
    <w:rsid w:val="00EC2FE2"/>
    <w:rsid w:val="00ED0693"/>
    <w:rsid w:val="00EE2B7C"/>
    <w:rsid w:val="00EF3423"/>
    <w:rsid w:val="00F0185E"/>
    <w:rsid w:val="00F40D18"/>
    <w:rsid w:val="00F414C5"/>
    <w:rsid w:val="00F52275"/>
    <w:rsid w:val="00F54D06"/>
    <w:rsid w:val="00F61917"/>
    <w:rsid w:val="00F656EA"/>
    <w:rsid w:val="00F77F17"/>
    <w:rsid w:val="00F9053A"/>
    <w:rsid w:val="00FB5153"/>
    <w:rsid w:val="00FE44E8"/>
    <w:rsid w:val="00FE5B4D"/>
    <w:rsid w:val="00FE6E42"/>
    <w:rsid w:val="00FF3C85"/>
    <w:rsid w:val="00FF618B"/>
    <w:rsid w:val="074306BD"/>
    <w:rsid w:val="1640D347"/>
    <w:rsid w:val="3FB7ECF6"/>
    <w:rsid w:val="493003F2"/>
    <w:rsid w:val="4C65EA92"/>
    <w:rsid w:val="4FC34DE1"/>
    <w:rsid w:val="6A73911B"/>
    <w:rsid w:val="7CFEAA6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474695E5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link w:val="Nagwek1Znak"/>
    <w:uiPriority w:val="9"/>
    <w:qFormat/>
    <w:rsid w:val="0038429C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38429C"/>
    <w:rPr>
      <w:rFonts w:ascii="Times New Roman" w:eastAsia="Times New Roman" w:hAnsi="Times New Roman" w:cs="Times New Roman"/>
      <w:b/>
      <w:bCs/>
      <w:kern w:val="36"/>
      <w:sz w:val="48"/>
      <w:szCs w:val="48"/>
      <w:lang w:eastAsia="pl-PL"/>
    </w:rPr>
  </w:style>
  <w:style w:type="paragraph" w:styleId="NormalnyWeb">
    <w:name w:val="Normal (Web)"/>
    <w:basedOn w:val="Normalny"/>
    <w:uiPriority w:val="99"/>
    <w:semiHidden/>
    <w:unhideWhenUsed/>
    <w:rsid w:val="0038429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styleId="Uwydatnienie">
    <w:name w:val="Emphasis"/>
    <w:basedOn w:val="Domylnaczcionkaakapitu"/>
    <w:uiPriority w:val="20"/>
    <w:qFormat/>
    <w:rsid w:val="0038429C"/>
    <w:rPr>
      <w:i/>
      <w:iCs/>
    </w:rPr>
  </w:style>
  <w:style w:type="character" w:styleId="Hipercze">
    <w:name w:val="Hyperlink"/>
    <w:basedOn w:val="Domylnaczcionkaakapitu"/>
    <w:uiPriority w:val="99"/>
    <w:unhideWhenUsed/>
    <w:rsid w:val="0038429C"/>
    <w:rPr>
      <w:color w:val="0000FF"/>
      <w:u w:val="single"/>
    </w:rPr>
  </w:style>
  <w:style w:type="character" w:customStyle="1" w:styleId="Nierozpoznanawzmianka1">
    <w:name w:val="Nierozpoznana wzmianka1"/>
    <w:basedOn w:val="Domylnaczcionkaakapitu"/>
    <w:uiPriority w:val="99"/>
    <w:semiHidden/>
    <w:unhideWhenUsed/>
    <w:rsid w:val="0038429C"/>
    <w:rPr>
      <w:color w:val="808080"/>
      <w:shd w:val="clear" w:color="auto" w:fill="E6E6E6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6F2BF1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6F2BF1"/>
    <w:rPr>
      <w:rFonts w:ascii="Segoe UI" w:hAnsi="Segoe UI" w:cs="Segoe UI"/>
      <w:sz w:val="18"/>
      <w:szCs w:val="18"/>
    </w:rPr>
  </w:style>
  <w:style w:type="paragraph" w:styleId="Akapitzlist">
    <w:name w:val="List Paragraph"/>
    <w:basedOn w:val="Normalny"/>
    <w:uiPriority w:val="34"/>
    <w:qFormat/>
    <w:rsid w:val="005E2068"/>
    <w:pPr>
      <w:ind w:left="720"/>
      <w:contextualSpacing/>
    </w:pPr>
  </w:style>
  <w:style w:type="character" w:styleId="Odwoaniedokomentarza">
    <w:name w:val="annotation reference"/>
    <w:basedOn w:val="Domylnaczcionkaakapitu"/>
    <w:uiPriority w:val="99"/>
    <w:semiHidden/>
    <w:unhideWhenUsed/>
    <w:rsid w:val="00F414C5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F414C5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F414C5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F414C5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F414C5"/>
    <w:rPr>
      <w:b/>
      <w:bCs/>
      <w:sz w:val="20"/>
      <w:szCs w:val="20"/>
    </w:rPr>
  </w:style>
  <w:style w:type="paragraph" w:styleId="Nagwek">
    <w:name w:val="header"/>
    <w:basedOn w:val="Normalny"/>
    <w:link w:val="NagwekZnak"/>
    <w:uiPriority w:val="99"/>
    <w:unhideWhenUsed/>
    <w:rsid w:val="00947B4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947B4B"/>
  </w:style>
  <w:style w:type="paragraph" w:styleId="Stopka">
    <w:name w:val="footer"/>
    <w:basedOn w:val="Normalny"/>
    <w:link w:val="StopkaZnak"/>
    <w:uiPriority w:val="99"/>
    <w:unhideWhenUsed/>
    <w:rsid w:val="00947B4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947B4B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235357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742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daneosobowe@bn.org.pl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7637AA8-D58C-49B3-817D-3D2E1A567C1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977</Words>
  <Characters>5864</Characters>
  <Application>Microsoft Office Word</Application>
  <DocSecurity>0</DocSecurity>
  <Lines>48</Lines>
  <Paragraphs>13</Paragraphs>
  <ScaleCrop>false</ScaleCrop>
  <Company/>
  <LinksUpToDate>false</LinksUpToDate>
  <CharactersWithSpaces>6828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cp:revision>1</cp:revision>
  <dcterms:created xsi:type="dcterms:W3CDTF">2020-10-23T12:52:00Z</dcterms:created>
  <dcterms:modified xsi:type="dcterms:W3CDTF">2020-11-09T07:38:00Z</dcterms:modified>
</cp:coreProperties>
</file>