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4F1530" w:rsidRDefault="00E874DC" w:rsidP="00E874DC">
      <w:pPr>
        <w:spacing w:before="48" w:line="240" w:lineRule="atLeast"/>
        <w:jc w:val="right"/>
        <w:rPr>
          <w:b/>
          <w:sz w:val="24"/>
          <w:szCs w:val="24"/>
          <w:lang w:val="pl-PL"/>
        </w:rPr>
      </w:pPr>
      <w:r w:rsidRPr="004F1530">
        <w:rPr>
          <w:b/>
          <w:sz w:val="24"/>
          <w:szCs w:val="24"/>
          <w:lang w:val="pl-PL"/>
        </w:rPr>
        <w:t xml:space="preserve">Załącznik nr </w:t>
      </w:r>
      <w:r w:rsidR="00714F51" w:rsidRPr="004F1530">
        <w:rPr>
          <w:b/>
          <w:lang w:val="pl-PL"/>
        </w:rPr>
        <w:t>3</w:t>
      </w:r>
    </w:p>
    <w:p w:rsidR="00E874DC" w:rsidRPr="004F1530" w:rsidRDefault="00E874DC" w:rsidP="00E874DC">
      <w:pPr>
        <w:spacing w:before="48" w:line="240" w:lineRule="atLeast"/>
        <w:jc w:val="right"/>
        <w:rPr>
          <w:b/>
          <w:sz w:val="24"/>
          <w:szCs w:val="24"/>
          <w:lang w:val="pl-PL"/>
        </w:rPr>
      </w:pPr>
    </w:p>
    <w:p w:rsidR="00E874DC" w:rsidRPr="004F1530" w:rsidRDefault="00E874DC" w:rsidP="00E874DC">
      <w:pPr>
        <w:spacing w:before="48" w:line="240" w:lineRule="atLeast"/>
        <w:jc w:val="center"/>
        <w:rPr>
          <w:b/>
          <w:sz w:val="24"/>
          <w:szCs w:val="24"/>
          <w:lang w:val="pl-PL"/>
        </w:rPr>
      </w:pPr>
      <w:r w:rsidRPr="004F1530">
        <w:rPr>
          <w:b/>
          <w:sz w:val="24"/>
          <w:szCs w:val="24"/>
          <w:lang w:val="pl-PL"/>
        </w:rPr>
        <w:t>WZÓR UMOWY</w:t>
      </w:r>
    </w:p>
    <w:p w:rsidR="00E874DC" w:rsidRPr="004F1530" w:rsidRDefault="00E874DC" w:rsidP="00E874DC">
      <w:pPr>
        <w:spacing w:before="48" w:line="240" w:lineRule="atLeast"/>
        <w:jc w:val="center"/>
        <w:rPr>
          <w:b/>
          <w:sz w:val="22"/>
          <w:szCs w:val="22"/>
          <w:lang w:val="pl-PL"/>
        </w:rPr>
      </w:pPr>
      <w:r w:rsidRPr="004F1530">
        <w:rPr>
          <w:b/>
          <w:sz w:val="22"/>
          <w:szCs w:val="22"/>
          <w:lang w:val="pl-PL"/>
        </w:rPr>
        <w:t xml:space="preserve">Ostateczna treść umowy może ulec zmianie w zakresie nie zmieniającym istotnych postanowień wzoru umowy i SIWZ. </w:t>
      </w:r>
    </w:p>
    <w:p w:rsidR="00E874DC" w:rsidRPr="004F1530" w:rsidRDefault="00E874DC" w:rsidP="00E874DC">
      <w:pPr>
        <w:spacing w:before="48" w:line="240" w:lineRule="atLeast"/>
        <w:jc w:val="center"/>
        <w:rPr>
          <w:b/>
          <w:sz w:val="28"/>
          <w:lang w:val="pl-PL"/>
        </w:rPr>
      </w:pPr>
    </w:p>
    <w:p w:rsidR="007038B8"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Zawarta w Krakowie </w:t>
      </w:r>
      <w:r w:rsidR="00D9696A" w:rsidRPr="004F1530">
        <w:rPr>
          <w:rFonts w:ascii="Times New Roman" w:hAnsi="Times New Roman"/>
        </w:rPr>
        <w:t xml:space="preserve">w wyniku przeprowadzonego postępowania </w:t>
      </w:r>
      <w:r w:rsidRPr="004F1530">
        <w:rPr>
          <w:rFonts w:ascii="Times New Roman" w:hAnsi="Times New Roman"/>
        </w:rPr>
        <w:t xml:space="preserve">o zamówienie publiczne w trybie przetargu nieograniczonego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pomiędzy</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b/>
        </w:rPr>
        <w:t>Akademią Górniczo-Hutniczą im. Stanisława S</w:t>
      </w:r>
      <w:r w:rsidR="007D703B" w:rsidRPr="004F1530">
        <w:rPr>
          <w:rFonts w:ascii="Times New Roman" w:hAnsi="Times New Roman"/>
          <w:b/>
        </w:rPr>
        <w:t>taszica w Krakowie al</w:t>
      </w:r>
      <w:r w:rsidRPr="004F1530">
        <w:rPr>
          <w:rFonts w:ascii="Times New Roman" w:hAnsi="Times New Roman"/>
          <w:b/>
        </w:rPr>
        <w:t>. Mickiewicza 30</w:t>
      </w:r>
      <w:r w:rsidRPr="004F1530">
        <w:rPr>
          <w:rFonts w:ascii="Times New Roman" w:hAnsi="Times New Roman"/>
        </w:rPr>
        <w:t xml:space="preserve">  Wydział / inna jednostka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reprezentowana przez:</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1.Dziekana Wydziału /Kierownika Jednostki/............................................................................. </w:t>
      </w:r>
    </w:p>
    <w:p w:rsidR="00E874DC" w:rsidRPr="004F1530" w:rsidRDefault="00E874DC" w:rsidP="00E874DC">
      <w:pPr>
        <w:pStyle w:val="Tekstpodstawowy"/>
        <w:ind w:right="-47"/>
        <w:rPr>
          <w:rFonts w:ascii="Times New Roman" w:hAnsi="Times New Roman"/>
        </w:rPr>
      </w:pPr>
      <w:r w:rsidRPr="004F1530">
        <w:rPr>
          <w:rFonts w:ascii="Times New Roman" w:hAnsi="Times New Roman"/>
        </w:rPr>
        <w:t>2.Kwestora / Z-</w:t>
      </w:r>
      <w:proofErr w:type="spellStart"/>
      <w:r w:rsidRPr="004F1530">
        <w:rPr>
          <w:rFonts w:ascii="Times New Roman" w:hAnsi="Times New Roman"/>
        </w:rPr>
        <w:t>cę</w:t>
      </w:r>
      <w:proofErr w:type="spellEnd"/>
      <w:r w:rsidRPr="004F1530">
        <w:rPr>
          <w:rFonts w:ascii="Times New Roman" w:hAnsi="Times New Roman"/>
        </w:rPr>
        <w:t xml:space="preserve"> Kwestora/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zwaną dalej KUPUJĄCYM</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w:t>
      </w:r>
    </w:p>
    <w:p w:rsidR="00E874DC" w:rsidRPr="004F1530" w:rsidRDefault="00E874DC" w:rsidP="00E874DC">
      <w:pPr>
        <w:pStyle w:val="Tekstpodstawowy"/>
        <w:ind w:right="-47"/>
        <w:jc w:val="both"/>
        <w:rPr>
          <w:rFonts w:ascii="Times New Roman" w:hAnsi="Times New Roman"/>
          <w:i/>
          <w:sz w:val="22"/>
        </w:rPr>
      </w:pPr>
      <w:r w:rsidRPr="004F1530">
        <w:rPr>
          <w:rFonts w:ascii="Times New Roman" w:hAnsi="Times New Roman"/>
          <w:i/>
          <w:sz w:val="22"/>
        </w:rPr>
        <w:t xml:space="preserve"> (nazwa i siedziba przedsiębiorcy oraz jego adres).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reprezentowanym przez:</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1...................................................................................................................................................</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2...................................................................................................................................................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zwanym dalej SPRZEDAWCĄ</w:t>
      </w:r>
    </w:p>
    <w:p w:rsidR="00E874DC" w:rsidRPr="004F1530" w:rsidRDefault="00E874DC" w:rsidP="00E874DC">
      <w:pPr>
        <w:pStyle w:val="Tekstpodstawowy"/>
        <w:ind w:right="-47"/>
        <w:jc w:val="center"/>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1</w:t>
      </w:r>
    </w:p>
    <w:p w:rsidR="00E874DC" w:rsidRPr="00930E7E" w:rsidRDefault="00E874DC" w:rsidP="003672F2">
      <w:pPr>
        <w:pStyle w:val="Tekstpodstawowy"/>
        <w:numPr>
          <w:ilvl w:val="0"/>
          <w:numId w:val="6"/>
        </w:numPr>
        <w:tabs>
          <w:tab w:val="clear" w:pos="780"/>
          <w:tab w:val="num" w:pos="360"/>
        </w:tabs>
        <w:ind w:left="360" w:right="-47"/>
        <w:jc w:val="both"/>
        <w:rPr>
          <w:rFonts w:ascii="Times New Roman" w:hAnsi="Times New Roman"/>
          <w:bCs/>
        </w:rPr>
      </w:pPr>
      <w:r w:rsidRPr="00930E7E">
        <w:rPr>
          <w:rFonts w:ascii="Times New Roman" w:hAnsi="Times New Roman"/>
        </w:rPr>
        <w:t xml:space="preserve">Przedmiotem niniejszej umowy jest sprzedaż i </w:t>
      </w:r>
      <w:r w:rsidR="00DD391C" w:rsidRPr="00DD391C">
        <w:rPr>
          <w:rFonts w:ascii="Times New Roman" w:hAnsi="Times New Roman"/>
          <w:bCs/>
          <w:iCs/>
        </w:rPr>
        <w:t xml:space="preserve">dostawa 1 szt. notebooka dla </w:t>
      </w:r>
      <w:proofErr w:type="spellStart"/>
      <w:r w:rsidR="00DD391C" w:rsidRPr="00DD391C">
        <w:rPr>
          <w:rFonts w:ascii="Times New Roman" w:hAnsi="Times New Roman"/>
          <w:bCs/>
          <w:iCs/>
        </w:rPr>
        <w:t>WIMiP</w:t>
      </w:r>
      <w:proofErr w:type="spellEnd"/>
      <w:r w:rsidR="00DD391C" w:rsidRPr="00DD391C">
        <w:rPr>
          <w:rFonts w:ascii="Times New Roman" w:hAnsi="Times New Roman"/>
          <w:bCs/>
          <w:iCs/>
        </w:rPr>
        <w:t xml:space="preserve"> – KC-zp.272-587/20</w:t>
      </w:r>
      <w:r w:rsidRPr="00930E7E">
        <w:rPr>
          <w:rFonts w:ascii="Times New Roman" w:hAnsi="Times New Roman"/>
          <w:bCs/>
        </w:rPr>
        <w:t xml:space="preserve">. </w:t>
      </w:r>
    </w:p>
    <w:p w:rsidR="00E874DC" w:rsidRPr="004F1530" w:rsidRDefault="00E874DC" w:rsidP="007851C3">
      <w:pPr>
        <w:pStyle w:val="Tekstpodstawowy"/>
        <w:numPr>
          <w:ilvl w:val="0"/>
          <w:numId w:val="6"/>
        </w:numPr>
        <w:tabs>
          <w:tab w:val="clear" w:pos="780"/>
          <w:tab w:val="num" w:pos="360"/>
        </w:tabs>
        <w:ind w:left="360" w:right="-47"/>
        <w:jc w:val="both"/>
        <w:rPr>
          <w:rFonts w:ascii="Times New Roman" w:hAnsi="Times New Roman"/>
        </w:rPr>
      </w:pPr>
      <w:r w:rsidRPr="004F1530">
        <w:rPr>
          <w:rFonts w:ascii="Times New Roman" w:hAnsi="Times New Roman"/>
        </w:rPr>
        <w:t xml:space="preserve">Szczegółowa specyfikacja sprzętu jest określona w </w:t>
      </w:r>
      <w:r w:rsidR="007038B8" w:rsidRPr="004F1530">
        <w:rPr>
          <w:rFonts w:ascii="Times New Roman" w:hAnsi="Times New Roman"/>
        </w:rPr>
        <w:t>załączniku nr 1</w:t>
      </w:r>
      <w:r w:rsidRPr="004F1530">
        <w:rPr>
          <w:rFonts w:ascii="Times New Roman" w:hAnsi="Times New Roman"/>
          <w:i/>
          <w:sz w:val="22"/>
        </w:rPr>
        <w:t>,</w:t>
      </w:r>
      <w:r w:rsidRPr="004F1530">
        <w:rPr>
          <w:rFonts w:ascii="Times New Roman" w:hAnsi="Times New Roman"/>
        </w:rPr>
        <w:t xml:space="preserve"> który stanowi integralną część niniejszej umowy.</w:t>
      </w:r>
    </w:p>
    <w:p w:rsidR="00E874DC" w:rsidRPr="004F1530" w:rsidRDefault="00E874DC" w:rsidP="00E874DC">
      <w:pPr>
        <w:pStyle w:val="Tekstpodstawowy"/>
        <w:ind w:right="-47"/>
        <w:jc w:val="both"/>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 2</w:t>
      </w:r>
    </w:p>
    <w:p w:rsidR="006961AE" w:rsidRPr="00C93478" w:rsidRDefault="006961AE" w:rsidP="006961AE">
      <w:pPr>
        <w:pStyle w:val="Tekstpodstawowy"/>
        <w:numPr>
          <w:ilvl w:val="0"/>
          <w:numId w:val="11"/>
        </w:numPr>
        <w:tabs>
          <w:tab w:val="clear" w:pos="720"/>
          <w:tab w:val="num" w:pos="0"/>
        </w:tabs>
        <w:ind w:left="360" w:right="-47"/>
        <w:jc w:val="both"/>
        <w:rPr>
          <w:rFonts w:ascii="Times New Roman" w:hAnsi="Times New Roman"/>
          <w:i/>
          <w:sz w:val="22"/>
        </w:rPr>
      </w:pPr>
      <w:r w:rsidRPr="00C93478">
        <w:rPr>
          <w:rFonts w:ascii="Times New Roman" w:hAnsi="Times New Roman"/>
        </w:rPr>
        <w:t xml:space="preserve">Sprzedawca zobowiązuje się dostarczyć </w:t>
      </w:r>
      <w:r>
        <w:rPr>
          <w:rFonts w:ascii="Times New Roman" w:hAnsi="Times New Roman"/>
        </w:rPr>
        <w:t xml:space="preserve">i wnieść </w:t>
      </w:r>
      <w:r w:rsidRPr="00C93478">
        <w:rPr>
          <w:rFonts w:ascii="Times New Roman" w:hAnsi="Times New Roman"/>
        </w:rPr>
        <w:t>sprzęt, o k</w:t>
      </w:r>
      <w:r>
        <w:rPr>
          <w:rFonts w:ascii="Times New Roman" w:hAnsi="Times New Roman"/>
        </w:rPr>
        <w:t xml:space="preserve">tórym mowa w § 1 w terminie </w:t>
      </w:r>
      <w:r w:rsidRPr="00C93478">
        <w:rPr>
          <w:rFonts w:ascii="Times New Roman" w:hAnsi="Times New Roman"/>
        </w:rPr>
        <w:t>do</w:t>
      </w:r>
      <w:r>
        <w:rPr>
          <w:rFonts w:ascii="Times New Roman" w:hAnsi="Times New Roman"/>
        </w:rPr>
        <w:t xml:space="preserve"> …….</w:t>
      </w:r>
      <w:r w:rsidRPr="00C93478">
        <w:rPr>
          <w:rFonts w:ascii="Times New Roman" w:hAnsi="Times New Roman"/>
        </w:rPr>
        <w:t xml:space="preserve"> </w:t>
      </w:r>
      <w:r>
        <w:rPr>
          <w:rFonts w:ascii="Times New Roman" w:hAnsi="Times New Roman"/>
        </w:rPr>
        <w:t xml:space="preserve">dni od daty podpisania umowy </w:t>
      </w:r>
      <w:r w:rsidRPr="00C93478">
        <w:rPr>
          <w:rFonts w:ascii="Times New Roman" w:hAnsi="Times New Roman"/>
        </w:rPr>
        <w:t>do</w:t>
      </w:r>
      <w:r>
        <w:rPr>
          <w:rFonts w:ascii="Times New Roman" w:hAnsi="Times New Roman"/>
        </w:rPr>
        <w:t xml:space="preserve"> </w:t>
      </w:r>
      <w:r w:rsidRPr="00433319">
        <w:rPr>
          <w:rFonts w:ascii="Times New Roman" w:hAnsi="Times New Roman"/>
          <w:szCs w:val="24"/>
        </w:rPr>
        <w:t>siedziby Kupującego</w:t>
      </w:r>
      <w:r>
        <w:rPr>
          <w:rFonts w:ascii="Times New Roman" w:hAnsi="Times New Roman"/>
          <w:i/>
          <w:sz w:val="22"/>
        </w:rPr>
        <w:t>.</w:t>
      </w:r>
    </w:p>
    <w:p w:rsidR="006961AE" w:rsidRDefault="006961AE" w:rsidP="006961AE">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Wydanie przedmiotu umowy Kupującemu winno nastąpić w miejscu wskazanym w pkt. 1  w godzinach uzgodnionych z Kupującym.</w:t>
      </w:r>
    </w:p>
    <w:p w:rsidR="006961AE" w:rsidRDefault="006961AE" w:rsidP="006961AE">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6961AE" w:rsidRDefault="006961AE" w:rsidP="006961AE">
      <w:pPr>
        <w:pStyle w:val="Tekstpodstawowy"/>
        <w:ind w:right="-47"/>
        <w:jc w:val="both"/>
        <w:rPr>
          <w:rFonts w:ascii="Times New Roman" w:hAnsi="Times New Roman"/>
        </w:rPr>
      </w:pPr>
    </w:p>
    <w:p w:rsidR="006961AE" w:rsidRDefault="006961AE" w:rsidP="006961AE">
      <w:pPr>
        <w:pStyle w:val="Tekstpodstawowy"/>
        <w:ind w:right="-47"/>
        <w:jc w:val="center"/>
        <w:rPr>
          <w:rFonts w:ascii="Times New Roman" w:hAnsi="Times New Roman"/>
          <w:b/>
        </w:rPr>
      </w:pPr>
      <w:r>
        <w:rPr>
          <w:rFonts w:ascii="Times New Roman" w:hAnsi="Times New Roman"/>
        </w:rPr>
        <w:t>§ 3</w:t>
      </w:r>
    </w:p>
    <w:p w:rsidR="006961AE" w:rsidRDefault="006961AE" w:rsidP="006961AE">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 xml:space="preserve">Strony ustalają cenę netto za przedmiot umowy szczegółowo określony w § 1 </w:t>
      </w:r>
      <w:r>
        <w:rPr>
          <w:rFonts w:ascii="Times New Roman" w:hAnsi="Times New Roman"/>
        </w:rPr>
        <w:br/>
        <w:t>na  kwotę...........................</w:t>
      </w:r>
      <w:r>
        <w:rPr>
          <w:rFonts w:ascii="Times New Roman" w:hAnsi="Times New Roman"/>
          <w:i/>
          <w:sz w:val="22"/>
        </w:rPr>
        <w:t>(słownie....................................................................................).</w:t>
      </w:r>
    </w:p>
    <w:p w:rsidR="006961AE" w:rsidRPr="00E256BD" w:rsidRDefault="006961AE" w:rsidP="006961AE">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6961AE" w:rsidRPr="00CA4E2E" w:rsidRDefault="006961AE" w:rsidP="006961AE">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Pr="00E256BD">
        <w:rPr>
          <w:rFonts w:ascii="Times New Roman" w:hAnsi="Times New Roman"/>
        </w:rPr>
        <w:t>(</w:t>
      </w:r>
      <w:r>
        <w:rPr>
          <w:rFonts w:ascii="Times New Roman" w:hAnsi="Times New Roman"/>
          <w:i/>
          <w:sz w:val="22"/>
        </w:rPr>
        <w:t>słownie:……………………………………………………………).</w:t>
      </w:r>
    </w:p>
    <w:p w:rsidR="006961AE" w:rsidRDefault="006961AE" w:rsidP="006961AE">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w:t>
      </w:r>
      <w:r>
        <w:rPr>
          <w:rFonts w:ascii="Times New Roman" w:hAnsi="Times New Roman"/>
        </w:rPr>
        <w:br/>
        <w:t xml:space="preserve">i  jego dostarczenie i wniesienie do miejsca przeznaczenia. Cena obejmuje </w:t>
      </w:r>
      <w:r>
        <w:rPr>
          <w:rFonts w:ascii="Times New Roman" w:hAnsi="Times New Roman"/>
        </w:rPr>
        <w:br/>
        <w:t xml:space="preserve">w  szczególności koszty i opłaty związane z dostarczeniem przedmiotu zamówienia; opłaty </w:t>
      </w:r>
      <w:r>
        <w:rPr>
          <w:rFonts w:ascii="Times New Roman" w:hAnsi="Times New Roman"/>
        </w:rPr>
        <w:lastRenderedPageBreak/>
        <w:t xml:space="preserve">za  transport i ubezpieczenie, załadunek, wyładunek, dokumentację niezbędną </w:t>
      </w:r>
      <w:r>
        <w:rPr>
          <w:rFonts w:ascii="Times New Roman" w:hAnsi="Times New Roman"/>
        </w:rPr>
        <w:br/>
        <w:t>do normalnego  użytkowania, konserwacji i naprawy przedmiotu umowy.</w:t>
      </w:r>
    </w:p>
    <w:p w:rsidR="006961AE" w:rsidRDefault="006961AE" w:rsidP="006961AE">
      <w:pPr>
        <w:pStyle w:val="Tekstpodstawowy"/>
        <w:ind w:right="-47"/>
        <w:jc w:val="both"/>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 4</w:t>
      </w:r>
    </w:p>
    <w:p w:rsidR="006961AE" w:rsidRDefault="006961AE" w:rsidP="006961AE">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rsidR="006961AE" w:rsidRDefault="006961AE" w:rsidP="006961AE">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 xml:space="preserve">Zapłata wynagrodzenia nastąpi przelewem na rachunek Wykonawcy zawarty na dzień zlecenia przelewu w wykazie podmiotów o których mowa w art. 96b ust. 1) Ustawy o podatku od towarów i usług. </w:t>
      </w:r>
      <w:r w:rsidRPr="0069339E">
        <w:rPr>
          <w:rFonts w:ascii="Times New Roman" w:hAnsi="Times New Roman"/>
        </w:rPr>
        <w:t xml:space="preserve">W przypadku braku, na dzień zapłaty, numeru rachunku w powyższym wykazie nie mają zastosowania zapisy dotyczące naliczania odsetek ustawowych za nieterminową zapłatę o których </w:t>
      </w:r>
      <w:r w:rsidRPr="00433319">
        <w:rPr>
          <w:rFonts w:ascii="Times New Roman" w:hAnsi="Times New Roman"/>
        </w:rPr>
        <w:t>mowa w ust. 3.</w:t>
      </w:r>
    </w:p>
    <w:p w:rsidR="006961AE" w:rsidRDefault="006961AE" w:rsidP="006961AE">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6961AE" w:rsidRPr="00593CEB" w:rsidRDefault="006961AE" w:rsidP="006961AE">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6961AE" w:rsidRDefault="006961AE" w:rsidP="006961AE">
      <w:pPr>
        <w:pStyle w:val="Tekstpodstawowy"/>
        <w:ind w:right="-47"/>
        <w:jc w:val="center"/>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 5</w:t>
      </w:r>
    </w:p>
    <w:p w:rsidR="006961AE" w:rsidRDefault="006961AE" w:rsidP="006961AE">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6961AE" w:rsidRDefault="006961AE" w:rsidP="006961AE">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rsidR="006961AE" w:rsidRDefault="006961AE" w:rsidP="006961AE">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 ceny</w:t>
      </w:r>
      <w:r w:rsidRPr="0002467C">
        <w:rPr>
          <w:rFonts w:ascii="Times New Roman" w:hAnsi="Times New Roman"/>
        </w:rPr>
        <w:t xml:space="preserve"> </w:t>
      </w:r>
      <w:r>
        <w:rPr>
          <w:rFonts w:ascii="Times New Roman" w:hAnsi="Times New Roman"/>
        </w:rPr>
        <w:t>netto określonej w §  3 pkt. 1  za każdy dzień zwłoki;</w:t>
      </w:r>
    </w:p>
    <w:p w:rsidR="006961AE" w:rsidRDefault="006961AE" w:rsidP="006961AE">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za zwłokę w usunięciu wad stwierdzonych przy odbiorze lub w okresie rękojmi, gwarancji w wysokości </w:t>
      </w:r>
      <w:r w:rsidRPr="006D3D61">
        <w:rPr>
          <w:rFonts w:ascii="Times New Roman" w:hAnsi="Times New Roman"/>
        </w:rPr>
        <w:t>0,2</w:t>
      </w:r>
      <w:r w:rsidRPr="00433319">
        <w:rPr>
          <w:rFonts w:ascii="Times New Roman" w:hAnsi="Times New Roman"/>
        </w:rPr>
        <w:t>%</w:t>
      </w:r>
      <w:r>
        <w:rPr>
          <w:rFonts w:ascii="Times New Roman" w:hAnsi="Times New Roman"/>
          <w:i/>
        </w:rPr>
        <w:t xml:space="preserve"> </w:t>
      </w:r>
      <w:r>
        <w:rPr>
          <w:rFonts w:ascii="Times New Roman" w:hAnsi="Times New Roman"/>
        </w:rPr>
        <w:t>ceny netto określonej w § 3 pkt.1 za każdy dzień zwłoki liczony od dnia  wyznaczonego na usunięcie wad;</w:t>
      </w:r>
    </w:p>
    <w:p w:rsidR="006961AE" w:rsidRDefault="006961AE" w:rsidP="006961AE">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6961AE" w:rsidRPr="00433319" w:rsidRDefault="006961AE" w:rsidP="006961AE">
      <w:pPr>
        <w:pStyle w:val="Tekstpodstawowy"/>
        <w:numPr>
          <w:ilvl w:val="1"/>
          <w:numId w:val="1"/>
        </w:numPr>
        <w:tabs>
          <w:tab w:val="clear" w:pos="1440"/>
          <w:tab w:val="num" w:pos="720"/>
        </w:tabs>
        <w:ind w:left="720" w:right="-47"/>
        <w:jc w:val="both"/>
        <w:rPr>
          <w:rFonts w:ascii="Times New Roman" w:hAnsi="Times New Roman"/>
        </w:rPr>
      </w:pPr>
      <w:r w:rsidRPr="00433319">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6961AE" w:rsidRDefault="006961AE" w:rsidP="006961AE">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Kupujący zapłaci Sprzedawcy karę umową:</w:t>
      </w:r>
    </w:p>
    <w:p w:rsidR="006961AE" w:rsidRDefault="006961AE" w:rsidP="006961AE">
      <w:pPr>
        <w:pStyle w:val="Tekstpodstawowy"/>
        <w:numPr>
          <w:ilvl w:val="0"/>
          <w:numId w:val="26"/>
        </w:numPr>
        <w:ind w:left="709" w:right="-47"/>
        <w:jc w:val="both"/>
        <w:rPr>
          <w:rFonts w:ascii="Times New Roman" w:hAnsi="Times New Roman"/>
        </w:rPr>
      </w:pPr>
      <w:r>
        <w:rPr>
          <w:rFonts w:ascii="Times New Roman" w:hAnsi="Times New Roman"/>
        </w:rPr>
        <w:t xml:space="preserve">z tytułu </w:t>
      </w:r>
      <w:r w:rsidRPr="007A2EF1">
        <w:rPr>
          <w:rFonts w:ascii="Times New Roman" w:hAnsi="Times New Roman"/>
        </w:rPr>
        <w:t xml:space="preserve">odstąpienia od umowy w całości przez którąkolwiek ze stron z przyczyn występujących po stronie Kupującego, w wysokości 10% całkowitego wynagrodzenia </w:t>
      </w:r>
      <w:r>
        <w:rPr>
          <w:rFonts w:ascii="Times New Roman" w:hAnsi="Times New Roman"/>
        </w:rPr>
        <w:t xml:space="preserve">netto </w:t>
      </w:r>
      <w:r w:rsidRPr="007A2EF1">
        <w:rPr>
          <w:rFonts w:ascii="Times New Roman" w:hAnsi="Times New Roman"/>
        </w:rPr>
        <w:t>określonego w § 3 ust. 1;</w:t>
      </w:r>
    </w:p>
    <w:p w:rsidR="006961AE" w:rsidRPr="00433319" w:rsidRDefault="006961AE" w:rsidP="006961AE">
      <w:pPr>
        <w:pStyle w:val="Tekstpodstawowy"/>
        <w:numPr>
          <w:ilvl w:val="0"/>
          <w:numId w:val="26"/>
        </w:numPr>
        <w:ind w:left="709" w:right="-47"/>
        <w:jc w:val="both"/>
        <w:rPr>
          <w:rFonts w:ascii="Times New Roman" w:hAnsi="Times New Roman"/>
        </w:rPr>
      </w:pPr>
      <w:r w:rsidRPr="00433319">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6961AE" w:rsidRDefault="006961AE" w:rsidP="006961AE">
      <w:pPr>
        <w:pStyle w:val="Tekstpodstawowy"/>
        <w:numPr>
          <w:ilvl w:val="0"/>
          <w:numId w:val="18"/>
        </w:numPr>
        <w:tabs>
          <w:tab w:val="clear" w:pos="720"/>
          <w:tab w:val="num" w:pos="360"/>
        </w:tabs>
        <w:ind w:right="-47"/>
        <w:jc w:val="both"/>
        <w:rPr>
          <w:rFonts w:ascii="Times New Roman" w:hAnsi="Times New Roman"/>
        </w:rPr>
      </w:pPr>
      <w:r w:rsidRPr="007A2EF1">
        <w:rPr>
          <w:rFonts w:ascii="Times New Roman" w:hAnsi="Times New Roman"/>
        </w:rPr>
        <w:t>Jeżeli kary umowne nie pokryją poniesionej szkody, Strony niniejszej umowy</w:t>
      </w:r>
      <w:r>
        <w:rPr>
          <w:rFonts w:ascii="Times New Roman" w:hAnsi="Times New Roman"/>
        </w:rPr>
        <w:t xml:space="preserve"> zastrzegają sobie prawo dochodzenia odszkodowania uzupełniającego na zasadach określonych w art. 471 K.C. do wysokości poniesionej szkody. </w:t>
      </w:r>
    </w:p>
    <w:p w:rsidR="006961AE" w:rsidRDefault="006961AE" w:rsidP="006961AE">
      <w:pPr>
        <w:pStyle w:val="Tekstpodstawowy"/>
        <w:ind w:right="-47"/>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 6</w:t>
      </w:r>
    </w:p>
    <w:p w:rsidR="006961AE" w:rsidRPr="003F1749" w:rsidRDefault="006961AE" w:rsidP="006961AE">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6961AE" w:rsidRDefault="006961AE" w:rsidP="006961AE">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rsidR="006961AE" w:rsidRDefault="006961AE" w:rsidP="006961AE">
      <w:pPr>
        <w:pStyle w:val="Tekstpodstawowy"/>
        <w:ind w:right="-47"/>
        <w:jc w:val="center"/>
        <w:rPr>
          <w:rFonts w:ascii="Times New Roman" w:hAnsi="Times New Roman"/>
        </w:rPr>
      </w:pPr>
      <w:r>
        <w:rPr>
          <w:rFonts w:ascii="Times New Roman" w:hAnsi="Times New Roman"/>
        </w:rPr>
        <w:lastRenderedPageBreak/>
        <w:t>§ 7</w:t>
      </w:r>
    </w:p>
    <w:p w:rsidR="006961AE" w:rsidRPr="0098432D" w:rsidRDefault="006961AE" w:rsidP="006961AE">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6961AE" w:rsidRPr="0098432D" w:rsidRDefault="006961AE" w:rsidP="006961AE">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 xml:space="preserve">Czas reakcji na zgłoszenie usterki nie może być dłuższy niż </w:t>
      </w:r>
      <w:r w:rsidR="009B4764">
        <w:rPr>
          <w:bCs/>
          <w:sz w:val="24"/>
          <w:szCs w:val="24"/>
          <w:lang w:val="pl-PL" w:eastAsia="en-US"/>
        </w:rPr>
        <w:t>3</w:t>
      </w:r>
      <w:r w:rsidRPr="0098432D">
        <w:rPr>
          <w:bCs/>
          <w:sz w:val="24"/>
          <w:szCs w:val="24"/>
          <w:lang w:val="pl-PL" w:eastAsia="en-US"/>
        </w:rPr>
        <w:t xml:space="preserve"> </w:t>
      </w:r>
      <w:r w:rsidR="009B4764">
        <w:rPr>
          <w:bCs/>
          <w:sz w:val="24"/>
          <w:szCs w:val="24"/>
          <w:lang w:val="pl-PL" w:eastAsia="en-US"/>
        </w:rPr>
        <w:t>dni</w:t>
      </w:r>
      <w:bookmarkStart w:id="0" w:name="_GoBack"/>
      <w:bookmarkEnd w:id="0"/>
      <w:r w:rsidRPr="0098432D">
        <w:rPr>
          <w:bCs/>
          <w:sz w:val="24"/>
          <w:szCs w:val="24"/>
          <w:lang w:val="pl-PL" w:eastAsia="en-US"/>
        </w:rPr>
        <w:t xml:space="preserve"> od momentu zgłoszenia, czas naprawy nie dłuższy niż </w:t>
      </w:r>
      <w:r w:rsidR="009B4764">
        <w:rPr>
          <w:bCs/>
          <w:sz w:val="24"/>
          <w:szCs w:val="24"/>
          <w:lang w:val="pl-PL" w:eastAsia="en-US"/>
        </w:rPr>
        <w:t>14</w:t>
      </w:r>
      <w:r w:rsidRPr="0098432D">
        <w:rPr>
          <w:bCs/>
          <w:sz w:val="24"/>
          <w:szCs w:val="24"/>
          <w:lang w:val="pl-PL" w:eastAsia="en-US"/>
        </w:rPr>
        <w:t xml:space="preserve"> dni</w:t>
      </w:r>
      <w:r w:rsidR="0087400E">
        <w:rPr>
          <w:bCs/>
          <w:sz w:val="24"/>
          <w:szCs w:val="24"/>
          <w:lang w:val="pl-PL" w:eastAsia="en-US"/>
        </w:rPr>
        <w:t xml:space="preserve"> roboczych (od pon. do piątku)</w:t>
      </w:r>
      <w:r w:rsidRPr="0098432D">
        <w:rPr>
          <w:bCs/>
          <w:sz w:val="24"/>
          <w:szCs w:val="24"/>
          <w:lang w:val="pl-PL" w:eastAsia="en-US"/>
        </w:rPr>
        <w:t xml:space="preserve"> od momentu zgłoszenia.</w:t>
      </w:r>
    </w:p>
    <w:p w:rsidR="006961AE" w:rsidRPr="00433319" w:rsidRDefault="006961AE" w:rsidP="006961AE">
      <w:pPr>
        <w:numPr>
          <w:ilvl w:val="0"/>
          <w:numId w:val="20"/>
        </w:numPr>
        <w:ind w:left="284"/>
        <w:jc w:val="both"/>
        <w:rPr>
          <w:bCs/>
          <w:sz w:val="24"/>
          <w:szCs w:val="24"/>
          <w:lang w:val="pl-PL" w:eastAsia="en-US"/>
        </w:rPr>
      </w:pPr>
      <w:r w:rsidRPr="00433319">
        <w:rPr>
          <w:bCs/>
          <w:sz w:val="24"/>
          <w:szCs w:val="24"/>
          <w:lang w:val="pl-PL" w:eastAsia="en-US"/>
        </w:rPr>
        <w:t>W przypadku awarii dysku twardego lub innego nośnika danych, będzie on wymieniony przez wykonawcę na nowy, wolny od wad</w:t>
      </w:r>
      <w:r>
        <w:rPr>
          <w:bCs/>
          <w:sz w:val="24"/>
          <w:szCs w:val="24"/>
          <w:lang w:val="pl-PL" w:eastAsia="en-US"/>
        </w:rPr>
        <w:t xml:space="preserve"> </w:t>
      </w:r>
      <w:r w:rsidRPr="00433319">
        <w:rPr>
          <w:bCs/>
          <w:sz w:val="24"/>
          <w:szCs w:val="24"/>
          <w:lang w:val="pl-PL" w:eastAsia="en-US"/>
        </w:rPr>
        <w:t>Uszkodzony nośnik danych nie podlega zwrotowi Wykonawcy.</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w:t>
      </w:r>
      <w:r w:rsidR="0087400E">
        <w:rPr>
          <w:bCs/>
          <w:sz w:val="24"/>
          <w:szCs w:val="24"/>
          <w:lang w:val="pl-PL" w:eastAsia="en-US"/>
        </w:rPr>
        <w:t>…………………</w:t>
      </w:r>
      <w:r w:rsidRPr="0098432D">
        <w:rPr>
          <w:bCs/>
          <w:sz w:val="24"/>
          <w:szCs w:val="24"/>
          <w:lang w:val="pl-PL" w:eastAsia="en-US"/>
        </w:rPr>
        <w:t>….. lub e-mailem na adres: ……</w:t>
      </w:r>
      <w:r w:rsidR="0087400E">
        <w:rPr>
          <w:bCs/>
          <w:sz w:val="24"/>
          <w:szCs w:val="24"/>
          <w:lang w:val="pl-PL" w:eastAsia="en-US"/>
        </w:rPr>
        <w:t>……………</w:t>
      </w:r>
      <w:r w:rsidRPr="0098432D">
        <w:rPr>
          <w:bCs/>
          <w:sz w:val="24"/>
          <w:szCs w:val="24"/>
          <w:lang w:val="pl-PL" w:eastAsia="en-US"/>
        </w:rPr>
        <w:t>……………, za zwrotnym potwierdzeniem odbioru zgłoszenia na nr faksu Kupującego ……</w:t>
      </w:r>
      <w:r w:rsidR="0087400E">
        <w:rPr>
          <w:bCs/>
          <w:sz w:val="24"/>
          <w:szCs w:val="24"/>
          <w:lang w:val="pl-PL" w:eastAsia="en-US"/>
        </w:rPr>
        <w:t>……..</w:t>
      </w:r>
      <w:r w:rsidRPr="0098432D">
        <w:rPr>
          <w:bCs/>
          <w:sz w:val="24"/>
          <w:szCs w:val="24"/>
          <w:lang w:val="pl-PL" w:eastAsia="en-US"/>
        </w:rPr>
        <w:t>…………..  e-mail na adres: ……………………………. .</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6961AE" w:rsidRPr="0098432D" w:rsidRDefault="006961AE" w:rsidP="006961AE">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rsidR="006961AE" w:rsidRPr="0098432D" w:rsidRDefault="006961AE" w:rsidP="006961AE">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6961AE" w:rsidRPr="00E13592" w:rsidRDefault="006961AE" w:rsidP="006961AE">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rsidR="006961AE" w:rsidRPr="0098432D" w:rsidRDefault="006961AE" w:rsidP="006961AE">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6961AE" w:rsidRPr="0098432D" w:rsidRDefault="006961AE" w:rsidP="006961AE">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w:t>
      </w:r>
      <w:r>
        <w:rPr>
          <w:bCs/>
          <w:sz w:val="24"/>
          <w:szCs w:val="24"/>
          <w:lang w:val="pl-PL" w:eastAsia="en-US"/>
        </w:rPr>
        <w:t>d warunkami gwarancji udzielonymi</w:t>
      </w:r>
      <w:r w:rsidRPr="0098432D">
        <w:rPr>
          <w:bCs/>
          <w:sz w:val="24"/>
          <w:szCs w:val="24"/>
          <w:lang w:val="pl-PL" w:eastAsia="en-US"/>
        </w:rPr>
        <w:t xml:space="preserve"> przez producentów sprzętu w zakresie, w jakim warunki Gwarancji przyznają Zamawiającemu silniejszą ochronę.</w:t>
      </w:r>
    </w:p>
    <w:p w:rsidR="006961AE" w:rsidRDefault="006961AE" w:rsidP="006961AE">
      <w:pPr>
        <w:pStyle w:val="Tekstpodstawowy"/>
        <w:ind w:right="-47"/>
        <w:jc w:val="center"/>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 8</w:t>
      </w:r>
    </w:p>
    <w:p w:rsidR="006961AE" w:rsidRDefault="006961AE" w:rsidP="006961AE">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6961AE" w:rsidRDefault="006961AE" w:rsidP="006961AE">
      <w:pPr>
        <w:pStyle w:val="Tekstpodstawowy"/>
        <w:ind w:right="-47"/>
        <w:jc w:val="center"/>
        <w:rPr>
          <w:rFonts w:ascii="Times New Roman" w:hAnsi="Times New Roman"/>
        </w:rPr>
      </w:pPr>
      <w:r>
        <w:rPr>
          <w:rFonts w:ascii="Times New Roman" w:hAnsi="Times New Roman"/>
        </w:rPr>
        <w:t>§ 9</w:t>
      </w:r>
    </w:p>
    <w:p w:rsidR="006961AE" w:rsidRPr="009E7877" w:rsidRDefault="006961AE" w:rsidP="006961AE">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lastRenderedPageBreak/>
        <w:t>Wszelkie zmiany umowy wymagają zgody obu Stron i zachowania formy pisemnej pod rygorem nieważności.</w:t>
      </w:r>
    </w:p>
    <w:p w:rsidR="006961AE" w:rsidRPr="009E7877" w:rsidRDefault="006961AE" w:rsidP="006961AE">
      <w:pPr>
        <w:numPr>
          <w:ilvl w:val="0"/>
          <w:numId w:val="2"/>
        </w:numPr>
        <w:tabs>
          <w:tab w:val="clear" w:pos="720"/>
          <w:tab w:val="left" w:pos="360"/>
        </w:tabs>
        <w:suppressAutoHyphens/>
        <w:spacing w:after="120"/>
        <w:ind w:left="360"/>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Prawy zamówień publicznych.</w:t>
      </w:r>
      <w:r w:rsidRPr="009E7877">
        <w:rPr>
          <w:color w:val="000000"/>
          <w:kern w:val="2"/>
          <w:sz w:val="24"/>
          <w:szCs w:val="24"/>
          <w:lang w:val="pl-PL"/>
        </w:rPr>
        <w:t xml:space="preserve">  </w:t>
      </w:r>
    </w:p>
    <w:p w:rsidR="006961AE" w:rsidRPr="00556714" w:rsidRDefault="006961AE" w:rsidP="006961AE">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r w:rsidRPr="00556714">
        <w:rPr>
          <w:color w:val="000000"/>
          <w:kern w:val="2"/>
          <w:sz w:val="24"/>
          <w:szCs w:val="24"/>
          <w:lang w:val="pl-PL"/>
        </w:rPr>
        <w:t xml:space="preserve">. </w:t>
      </w:r>
    </w:p>
    <w:p w:rsidR="006961AE" w:rsidRPr="00267340" w:rsidRDefault="006961AE" w:rsidP="006961AE">
      <w:pPr>
        <w:numPr>
          <w:ilvl w:val="0"/>
          <w:numId w:val="5"/>
        </w:numPr>
        <w:spacing w:after="120"/>
        <w:rPr>
          <w:b/>
          <w:color w:val="000000"/>
          <w:kern w:val="2"/>
          <w:sz w:val="24"/>
          <w:szCs w:val="24"/>
          <w:lang w:val="pl-PL"/>
        </w:rPr>
      </w:pPr>
      <w:r w:rsidRPr="00267340">
        <w:rPr>
          <w:b/>
          <w:color w:val="000000"/>
          <w:kern w:val="2"/>
          <w:sz w:val="24"/>
          <w:szCs w:val="24"/>
          <w:lang w:val="pl-PL"/>
        </w:rPr>
        <w:t>wysokości wynagrodzenia w przypadku:</w:t>
      </w:r>
    </w:p>
    <w:p w:rsidR="006961AE" w:rsidRDefault="006961AE" w:rsidP="006961AE">
      <w:pPr>
        <w:numPr>
          <w:ilvl w:val="1"/>
          <w:numId w:val="5"/>
        </w:numPr>
        <w:tabs>
          <w:tab w:val="left" w:pos="360"/>
        </w:tabs>
        <w:suppressAutoHyphens/>
        <w:spacing w:after="120"/>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6961AE" w:rsidRDefault="006961AE" w:rsidP="006961AE">
      <w:pPr>
        <w:numPr>
          <w:ilvl w:val="0"/>
          <w:numId w:val="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6961AE" w:rsidRPr="00267340" w:rsidRDefault="006961AE" w:rsidP="006961AE">
      <w:pPr>
        <w:numPr>
          <w:ilvl w:val="1"/>
          <w:numId w:val="5"/>
        </w:numPr>
        <w:tabs>
          <w:tab w:val="left" w:pos="360"/>
        </w:tabs>
        <w:suppressAutoHyphens/>
        <w:spacing w:after="120"/>
        <w:ind w:hanging="720"/>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rsidR="006961AE" w:rsidRPr="00267340" w:rsidRDefault="006961AE" w:rsidP="006961AE">
      <w:pPr>
        <w:numPr>
          <w:ilvl w:val="1"/>
          <w:numId w:val="5"/>
        </w:numPr>
        <w:tabs>
          <w:tab w:val="left" w:pos="360"/>
        </w:tabs>
        <w:suppressAutoHyphens/>
        <w:spacing w:after="120"/>
        <w:ind w:hanging="720"/>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rsidR="006961AE" w:rsidRPr="009E7877" w:rsidRDefault="006961AE" w:rsidP="006961AE">
      <w:pPr>
        <w:numPr>
          <w:ilvl w:val="0"/>
          <w:numId w:val="5"/>
        </w:numPr>
        <w:suppressAutoHyphens/>
        <w:spacing w:after="120"/>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6961AE" w:rsidRPr="009E7877" w:rsidRDefault="006961AE" w:rsidP="006961AE">
      <w:pPr>
        <w:numPr>
          <w:ilvl w:val="0"/>
          <w:numId w:val="4"/>
        </w:numPr>
        <w:tabs>
          <w:tab w:val="left" w:pos="1040"/>
        </w:tabs>
        <w:suppressAutoHyphens/>
        <w:spacing w:after="120"/>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6961AE" w:rsidRDefault="006961AE" w:rsidP="006961AE">
      <w:pPr>
        <w:tabs>
          <w:tab w:val="left" w:pos="1040"/>
        </w:tabs>
        <w:suppressAutoHyphens/>
        <w:spacing w:after="120"/>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6961AE" w:rsidRPr="009E7877" w:rsidRDefault="006961AE" w:rsidP="006961AE">
      <w:pPr>
        <w:numPr>
          <w:ilvl w:val="0"/>
          <w:numId w:val="2"/>
        </w:numPr>
        <w:tabs>
          <w:tab w:val="clear" w:pos="720"/>
          <w:tab w:val="num"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6961AE" w:rsidRDefault="006961AE" w:rsidP="006961AE">
      <w:pPr>
        <w:pStyle w:val="Tekstpodstawowy"/>
        <w:ind w:right="-47"/>
        <w:jc w:val="center"/>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§10</w:t>
      </w:r>
    </w:p>
    <w:p w:rsidR="006961AE" w:rsidRDefault="006961AE" w:rsidP="006961AE">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6961AE" w:rsidRDefault="006961AE" w:rsidP="006961AE">
      <w:pPr>
        <w:pStyle w:val="Tekstpodstawowy"/>
        <w:ind w:right="-47"/>
        <w:jc w:val="center"/>
      </w:pPr>
      <w:r>
        <w:rPr>
          <w:rFonts w:ascii="Times New Roman" w:hAnsi="Times New Roman"/>
        </w:rPr>
        <w:t>§11</w:t>
      </w:r>
    </w:p>
    <w:p w:rsidR="006961AE" w:rsidRDefault="006961AE" w:rsidP="006961AE">
      <w:pPr>
        <w:pStyle w:val="NormalnyWeb"/>
        <w:ind w:left="284" w:hanging="284"/>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6961AE" w:rsidRDefault="006961AE" w:rsidP="006961AE">
      <w:pPr>
        <w:pStyle w:val="NormalnyWeb"/>
        <w:ind w:left="284" w:hanging="284"/>
        <w:jc w:val="both"/>
      </w:pPr>
      <w:r>
        <w:t xml:space="preserve">2. W razie wątpliwości, czy określona informacja stanowi tajemnicę Wykonawca zobowiązany jest zwrócić się w formie pisemnej do Zamawiającego o wyjaśnienie takiej wątpliwości. </w:t>
      </w:r>
    </w:p>
    <w:p w:rsidR="006961AE" w:rsidRDefault="006961AE" w:rsidP="006961AE">
      <w:pPr>
        <w:pStyle w:val="NormalnyWeb"/>
        <w:ind w:left="284" w:hanging="284"/>
        <w:jc w:val="both"/>
      </w:pPr>
      <w:r>
        <w:t xml:space="preserve">3. Wykonawca zobowiązuje się do wykorzystania uzyskanych, powyższych informacji jedynie w celu wykonania przedmiotu umowy. </w:t>
      </w:r>
    </w:p>
    <w:p w:rsidR="006961AE" w:rsidRDefault="006961AE" w:rsidP="006961AE">
      <w:pPr>
        <w:pStyle w:val="NormalnyWeb"/>
        <w:ind w:left="284" w:hanging="284"/>
        <w:jc w:val="both"/>
      </w:pPr>
      <w:r>
        <w:t xml:space="preserve">4. Wykonawca zobowiązuje się ujawnić powyższe informacje tylko tym pracownikom Wykonawcy, wobec których ujawnienie takie będzie uzasadnione zakresem, w którym wykonują przedmiot umowy. </w:t>
      </w:r>
    </w:p>
    <w:p w:rsidR="006961AE" w:rsidRDefault="006961AE" w:rsidP="006961AE">
      <w:pPr>
        <w:pStyle w:val="NormalnyWeb"/>
        <w:ind w:left="284" w:hanging="284"/>
        <w:jc w:val="both"/>
      </w:pPr>
      <w:r>
        <w:t>5. Powyższe przepisy nie będą miały zastosowania wobec informacji powszechnie znanych lub opublikowanych oraz w przypadku żądania ich ujawnienia przez uprawniony organ.</w:t>
      </w:r>
    </w:p>
    <w:p w:rsidR="006961AE" w:rsidRDefault="006961AE" w:rsidP="006961AE">
      <w:pPr>
        <w:pStyle w:val="Tekstpodstawowy"/>
        <w:ind w:right="-47"/>
        <w:jc w:val="center"/>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§12</w:t>
      </w:r>
    </w:p>
    <w:p w:rsidR="006961AE" w:rsidRDefault="006961AE" w:rsidP="006961AE">
      <w:pPr>
        <w:pStyle w:val="Tekstpodstawowy"/>
        <w:ind w:right="-47"/>
        <w:jc w:val="both"/>
        <w:rPr>
          <w:rFonts w:ascii="Times New Roman" w:hAnsi="Times New Roman"/>
        </w:rPr>
      </w:pPr>
      <w:r>
        <w:rPr>
          <w:rFonts w:ascii="Times New Roman" w:hAnsi="Times New Roman"/>
        </w:rPr>
        <w:lastRenderedPageBreak/>
        <w:t>W sprawach nie uregulowanych w niniejszej umowie stosuje się przepisy kodeksu cywilnego i ustawy prawo zamówień publicznych</w:t>
      </w:r>
    </w:p>
    <w:p w:rsidR="006961AE" w:rsidRDefault="006961AE" w:rsidP="006961AE">
      <w:pPr>
        <w:pStyle w:val="Tekstpodstawowy"/>
        <w:ind w:right="-47"/>
        <w:jc w:val="center"/>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§13</w:t>
      </w:r>
    </w:p>
    <w:p w:rsidR="006961AE" w:rsidRDefault="006961AE" w:rsidP="006961AE">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6961AE" w:rsidRDefault="006961AE" w:rsidP="006961AE">
      <w:pPr>
        <w:pStyle w:val="Tekstpodstawowy"/>
        <w:ind w:right="-47"/>
        <w:jc w:val="both"/>
        <w:rPr>
          <w:rFonts w:ascii="Times New Roman" w:hAnsi="Times New Roman"/>
        </w:rPr>
      </w:pPr>
    </w:p>
    <w:p w:rsidR="006961AE" w:rsidRDefault="006961AE" w:rsidP="006961AE">
      <w:pPr>
        <w:pStyle w:val="Tekstpodstawowy"/>
        <w:ind w:right="-47"/>
        <w:jc w:val="center"/>
        <w:rPr>
          <w:rFonts w:ascii="Times New Roman" w:hAnsi="Times New Roman"/>
        </w:rPr>
      </w:pPr>
      <w:r>
        <w:rPr>
          <w:rFonts w:ascii="Times New Roman" w:hAnsi="Times New Roman"/>
        </w:rPr>
        <w:t>§14</w:t>
      </w:r>
    </w:p>
    <w:p w:rsidR="006961AE" w:rsidRPr="004F0507" w:rsidRDefault="006961AE" w:rsidP="006961AE">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6961AE" w:rsidRDefault="006961AE" w:rsidP="006961AE">
      <w:pPr>
        <w:pStyle w:val="Tekstpodstawowy2"/>
        <w:spacing w:line="240" w:lineRule="auto"/>
        <w:ind w:right="-47"/>
      </w:pPr>
    </w:p>
    <w:p w:rsidR="006961AE" w:rsidRPr="004F0507" w:rsidRDefault="006961AE" w:rsidP="006961AE">
      <w:pPr>
        <w:pStyle w:val="Tekstpodstawowy2"/>
        <w:spacing w:line="240" w:lineRule="auto"/>
        <w:ind w:right="-47"/>
        <w:rPr>
          <w:b/>
          <w:sz w:val="24"/>
        </w:rPr>
      </w:pPr>
      <w:r>
        <w:rPr>
          <w:b/>
          <w:sz w:val="24"/>
        </w:rPr>
        <w:t xml:space="preserve">      </w:t>
      </w:r>
      <w:r w:rsidRPr="004F0507">
        <w:rPr>
          <w:b/>
          <w:sz w:val="24"/>
        </w:rPr>
        <w:t>Za Sprzedawcę                                                                                   Za Kupującego</w:t>
      </w:r>
    </w:p>
    <w:p w:rsidR="006961AE" w:rsidRPr="000936CA" w:rsidRDefault="006961AE" w:rsidP="006961AE">
      <w:pPr>
        <w:rPr>
          <w:lang w:val="pl-PL"/>
        </w:rPr>
      </w:pPr>
    </w:p>
    <w:p w:rsidR="006961AE" w:rsidRDefault="006961AE" w:rsidP="006961AE">
      <w:pPr>
        <w:pStyle w:val="Zwykytekst"/>
        <w:rPr>
          <w:lang w:val="pl-PL"/>
        </w:rPr>
      </w:pPr>
    </w:p>
    <w:p w:rsidR="006961AE" w:rsidRDefault="006961AE" w:rsidP="006961AE">
      <w:pPr>
        <w:pStyle w:val="Zwykytekst"/>
        <w:rPr>
          <w:lang w:val="pl-PL"/>
        </w:rPr>
      </w:pPr>
    </w:p>
    <w:p w:rsidR="006961AE" w:rsidRDefault="006961AE" w:rsidP="006961AE">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6961AE" w:rsidRPr="00496551" w:rsidRDefault="006961AE" w:rsidP="006961AE">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6961AE" w:rsidRPr="00496551" w:rsidRDefault="006961AE" w:rsidP="006961AE">
      <w:pPr>
        <w:pStyle w:val="Zwykytekst"/>
        <w:rPr>
          <w:rFonts w:ascii="Times New Roman" w:hAnsi="Times New Roman" w:cs="Times New Roman"/>
          <w:sz w:val="16"/>
          <w:szCs w:val="16"/>
          <w:lang w:val="pl-PL"/>
        </w:rPr>
      </w:pPr>
    </w:p>
    <w:p w:rsidR="006961AE" w:rsidRPr="00496551" w:rsidRDefault="006961AE" w:rsidP="006961AE">
      <w:pPr>
        <w:pStyle w:val="Zwykytekst"/>
        <w:rPr>
          <w:sz w:val="16"/>
          <w:szCs w:val="16"/>
          <w:lang w:val="pl-PL"/>
        </w:rPr>
      </w:pPr>
    </w:p>
    <w:p w:rsidR="00496551" w:rsidRPr="00496551" w:rsidRDefault="00496551" w:rsidP="006961AE">
      <w:pPr>
        <w:pStyle w:val="Tekstpodstawowy"/>
        <w:ind w:right="-47"/>
        <w:jc w:val="center"/>
        <w:rPr>
          <w:sz w:val="16"/>
          <w:szCs w:val="16"/>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DF" w:rsidRDefault="009070DF">
      <w:r>
        <w:separator/>
      </w:r>
    </w:p>
  </w:endnote>
  <w:endnote w:type="continuationSeparator" w:id="0">
    <w:p w:rsidR="009070DF" w:rsidRDefault="0090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DF" w:rsidRDefault="009070DF">
      <w:r>
        <w:separator/>
      </w:r>
    </w:p>
  </w:footnote>
  <w:footnote w:type="continuationSeparator" w:id="0">
    <w:p w:rsidR="009070DF" w:rsidRDefault="0090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E3197E"/>
    <w:multiLevelType w:val="multilevel"/>
    <w:tmpl w:val="F7C049F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37D31D9"/>
    <w:multiLevelType w:val="hybridMultilevel"/>
    <w:tmpl w:val="B150F93E"/>
    <w:lvl w:ilvl="0" w:tplc="2DBC0D86">
      <w:start w:val="1"/>
      <w:numFmt w:val="decimal"/>
      <w:lvlText w:val="%1."/>
      <w:lvlJc w:val="left"/>
      <w:pPr>
        <w:ind w:left="332" w:hanging="360"/>
      </w:pPr>
      <w:rPr>
        <w:rFonts w:eastAsia="Calibri" w:hint="default"/>
        <w:b w:val="0"/>
        <w:sz w:val="22"/>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3"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250123"/>
    <w:multiLevelType w:val="multilevel"/>
    <w:tmpl w:val="7D60476E"/>
    <w:lvl w:ilvl="0">
      <w:start w:val="1"/>
      <w:numFmt w:val="decimal"/>
      <w:lvlText w:val="%1."/>
      <w:lvlJc w:val="left"/>
      <w:pPr>
        <w:ind w:left="720" w:hanging="360"/>
      </w:pPr>
      <w:rPr>
        <w:rFonts w:ascii="Calibri" w:hAnsi="Calibri" w:cs="Times New Roman"/>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7"/>
  </w:num>
  <w:num w:numId="10">
    <w:abstractNumId w:val="17"/>
  </w:num>
  <w:num w:numId="11">
    <w:abstractNumId w:val="3"/>
  </w:num>
  <w:num w:numId="12">
    <w:abstractNumId w:val="5"/>
  </w:num>
  <w:num w:numId="13">
    <w:abstractNumId w:val="8"/>
  </w:num>
  <w:num w:numId="14">
    <w:abstractNumId w:val="28"/>
  </w:num>
  <w:num w:numId="15">
    <w:abstractNumId w:val="7"/>
  </w:num>
  <w:num w:numId="16">
    <w:abstractNumId w:val="4"/>
  </w:num>
  <w:num w:numId="17">
    <w:abstractNumId w:val="25"/>
  </w:num>
  <w:num w:numId="18">
    <w:abstractNumId w:val="18"/>
  </w:num>
  <w:num w:numId="19">
    <w:abstractNumId w:val="14"/>
  </w:num>
  <w:num w:numId="20">
    <w:abstractNumId w:val="16"/>
  </w:num>
  <w:num w:numId="21">
    <w:abstractNumId w:val="13"/>
  </w:num>
  <w:num w:numId="22">
    <w:abstractNumId w:val="0"/>
  </w:num>
  <w:num w:numId="23">
    <w:abstractNumId w:val="26"/>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4C"/>
    <w:rsid w:val="000033EA"/>
    <w:rsid w:val="0002467C"/>
    <w:rsid w:val="00040A7A"/>
    <w:rsid w:val="00085BA7"/>
    <w:rsid w:val="000936CA"/>
    <w:rsid w:val="00097182"/>
    <w:rsid w:val="000B1A00"/>
    <w:rsid w:val="000C0F66"/>
    <w:rsid w:val="001764D4"/>
    <w:rsid w:val="001F341B"/>
    <w:rsid w:val="002430FD"/>
    <w:rsid w:val="00267340"/>
    <w:rsid w:val="00275C59"/>
    <w:rsid w:val="00330059"/>
    <w:rsid w:val="00337165"/>
    <w:rsid w:val="003974EB"/>
    <w:rsid w:val="003C6167"/>
    <w:rsid w:val="003F1749"/>
    <w:rsid w:val="004734B7"/>
    <w:rsid w:val="00496551"/>
    <w:rsid w:val="004C4EC3"/>
    <w:rsid w:val="004E3D54"/>
    <w:rsid w:val="004F1530"/>
    <w:rsid w:val="00512FD2"/>
    <w:rsid w:val="00523F87"/>
    <w:rsid w:val="00547F1D"/>
    <w:rsid w:val="00593CEB"/>
    <w:rsid w:val="005C6D38"/>
    <w:rsid w:val="005D2104"/>
    <w:rsid w:val="00614C95"/>
    <w:rsid w:val="00660027"/>
    <w:rsid w:val="0069339E"/>
    <w:rsid w:val="006961AE"/>
    <w:rsid w:val="006F51B5"/>
    <w:rsid w:val="006F7905"/>
    <w:rsid w:val="007038B8"/>
    <w:rsid w:val="00714F51"/>
    <w:rsid w:val="00731F6E"/>
    <w:rsid w:val="007751E7"/>
    <w:rsid w:val="007A2EF1"/>
    <w:rsid w:val="007B00D4"/>
    <w:rsid w:val="007C5A81"/>
    <w:rsid w:val="007D703B"/>
    <w:rsid w:val="00800261"/>
    <w:rsid w:val="00841B63"/>
    <w:rsid w:val="0086736E"/>
    <w:rsid w:val="0087400E"/>
    <w:rsid w:val="008D3AF3"/>
    <w:rsid w:val="008E0730"/>
    <w:rsid w:val="009070DF"/>
    <w:rsid w:val="0091643A"/>
    <w:rsid w:val="0092337E"/>
    <w:rsid w:val="0092730E"/>
    <w:rsid w:val="00930E7E"/>
    <w:rsid w:val="009561DA"/>
    <w:rsid w:val="0097587D"/>
    <w:rsid w:val="0098432D"/>
    <w:rsid w:val="00997B0E"/>
    <w:rsid w:val="009A694A"/>
    <w:rsid w:val="009A7064"/>
    <w:rsid w:val="009B4764"/>
    <w:rsid w:val="009F180B"/>
    <w:rsid w:val="009F7ECA"/>
    <w:rsid w:val="00A57131"/>
    <w:rsid w:val="00A601F8"/>
    <w:rsid w:val="00A70EA7"/>
    <w:rsid w:val="00A81D4C"/>
    <w:rsid w:val="00AA7F39"/>
    <w:rsid w:val="00AF7449"/>
    <w:rsid w:val="00B23DCE"/>
    <w:rsid w:val="00BA1B11"/>
    <w:rsid w:val="00BD0C12"/>
    <w:rsid w:val="00BD5E3D"/>
    <w:rsid w:val="00C07E7C"/>
    <w:rsid w:val="00C12A61"/>
    <w:rsid w:val="00C14141"/>
    <w:rsid w:val="00C2196F"/>
    <w:rsid w:val="00C23E95"/>
    <w:rsid w:val="00C563F6"/>
    <w:rsid w:val="00C74D2A"/>
    <w:rsid w:val="00C923E8"/>
    <w:rsid w:val="00C93478"/>
    <w:rsid w:val="00D03706"/>
    <w:rsid w:val="00D432AD"/>
    <w:rsid w:val="00D46DCD"/>
    <w:rsid w:val="00D70657"/>
    <w:rsid w:val="00D90ED3"/>
    <w:rsid w:val="00D9696A"/>
    <w:rsid w:val="00D97E9A"/>
    <w:rsid w:val="00DD0EDB"/>
    <w:rsid w:val="00DD391C"/>
    <w:rsid w:val="00DE2464"/>
    <w:rsid w:val="00E13592"/>
    <w:rsid w:val="00E256BD"/>
    <w:rsid w:val="00E27575"/>
    <w:rsid w:val="00E3334C"/>
    <w:rsid w:val="00E41EFD"/>
    <w:rsid w:val="00E4751B"/>
    <w:rsid w:val="00E5309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7FBE3"/>
  <w15:chartTrackingRefBased/>
  <w15:docId w15:val="{0CFD3633-9329-41E7-A10D-2A5F96A1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paragraph" w:styleId="Nagwek1">
    <w:name w:val="heading 1"/>
    <w:basedOn w:val="Normalny"/>
    <w:next w:val="Nagwek2"/>
    <w:link w:val="Nagwek1Znak"/>
    <w:autoRedefine/>
    <w:qFormat/>
    <w:rsid w:val="00930E7E"/>
    <w:pPr>
      <w:tabs>
        <w:tab w:val="num" w:pos="432"/>
      </w:tabs>
      <w:spacing w:before="360" w:after="120"/>
      <w:ind w:left="432" w:hanging="432"/>
      <w:outlineLvl w:val="0"/>
    </w:pPr>
    <w:rPr>
      <w:rFonts w:cs="Arial"/>
      <w:b/>
      <w:bCs/>
      <w:caps/>
      <w:kern w:val="32"/>
      <w:sz w:val="24"/>
      <w:szCs w:val="24"/>
      <w:lang w:val="pl-PL"/>
    </w:rPr>
  </w:style>
  <w:style w:type="paragraph" w:styleId="Nagwek2">
    <w:name w:val="heading 2"/>
    <w:basedOn w:val="Normalny"/>
    <w:next w:val="Normalny"/>
    <w:link w:val="Nagwek2Znak"/>
    <w:unhideWhenUsed/>
    <w:qFormat/>
    <w:rsid w:val="00930E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autoRedefine/>
    <w:qFormat/>
    <w:rsid w:val="00930E7E"/>
    <w:pPr>
      <w:keepNext/>
      <w:tabs>
        <w:tab w:val="num" w:pos="864"/>
      </w:tabs>
      <w:spacing w:before="60" w:after="60"/>
      <w:ind w:left="864" w:hanging="864"/>
      <w:outlineLvl w:val="3"/>
    </w:pPr>
    <w:rPr>
      <w:bCs/>
      <w:sz w:val="24"/>
      <w:szCs w:val="24"/>
      <w:lang w:val="pl-PL"/>
    </w:rPr>
  </w:style>
  <w:style w:type="paragraph" w:styleId="Nagwek5">
    <w:name w:val="heading 5"/>
    <w:basedOn w:val="Normalny"/>
    <w:next w:val="Normalny"/>
    <w:link w:val="Nagwek5Znak"/>
    <w:qFormat/>
    <w:rsid w:val="00930E7E"/>
    <w:pPr>
      <w:tabs>
        <w:tab w:val="num" w:pos="1008"/>
      </w:tabs>
      <w:spacing w:before="240" w:after="60"/>
      <w:ind w:left="1008" w:hanging="1008"/>
      <w:outlineLvl w:val="4"/>
    </w:pPr>
    <w:rPr>
      <w:b/>
      <w:bCs/>
      <w:i/>
      <w:iCs/>
      <w:sz w:val="26"/>
      <w:szCs w:val="26"/>
      <w:lang w:val="pl-PL"/>
    </w:rPr>
  </w:style>
  <w:style w:type="paragraph" w:styleId="Nagwek6">
    <w:name w:val="heading 6"/>
    <w:basedOn w:val="Normalny"/>
    <w:next w:val="Normalny"/>
    <w:link w:val="Nagwek6Znak"/>
    <w:qFormat/>
    <w:rsid w:val="00930E7E"/>
    <w:pPr>
      <w:tabs>
        <w:tab w:val="num" w:pos="1152"/>
      </w:tabs>
      <w:spacing w:before="240" w:after="60"/>
      <w:ind w:left="1152" w:hanging="1152"/>
      <w:outlineLvl w:val="5"/>
    </w:pPr>
    <w:rPr>
      <w:b/>
      <w:bCs/>
      <w:sz w:val="22"/>
      <w:szCs w:val="22"/>
      <w:lang w:val="pl-PL"/>
    </w:rPr>
  </w:style>
  <w:style w:type="paragraph" w:styleId="Nagwek7">
    <w:name w:val="heading 7"/>
    <w:basedOn w:val="Normalny"/>
    <w:next w:val="Normalny"/>
    <w:link w:val="Nagwek7Znak"/>
    <w:qFormat/>
    <w:rsid w:val="00930E7E"/>
    <w:pPr>
      <w:tabs>
        <w:tab w:val="num" w:pos="1296"/>
      </w:tabs>
      <w:spacing w:before="240" w:after="60"/>
      <w:ind w:left="1296" w:hanging="1296"/>
      <w:outlineLvl w:val="6"/>
    </w:pPr>
    <w:rPr>
      <w:sz w:val="24"/>
      <w:szCs w:val="24"/>
      <w:lang w:val="pl-PL"/>
    </w:rPr>
  </w:style>
  <w:style w:type="paragraph" w:styleId="Nagwek8">
    <w:name w:val="heading 8"/>
    <w:basedOn w:val="Normalny"/>
    <w:next w:val="Normalny"/>
    <w:link w:val="Nagwek8Znak"/>
    <w:qFormat/>
    <w:rsid w:val="00930E7E"/>
    <w:pPr>
      <w:tabs>
        <w:tab w:val="num" w:pos="1440"/>
      </w:tabs>
      <w:spacing w:before="240" w:after="60"/>
      <w:ind w:left="1440" w:hanging="1440"/>
      <w:outlineLvl w:val="7"/>
    </w:pPr>
    <w:rPr>
      <w:i/>
      <w:iCs/>
      <w:sz w:val="24"/>
      <w:szCs w:val="24"/>
      <w:lang w:val="pl-PL"/>
    </w:rPr>
  </w:style>
  <w:style w:type="paragraph" w:styleId="Nagwek9">
    <w:name w:val="heading 9"/>
    <w:basedOn w:val="Normalny"/>
    <w:next w:val="Normalny"/>
    <w:link w:val="Nagwek9Znak"/>
    <w:qFormat/>
    <w:rsid w:val="00930E7E"/>
    <w:pPr>
      <w:tabs>
        <w:tab w:val="num" w:pos="1584"/>
      </w:tabs>
      <w:spacing w:before="240" w:after="60"/>
      <w:ind w:left="1584" w:hanging="1584"/>
      <w:outlineLvl w:val="8"/>
    </w:pPr>
    <w:rPr>
      <w:rFonts w:ascii="Arial" w:hAnsi="Arial" w:cs="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AkapitzlistZnak">
    <w:name w:val="Akapit z listą Znak"/>
    <w:link w:val="Akapitzlist"/>
    <w:uiPriority w:val="34"/>
    <w:qFormat/>
    <w:locked/>
    <w:rsid w:val="007C5A81"/>
  </w:style>
  <w:style w:type="paragraph" w:styleId="Akapitzlist">
    <w:name w:val="List Paragraph"/>
    <w:basedOn w:val="Normalny"/>
    <w:link w:val="AkapitzlistZnak"/>
    <w:uiPriority w:val="34"/>
    <w:qFormat/>
    <w:rsid w:val="007C5A81"/>
    <w:pPr>
      <w:ind w:left="720"/>
      <w:contextualSpacing/>
    </w:pPr>
    <w:rPr>
      <w:lang w:val="pl-PL"/>
    </w:rPr>
  </w:style>
  <w:style w:type="character" w:customStyle="1" w:styleId="ZwykytekstZnak">
    <w:name w:val="Zwykły tekst Znak"/>
    <w:basedOn w:val="Domylnaczcionkaakapitu"/>
    <w:link w:val="Zwykytekst"/>
    <w:rsid w:val="006961AE"/>
    <w:rPr>
      <w:rFonts w:ascii="Courier New" w:hAnsi="Courier New" w:cs="Courier New"/>
      <w:lang w:val="en-US"/>
    </w:rPr>
  </w:style>
  <w:style w:type="character" w:customStyle="1" w:styleId="Tekstpodstawowy2Znak">
    <w:name w:val="Tekst podstawowy 2 Znak"/>
    <w:basedOn w:val="Domylnaczcionkaakapitu"/>
    <w:link w:val="Tekstpodstawowy2"/>
    <w:rsid w:val="006961AE"/>
  </w:style>
  <w:style w:type="character" w:customStyle="1" w:styleId="Nagwek2Znak">
    <w:name w:val="Nagłówek 2 Znak"/>
    <w:basedOn w:val="Domylnaczcionkaakapitu"/>
    <w:link w:val="Nagwek2"/>
    <w:uiPriority w:val="9"/>
    <w:semiHidden/>
    <w:rsid w:val="00930E7E"/>
    <w:rPr>
      <w:rFonts w:asciiTheme="majorHAnsi" w:eastAsiaTheme="majorEastAsia" w:hAnsiTheme="majorHAnsi" w:cstheme="majorBidi"/>
      <w:color w:val="2F5496" w:themeColor="accent1" w:themeShade="BF"/>
      <w:sz w:val="26"/>
      <w:szCs w:val="26"/>
      <w:lang w:val="en-US"/>
    </w:rPr>
  </w:style>
  <w:style w:type="character" w:customStyle="1" w:styleId="Nagwek1Znak">
    <w:name w:val="Nagłówek 1 Znak"/>
    <w:basedOn w:val="Domylnaczcionkaakapitu"/>
    <w:link w:val="Nagwek1"/>
    <w:rsid w:val="00930E7E"/>
    <w:rPr>
      <w:rFonts w:cs="Arial"/>
      <w:b/>
      <w:bCs/>
      <w:caps/>
      <w:kern w:val="32"/>
      <w:sz w:val="24"/>
      <w:szCs w:val="24"/>
    </w:rPr>
  </w:style>
  <w:style w:type="character" w:customStyle="1" w:styleId="Nagwek4Znak">
    <w:name w:val="Nagłówek 4 Znak"/>
    <w:basedOn w:val="Domylnaczcionkaakapitu"/>
    <w:link w:val="Nagwek4"/>
    <w:rsid w:val="00930E7E"/>
    <w:rPr>
      <w:bCs/>
      <w:sz w:val="24"/>
      <w:szCs w:val="24"/>
    </w:rPr>
  </w:style>
  <w:style w:type="character" w:customStyle="1" w:styleId="Nagwek5Znak">
    <w:name w:val="Nagłówek 5 Znak"/>
    <w:basedOn w:val="Domylnaczcionkaakapitu"/>
    <w:link w:val="Nagwek5"/>
    <w:rsid w:val="00930E7E"/>
    <w:rPr>
      <w:b/>
      <w:bCs/>
      <w:i/>
      <w:iCs/>
      <w:sz w:val="26"/>
      <w:szCs w:val="26"/>
    </w:rPr>
  </w:style>
  <w:style w:type="character" w:customStyle="1" w:styleId="Nagwek6Znak">
    <w:name w:val="Nagłówek 6 Znak"/>
    <w:basedOn w:val="Domylnaczcionkaakapitu"/>
    <w:link w:val="Nagwek6"/>
    <w:rsid w:val="00930E7E"/>
    <w:rPr>
      <w:b/>
      <w:bCs/>
      <w:sz w:val="22"/>
      <w:szCs w:val="22"/>
    </w:rPr>
  </w:style>
  <w:style w:type="character" w:customStyle="1" w:styleId="Nagwek7Znak">
    <w:name w:val="Nagłówek 7 Znak"/>
    <w:basedOn w:val="Domylnaczcionkaakapitu"/>
    <w:link w:val="Nagwek7"/>
    <w:rsid w:val="00930E7E"/>
    <w:rPr>
      <w:sz w:val="24"/>
      <w:szCs w:val="24"/>
    </w:rPr>
  </w:style>
  <w:style w:type="character" w:customStyle="1" w:styleId="Nagwek8Znak">
    <w:name w:val="Nagłówek 8 Znak"/>
    <w:basedOn w:val="Domylnaczcionkaakapitu"/>
    <w:link w:val="Nagwek8"/>
    <w:rsid w:val="00930E7E"/>
    <w:rPr>
      <w:i/>
      <w:iCs/>
      <w:sz w:val="24"/>
      <w:szCs w:val="24"/>
    </w:rPr>
  </w:style>
  <w:style w:type="character" w:customStyle="1" w:styleId="Nagwek9Znak">
    <w:name w:val="Nagłówek 9 Znak"/>
    <w:basedOn w:val="Domylnaczcionkaakapitu"/>
    <w:link w:val="Nagwek9"/>
    <w:rsid w:val="00930E7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4739">
      <w:bodyDiv w:val="1"/>
      <w:marLeft w:val="0"/>
      <w:marRight w:val="0"/>
      <w:marTop w:val="0"/>
      <w:marBottom w:val="0"/>
      <w:divBdr>
        <w:top w:val="none" w:sz="0" w:space="0" w:color="auto"/>
        <w:left w:val="none" w:sz="0" w:space="0" w:color="auto"/>
        <w:bottom w:val="none" w:sz="0" w:space="0" w:color="auto"/>
        <w:right w:val="none" w:sz="0" w:space="0" w:color="auto"/>
      </w:divBdr>
    </w:div>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1526</Words>
  <Characters>10817</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Jolata Oleksy</cp:lastModifiedBy>
  <cp:revision>4</cp:revision>
  <cp:lastPrinted>1899-12-31T23:00:00Z</cp:lastPrinted>
  <dcterms:created xsi:type="dcterms:W3CDTF">2020-11-02T11:16:00Z</dcterms:created>
  <dcterms:modified xsi:type="dcterms:W3CDTF">2020-11-05T12:41:00Z</dcterms:modified>
</cp:coreProperties>
</file>