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A20187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F05314">
        <w:rPr>
          <w:b/>
          <w:i w:val="0"/>
        </w:rPr>
        <w:t>7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830BA">
        <w:rPr>
          <w:b/>
          <w:sz w:val="24"/>
        </w:rPr>
        <w:t>KA-2/101</w:t>
      </w:r>
      <w:r w:rsidR="00766CBF" w:rsidRPr="00766CBF">
        <w:rPr>
          <w:b/>
          <w:sz w:val="24"/>
        </w:rPr>
        <w:t>/20</w:t>
      </w:r>
      <w:r w:rsidR="000830BA">
        <w:rPr>
          <w:b/>
          <w:sz w:val="24"/>
        </w:rPr>
        <w:t>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66CBF" w:rsidRPr="00766CBF">
        <w:rPr>
          <w:b/>
        </w:rPr>
        <w:t>przetarg nieograniczony</w:t>
      </w:r>
      <w:r w:rsidR="00753DC1">
        <w:t xml:space="preserve"> na:</w:t>
      </w:r>
    </w:p>
    <w:p w:rsidR="0000184A" w:rsidRDefault="000830BA" w:rsidP="000830BA">
      <w:pPr>
        <w:widowControl w:val="0"/>
        <w:adjustRightInd w:val="0"/>
        <w:spacing w:line="360" w:lineRule="atLeast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Rozbudowa klastra serwerowego z oprogramowaniem systemowym.</w:t>
      </w:r>
      <w:bookmarkStart w:id="0" w:name="_GoBack"/>
      <w:bookmarkEnd w:id="0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830BA">
        <w:rPr>
          <w:sz w:val="24"/>
          <w:szCs w:val="24"/>
        </w:rPr>
        <w:t>(</w:t>
      </w:r>
      <w:proofErr w:type="spellStart"/>
      <w:r w:rsidR="000830BA">
        <w:rPr>
          <w:sz w:val="24"/>
          <w:szCs w:val="24"/>
        </w:rPr>
        <w:t>t.j</w:t>
      </w:r>
      <w:proofErr w:type="spellEnd"/>
      <w:r w:rsidR="000830BA">
        <w:rPr>
          <w:sz w:val="24"/>
          <w:szCs w:val="24"/>
        </w:rPr>
        <w:t>. Dz. U. z  2019 r. poz. 1843</w:t>
      </w:r>
      <w:r w:rsidR="00766CBF" w:rsidRPr="00766CBF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66CBF" w:rsidRPr="00766CBF">
        <w:rPr>
          <w:sz w:val="24"/>
          <w:szCs w:val="24"/>
        </w:rPr>
        <w:t>(</w:t>
      </w:r>
      <w:proofErr w:type="spellStart"/>
      <w:r w:rsidR="00766CBF" w:rsidRPr="00766CBF">
        <w:rPr>
          <w:sz w:val="24"/>
          <w:szCs w:val="24"/>
        </w:rPr>
        <w:t>t.j</w:t>
      </w:r>
      <w:proofErr w:type="spellEnd"/>
      <w:r w:rsidR="00766CBF" w:rsidRPr="00766CBF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66CBF" w:rsidRPr="00766CBF">
        <w:rPr>
          <w:sz w:val="24"/>
          <w:szCs w:val="24"/>
        </w:rPr>
        <w:t>(</w:t>
      </w:r>
      <w:proofErr w:type="spellStart"/>
      <w:r w:rsidR="00766CBF" w:rsidRPr="00766CBF">
        <w:rPr>
          <w:sz w:val="24"/>
          <w:szCs w:val="24"/>
        </w:rPr>
        <w:t>t.j</w:t>
      </w:r>
      <w:proofErr w:type="spellEnd"/>
      <w:r w:rsidR="00766CBF" w:rsidRPr="00766CBF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B03" w:rsidRDefault="00725B03">
      <w:r>
        <w:separator/>
      </w:r>
    </w:p>
  </w:endnote>
  <w:endnote w:type="continuationSeparator" w:id="0">
    <w:p w:rsidR="00725B03" w:rsidRDefault="00725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20187" w:rsidP="00A07627">
    <w:pPr>
      <w:pStyle w:val="Stopka"/>
      <w:tabs>
        <w:tab w:val="clear" w:pos="453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CBF" w:rsidRDefault="00766C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B03" w:rsidRDefault="00725B03">
      <w:r>
        <w:separator/>
      </w:r>
    </w:p>
  </w:footnote>
  <w:footnote w:type="continuationSeparator" w:id="0">
    <w:p w:rsidR="00725B03" w:rsidRDefault="00725B0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CBF" w:rsidRDefault="00766C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CBF" w:rsidRDefault="00766C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CBF" w:rsidRDefault="00766C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CD2"/>
    <w:rsid w:val="0000184A"/>
    <w:rsid w:val="00012997"/>
    <w:rsid w:val="000621A2"/>
    <w:rsid w:val="00075CEC"/>
    <w:rsid w:val="000830BA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70CD2"/>
    <w:rsid w:val="005A5013"/>
    <w:rsid w:val="005A543C"/>
    <w:rsid w:val="005C3627"/>
    <w:rsid w:val="00641063"/>
    <w:rsid w:val="00664D2F"/>
    <w:rsid w:val="00697D36"/>
    <w:rsid w:val="006B51E7"/>
    <w:rsid w:val="006D68D8"/>
    <w:rsid w:val="0070113A"/>
    <w:rsid w:val="00725B03"/>
    <w:rsid w:val="00736B31"/>
    <w:rsid w:val="00747C6F"/>
    <w:rsid w:val="00753DC1"/>
    <w:rsid w:val="00766CBF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2AEE"/>
    <w:rsid w:val="00A07627"/>
    <w:rsid w:val="00A20187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4005"/>
    <w:rsid w:val="00E37A20"/>
    <w:rsid w:val="00EB5766"/>
    <w:rsid w:val="00EC667E"/>
    <w:rsid w:val="00F05314"/>
    <w:rsid w:val="00F46593"/>
    <w:rsid w:val="00F568D6"/>
    <w:rsid w:val="00F70072"/>
    <w:rsid w:val="00F7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AN~1.G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1E8D4-62AE-4897-83CD-B6DC752E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Banach</dc:creator>
  <cp:lastModifiedBy>Adrian Gładysz</cp:lastModifiedBy>
  <cp:revision>2</cp:revision>
  <cp:lastPrinted>2010-01-07T09:39:00Z</cp:lastPrinted>
  <dcterms:created xsi:type="dcterms:W3CDTF">2020-10-30T12:07:00Z</dcterms:created>
  <dcterms:modified xsi:type="dcterms:W3CDTF">2020-10-30T12:07:00Z</dcterms:modified>
</cp:coreProperties>
</file>