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9B5" w:rsidRPr="00D909B5" w:rsidRDefault="00D909B5" w:rsidP="00D909B5">
      <w:pPr>
        <w:spacing w:before="48" w:line="240" w:lineRule="atLeast"/>
        <w:jc w:val="right"/>
        <w:rPr>
          <w:b/>
          <w:sz w:val="24"/>
          <w:szCs w:val="24"/>
          <w:lang w:val="pl-PL"/>
        </w:rPr>
      </w:pPr>
      <w:r w:rsidRPr="00D909B5">
        <w:rPr>
          <w:b/>
          <w:color w:val="00000A"/>
          <w:sz w:val="24"/>
          <w:szCs w:val="24"/>
          <w:lang w:val="pl-PL"/>
        </w:rPr>
        <w:t>Załącznik nr 3</w:t>
      </w:r>
    </w:p>
    <w:p w:rsidR="00D909B5" w:rsidRPr="00D909B5" w:rsidRDefault="00D909B5" w:rsidP="00D909B5">
      <w:pPr>
        <w:spacing w:before="48" w:line="240" w:lineRule="atLeast"/>
        <w:jc w:val="right"/>
        <w:rPr>
          <w:b/>
          <w:color w:val="00000A"/>
          <w:sz w:val="24"/>
          <w:szCs w:val="24"/>
          <w:lang w:val="pl-PL"/>
        </w:rPr>
      </w:pPr>
    </w:p>
    <w:p w:rsidR="00D909B5" w:rsidRPr="00D909B5" w:rsidRDefault="00D909B5" w:rsidP="00D909B5">
      <w:pPr>
        <w:spacing w:before="48" w:line="240" w:lineRule="atLeast"/>
        <w:jc w:val="center"/>
        <w:rPr>
          <w:b/>
          <w:color w:val="00000A"/>
          <w:sz w:val="24"/>
          <w:szCs w:val="24"/>
          <w:lang w:val="pl-PL"/>
        </w:rPr>
      </w:pPr>
      <w:r w:rsidRPr="00D909B5">
        <w:rPr>
          <w:b/>
          <w:color w:val="00000A"/>
          <w:sz w:val="24"/>
          <w:szCs w:val="24"/>
          <w:lang w:val="pl-PL"/>
        </w:rPr>
        <w:t>WZÓR UMOWY</w:t>
      </w:r>
    </w:p>
    <w:p w:rsidR="00D909B5" w:rsidRPr="00D909B5" w:rsidRDefault="00D909B5" w:rsidP="00D909B5">
      <w:pPr>
        <w:spacing w:before="48" w:line="240" w:lineRule="atLeast"/>
        <w:jc w:val="center"/>
        <w:rPr>
          <w:b/>
          <w:color w:val="00000A"/>
          <w:sz w:val="24"/>
          <w:szCs w:val="24"/>
          <w:lang w:val="pl-PL"/>
        </w:rPr>
      </w:pPr>
      <w:r w:rsidRPr="00D909B5">
        <w:rPr>
          <w:b/>
          <w:color w:val="00000A"/>
          <w:sz w:val="24"/>
          <w:szCs w:val="24"/>
          <w:lang w:val="pl-PL"/>
        </w:rPr>
        <w:t xml:space="preserve">Ostateczna treść umowy może ulec zmianie w zakresie nie zmieniającym istotnych postanowień wzoru umowy i SIWZ. </w:t>
      </w:r>
    </w:p>
    <w:p w:rsidR="00D909B5" w:rsidRPr="00D909B5" w:rsidRDefault="00D909B5" w:rsidP="00D909B5">
      <w:pPr>
        <w:spacing w:before="48" w:line="240" w:lineRule="atLeast"/>
        <w:jc w:val="center"/>
        <w:rPr>
          <w:b/>
          <w:color w:val="00000A"/>
          <w:sz w:val="24"/>
          <w:szCs w:val="24"/>
          <w:lang w:val="pl-PL"/>
        </w:rPr>
      </w:pP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Zawarta w Krakowie w wyniku przeprowadzonego postępowania o zamówienie publiczne w trybie przetargu nieograniczonego, pomiędzy:</w:t>
      </w:r>
    </w:p>
    <w:p w:rsidR="00D909B5" w:rsidRPr="00D909B5" w:rsidRDefault="00D909B5" w:rsidP="00D909B5">
      <w:pPr>
        <w:spacing w:line="240" w:lineRule="atLeast"/>
        <w:ind w:right="-47"/>
        <w:jc w:val="both"/>
        <w:rPr>
          <w:color w:val="00000A"/>
          <w:sz w:val="24"/>
          <w:szCs w:val="24"/>
          <w:lang w:val="pl-PL"/>
        </w:rPr>
      </w:pPr>
      <w:r w:rsidRPr="00D909B5">
        <w:rPr>
          <w:b/>
          <w:color w:val="00000A"/>
          <w:sz w:val="24"/>
          <w:szCs w:val="24"/>
          <w:lang w:val="pl-PL"/>
        </w:rPr>
        <w:t>Akademią Górniczo-Hutniczą im. Stanisława Staszica w Krakowie al. Mickiewicza 30</w:t>
      </w:r>
      <w:r w:rsidRPr="00D909B5">
        <w:rPr>
          <w:color w:val="00000A"/>
          <w:sz w:val="24"/>
          <w:szCs w:val="24"/>
          <w:lang w:val="pl-PL"/>
        </w:rPr>
        <w:t xml:space="preserve">  Wydział/inna jednostka ................................................................................................</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reprezentowana przez:</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1.Dziekana Wydziału /Kierownika Jednostki/...........................................................................</w:t>
      </w:r>
      <w:r>
        <w:rPr>
          <w:color w:val="00000A"/>
          <w:sz w:val="24"/>
          <w:szCs w:val="24"/>
          <w:lang w:val="pl-PL"/>
        </w:rPr>
        <w:t>..</w:t>
      </w:r>
    </w:p>
    <w:p w:rsidR="00D909B5" w:rsidRPr="00D909B5" w:rsidRDefault="00D909B5" w:rsidP="00D909B5">
      <w:pPr>
        <w:spacing w:line="240" w:lineRule="atLeast"/>
        <w:ind w:right="-47"/>
        <w:rPr>
          <w:color w:val="00000A"/>
          <w:sz w:val="24"/>
          <w:szCs w:val="24"/>
          <w:lang w:val="pl-PL"/>
        </w:rPr>
      </w:pPr>
      <w:r w:rsidRPr="00D909B5">
        <w:rPr>
          <w:color w:val="00000A"/>
          <w:sz w:val="24"/>
          <w:szCs w:val="24"/>
          <w:lang w:val="pl-PL"/>
        </w:rPr>
        <w:t>2.Kwestora /Z-</w:t>
      </w:r>
      <w:proofErr w:type="spellStart"/>
      <w:r w:rsidRPr="00D909B5">
        <w:rPr>
          <w:color w:val="00000A"/>
          <w:sz w:val="24"/>
          <w:szCs w:val="24"/>
          <w:lang w:val="pl-PL"/>
        </w:rPr>
        <w:t>cę</w:t>
      </w:r>
      <w:proofErr w:type="spellEnd"/>
      <w:r w:rsidRPr="00D909B5">
        <w:rPr>
          <w:color w:val="00000A"/>
          <w:sz w:val="24"/>
          <w:szCs w:val="24"/>
          <w:lang w:val="pl-PL"/>
        </w:rPr>
        <w:t xml:space="preserve"> Kwestora/ .........................................................................</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zwaną dalej KUPUJĄCYM</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 xml:space="preserve">a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t>
      </w:r>
    </w:p>
    <w:p w:rsidR="00D909B5" w:rsidRPr="00D909B5" w:rsidRDefault="00D909B5" w:rsidP="00D909B5">
      <w:pPr>
        <w:spacing w:line="240" w:lineRule="atLeast"/>
        <w:ind w:right="-47"/>
        <w:jc w:val="both"/>
        <w:rPr>
          <w:i/>
          <w:color w:val="00000A"/>
          <w:sz w:val="24"/>
          <w:szCs w:val="24"/>
          <w:lang w:val="pl-PL"/>
        </w:rPr>
      </w:pPr>
      <w:r w:rsidRPr="00D909B5">
        <w:rPr>
          <w:i/>
          <w:color w:val="00000A"/>
          <w:sz w:val="24"/>
          <w:szCs w:val="24"/>
          <w:lang w:val="pl-PL"/>
        </w:rPr>
        <w:t xml:space="preserve">(nazwa i siedziba przedsiębiorcy oraz jego adres).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reprezentowanym przez:</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1...................................................................................................................................................</w:t>
      </w:r>
      <w:r>
        <w:rPr>
          <w:color w:val="00000A"/>
          <w:sz w:val="24"/>
          <w:szCs w:val="24"/>
          <w:lang w:val="pl-PL"/>
        </w:rPr>
        <w:t>..</w:t>
      </w:r>
      <w:r w:rsidRPr="00D909B5">
        <w:rPr>
          <w:color w:val="00000A"/>
          <w:sz w:val="24"/>
          <w:szCs w:val="24"/>
          <w:lang w:val="pl-PL"/>
        </w:rPr>
        <w:t xml:space="preserve"> 2.....................................................................................................................................................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zwanym dalej SPRZEDAWCĄ</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1</w:t>
      </w:r>
    </w:p>
    <w:p w:rsidR="00D909B5" w:rsidRPr="00D909B5" w:rsidRDefault="00D909B5" w:rsidP="00D909B5">
      <w:pPr>
        <w:numPr>
          <w:ilvl w:val="0"/>
          <w:numId w:val="29"/>
        </w:numPr>
        <w:tabs>
          <w:tab w:val="num" w:pos="360"/>
          <w:tab w:val="num" w:pos="780"/>
        </w:tabs>
        <w:autoSpaceDN w:val="0"/>
        <w:ind w:left="360" w:right="-47"/>
        <w:jc w:val="both"/>
        <w:rPr>
          <w:color w:val="00000A"/>
          <w:sz w:val="24"/>
          <w:szCs w:val="24"/>
          <w:lang w:val="pl-PL"/>
        </w:rPr>
      </w:pPr>
      <w:r w:rsidRPr="00D909B5">
        <w:rPr>
          <w:color w:val="00000A"/>
          <w:sz w:val="24"/>
          <w:szCs w:val="24"/>
          <w:lang w:val="pl-PL"/>
        </w:rPr>
        <w:t xml:space="preserve">Przedmiotem niniejszej umowy jest sprzedaż i </w:t>
      </w:r>
      <w:r w:rsidR="00487983" w:rsidRPr="00487983">
        <w:rPr>
          <w:b/>
          <w:color w:val="00000A"/>
          <w:sz w:val="24"/>
          <w:szCs w:val="24"/>
          <w:lang w:val="pl-PL"/>
        </w:rPr>
        <w:t xml:space="preserve">dostawa zestawów komputerów stacjonarnych - używanych, poleasingowych - 5 szt. dla </w:t>
      </w:r>
      <w:proofErr w:type="spellStart"/>
      <w:r w:rsidR="00487983" w:rsidRPr="00487983">
        <w:rPr>
          <w:b/>
          <w:color w:val="00000A"/>
          <w:sz w:val="24"/>
          <w:szCs w:val="24"/>
          <w:lang w:val="pl-PL"/>
        </w:rPr>
        <w:t>WFiIS</w:t>
      </w:r>
      <w:proofErr w:type="spellEnd"/>
      <w:r w:rsidR="00487983" w:rsidRPr="00487983">
        <w:rPr>
          <w:b/>
          <w:color w:val="00000A"/>
          <w:sz w:val="24"/>
          <w:szCs w:val="24"/>
          <w:lang w:val="pl-PL"/>
        </w:rPr>
        <w:t>- KC-zp.272-466/20</w:t>
      </w:r>
    </w:p>
    <w:p w:rsidR="00D909B5" w:rsidRPr="00D909B5" w:rsidRDefault="00D909B5" w:rsidP="00D909B5">
      <w:pPr>
        <w:numPr>
          <w:ilvl w:val="0"/>
          <w:numId w:val="29"/>
        </w:numPr>
        <w:tabs>
          <w:tab w:val="num" w:pos="360"/>
          <w:tab w:val="num" w:pos="780"/>
        </w:tabs>
        <w:autoSpaceDN w:val="0"/>
        <w:ind w:left="360" w:right="-47"/>
        <w:jc w:val="both"/>
        <w:rPr>
          <w:color w:val="00000A"/>
          <w:sz w:val="24"/>
          <w:szCs w:val="24"/>
          <w:lang w:val="pl-PL"/>
        </w:rPr>
      </w:pPr>
      <w:r w:rsidRPr="00D909B5">
        <w:rPr>
          <w:color w:val="00000A"/>
          <w:sz w:val="24"/>
          <w:szCs w:val="24"/>
          <w:lang w:val="pl-PL"/>
        </w:rPr>
        <w:t>Szczegółowa specyfikacja sprzętu jest określona w załączniku nr 1, który stanowi integralną część niniejszej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2</w:t>
      </w:r>
    </w:p>
    <w:p w:rsidR="00D909B5" w:rsidRPr="00D909B5" w:rsidRDefault="00D909B5" w:rsidP="00D909B5">
      <w:pPr>
        <w:numPr>
          <w:ilvl w:val="0"/>
          <w:numId w:val="29"/>
        </w:numPr>
        <w:tabs>
          <w:tab w:val="num" w:pos="360"/>
        </w:tabs>
        <w:autoSpaceDN w:val="0"/>
        <w:ind w:left="360" w:right="-47"/>
        <w:jc w:val="both"/>
        <w:rPr>
          <w:color w:val="00000A"/>
          <w:sz w:val="24"/>
          <w:szCs w:val="24"/>
          <w:lang w:val="pl-PL"/>
        </w:rPr>
      </w:pPr>
      <w:r w:rsidRPr="00D909B5">
        <w:rPr>
          <w:color w:val="00000A"/>
          <w:sz w:val="24"/>
          <w:szCs w:val="24"/>
          <w:lang w:val="pl-PL"/>
        </w:rPr>
        <w:t xml:space="preserve">Sprzedawca zobowiązuje się dostarczyć sprzęt, o którym mowa w § 1 w terminie do ……. dni od daty otrzymania zamówienia potwierdzonego przez </w:t>
      </w:r>
      <w:proofErr w:type="spellStart"/>
      <w:r w:rsidRPr="00D909B5">
        <w:rPr>
          <w:color w:val="00000A"/>
          <w:sz w:val="24"/>
          <w:szCs w:val="24"/>
          <w:lang w:val="pl-PL"/>
        </w:rPr>
        <w:t>MNiSW</w:t>
      </w:r>
      <w:proofErr w:type="spellEnd"/>
      <w:r w:rsidRPr="00D909B5">
        <w:rPr>
          <w:color w:val="00000A"/>
          <w:sz w:val="24"/>
          <w:szCs w:val="24"/>
          <w:lang w:val="pl-PL"/>
        </w:rPr>
        <w:t xml:space="preserve"> do siedziby Kupującego.</w:t>
      </w:r>
    </w:p>
    <w:p w:rsidR="00D909B5" w:rsidRPr="00D909B5" w:rsidRDefault="00D909B5" w:rsidP="00D909B5">
      <w:pPr>
        <w:numPr>
          <w:ilvl w:val="0"/>
          <w:numId w:val="29"/>
        </w:numPr>
        <w:tabs>
          <w:tab w:val="num" w:pos="360"/>
        </w:tabs>
        <w:autoSpaceDN w:val="0"/>
        <w:ind w:left="360" w:right="-47"/>
        <w:jc w:val="both"/>
        <w:rPr>
          <w:color w:val="00000A"/>
          <w:sz w:val="24"/>
          <w:szCs w:val="24"/>
          <w:lang w:val="pl-PL"/>
        </w:rPr>
      </w:pPr>
      <w:r w:rsidRPr="00D909B5">
        <w:rPr>
          <w:color w:val="00000A"/>
          <w:sz w:val="24"/>
          <w:szCs w:val="24"/>
          <w:lang w:val="pl-PL"/>
        </w:rPr>
        <w:t>Wydanie przedmiotu umowy Kupującemu winno nastąpić w miejscu wskazanym w pkt. 1  w godzinach uzgodnionych z Kupującym.</w:t>
      </w:r>
    </w:p>
    <w:p w:rsidR="00D909B5" w:rsidRPr="00D909B5" w:rsidRDefault="00D909B5" w:rsidP="00D909B5">
      <w:pPr>
        <w:numPr>
          <w:ilvl w:val="0"/>
          <w:numId w:val="29"/>
        </w:numPr>
        <w:tabs>
          <w:tab w:val="num" w:pos="360"/>
        </w:tabs>
        <w:autoSpaceDN w:val="0"/>
        <w:ind w:left="360" w:right="-47"/>
        <w:jc w:val="both"/>
        <w:rPr>
          <w:color w:val="00000A"/>
          <w:sz w:val="24"/>
          <w:szCs w:val="24"/>
          <w:lang w:val="pl-PL"/>
        </w:rPr>
      </w:pPr>
      <w:r w:rsidRPr="00D909B5">
        <w:rPr>
          <w:color w:val="00000A"/>
          <w:sz w:val="24"/>
          <w:szCs w:val="24"/>
          <w:lang w:val="pl-PL"/>
        </w:rPr>
        <w:t>Termin dostarczenia sprzętu uznaje się za dotrzymany, jeżeli przed jego upływem  Sprzedawca dostarczy towar na miejsce przeznaczenia w stanie zupełnym.</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3</w:t>
      </w:r>
    </w:p>
    <w:p w:rsidR="00D909B5" w:rsidRPr="00D909B5" w:rsidRDefault="00D909B5" w:rsidP="00D909B5">
      <w:pPr>
        <w:numPr>
          <w:ilvl w:val="0"/>
          <w:numId w:val="30"/>
        </w:numPr>
        <w:tabs>
          <w:tab w:val="num" w:pos="360"/>
        </w:tabs>
        <w:autoSpaceDN w:val="0"/>
        <w:ind w:right="-47"/>
        <w:jc w:val="both"/>
        <w:rPr>
          <w:i/>
          <w:color w:val="00000A"/>
          <w:sz w:val="24"/>
          <w:szCs w:val="24"/>
          <w:lang w:val="pl-PL"/>
        </w:rPr>
      </w:pPr>
      <w:r w:rsidRPr="00D909B5">
        <w:rPr>
          <w:color w:val="00000A"/>
          <w:sz w:val="24"/>
          <w:szCs w:val="24"/>
          <w:lang w:val="pl-PL"/>
        </w:rPr>
        <w:t xml:space="preserve">Strony ustalają </w:t>
      </w:r>
      <w:r w:rsidRPr="00D909B5">
        <w:rPr>
          <w:b/>
          <w:bCs/>
          <w:color w:val="00000A"/>
          <w:sz w:val="24"/>
          <w:szCs w:val="24"/>
          <w:lang w:val="pl-PL"/>
        </w:rPr>
        <w:t>cenę netto</w:t>
      </w:r>
      <w:r w:rsidRPr="00D909B5">
        <w:rPr>
          <w:color w:val="00000A"/>
          <w:sz w:val="24"/>
          <w:szCs w:val="24"/>
          <w:lang w:val="pl-PL"/>
        </w:rPr>
        <w:t xml:space="preserve"> za przedmiot umowy szczegółowo określony w § 1 na  kwotę...........................</w:t>
      </w:r>
      <w:r w:rsidRPr="00D909B5">
        <w:rPr>
          <w:i/>
          <w:color w:val="00000A"/>
          <w:sz w:val="24"/>
          <w:szCs w:val="24"/>
          <w:lang w:val="pl-PL"/>
        </w:rPr>
        <w:t>(słownie....................................................................................)</w:t>
      </w:r>
    </w:p>
    <w:p w:rsidR="00D909B5" w:rsidRPr="00D909B5" w:rsidRDefault="00D909B5" w:rsidP="00D909B5">
      <w:pPr>
        <w:numPr>
          <w:ilvl w:val="0"/>
          <w:numId w:val="30"/>
        </w:numPr>
        <w:tabs>
          <w:tab w:val="num" w:pos="360"/>
        </w:tabs>
        <w:autoSpaceDN w:val="0"/>
        <w:ind w:right="-47"/>
        <w:jc w:val="both"/>
        <w:rPr>
          <w:color w:val="00000A"/>
          <w:sz w:val="24"/>
          <w:szCs w:val="24"/>
          <w:lang w:val="pl-PL"/>
        </w:rPr>
      </w:pPr>
      <w:r w:rsidRPr="00D909B5">
        <w:rPr>
          <w:color w:val="00000A"/>
          <w:sz w:val="24"/>
          <w:szCs w:val="24"/>
          <w:lang w:val="pl-PL"/>
        </w:rPr>
        <w:t xml:space="preserve">Do powyższej kwoty Sprzedawca doliczy </w:t>
      </w:r>
      <w:r w:rsidRPr="00D909B5">
        <w:rPr>
          <w:b/>
          <w:bCs/>
          <w:color w:val="00000A"/>
          <w:sz w:val="24"/>
          <w:szCs w:val="24"/>
          <w:lang w:val="pl-PL"/>
        </w:rPr>
        <w:t>podatek VAT</w:t>
      </w:r>
      <w:r w:rsidRPr="00D909B5">
        <w:rPr>
          <w:color w:val="00000A"/>
          <w:sz w:val="24"/>
          <w:szCs w:val="24"/>
          <w:lang w:val="pl-PL"/>
        </w:rPr>
        <w:t xml:space="preserve"> w wysokości ................................</w:t>
      </w:r>
      <w:r w:rsidRPr="00D909B5">
        <w:rPr>
          <w:i/>
          <w:color w:val="00000A"/>
          <w:sz w:val="24"/>
          <w:szCs w:val="24"/>
          <w:lang w:val="pl-PL"/>
        </w:rPr>
        <w:t>(słownie: ...................................................................................)</w:t>
      </w:r>
    </w:p>
    <w:p w:rsidR="00D909B5" w:rsidRPr="00D909B5" w:rsidRDefault="00D909B5" w:rsidP="00D909B5">
      <w:pPr>
        <w:numPr>
          <w:ilvl w:val="0"/>
          <w:numId w:val="30"/>
        </w:numPr>
        <w:tabs>
          <w:tab w:val="num" w:pos="360"/>
        </w:tabs>
        <w:autoSpaceDN w:val="0"/>
        <w:ind w:right="-47"/>
        <w:jc w:val="both"/>
        <w:rPr>
          <w:i/>
          <w:color w:val="00000A"/>
          <w:sz w:val="24"/>
          <w:szCs w:val="24"/>
          <w:lang w:val="pl-PL"/>
        </w:rPr>
      </w:pPr>
      <w:r w:rsidRPr="00D909B5">
        <w:rPr>
          <w:b/>
          <w:bCs/>
          <w:color w:val="00000A"/>
          <w:sz w:val="24"/>
          <w:szCs w:val="24"/>
          <w:lang w:val="pl-PL"/>
        </w:rPr>
        <w:t>Cena brutto</w:t>
      </w:r>
      <w:r w:rsidRPr="00D909B5">
        <w:rPr>
          <w:color w:val="00000A"/>
          <w:sz w:val="24"/>
          <w:szCs w:val="24"/>
          <w:lang w:val="pl-PL"/>
        </w:rPr>
        <w:t xml:space="preserve"> za przedmiot umowy szczegółowo określony w § 1 wynosi……………………(</w:t>
      </w:r>
      <w:r w:rsidRPr="00D909B5">
        <w:rPr>
          <w:i/>
          <w:color w:val="00000A"/>
          <w:sz w:val="24"/>
          <w:szCs w:val="24"/>
          <w:lang w:val="pl-PL"/>
        </w:rPr>
        <w:t>słownie:…………………………………………………………, 00/100.)</w:t>
      </w:r>
    </w:p>
    <w:p w:rsidR="00D909B5" w:rsidRPr="00D909B5" w:rsidRDefault="00D909B5" w:rsidP="00D909B5">
      <w:pPr>
        <w:numPr>
          <w:ilvl w:val="0"/>
          <w:numId w:val="30"/>
        </w:numPr>
        <w:tabs>
          <w:tab w:val="num" w:pos="284"/>
        </w:tabs>
        <w:autoSpaceDN w:val="0"/>
        <w:ind w:right="-45"/>
        <w:jc w:val="both"/>
        <w:rPr>
          <w:rFonts w:eastAsia="Calibri"/>
          <w:color w:val="00000A"/>
          <w:sz w:val="24"/>
          <w:szCs w:val="24"/>
          <w:lang w:val="pl-PL" w:eastAsia="en-US"/>
        </w:rPr>
      </w:pPr>
      <w:r w:rsidRPr="00D909B5">
        <w:rPr>
          <w:rFonts w:eastAsia="Calibri"/>
          <w:color w:val="00000A"/>
          <w:sz w:val="24"/>
          <w:szCs w:val="24"/>
          <w:lang w:val="pl-PL" w:eastAsia="en-US"/>
        </w:rPr>
        <w:t xml:space="preserve">Kupujący oświadcza, że zgodnie z Ustawą z dnia 11 marca 2004 r. o podatku od towarów </w:t>
      </w:r>
      <w:r w:rsidRPr="00D909B5">
        <w:rPr>
          <w:rFonts w:eastAsia="Calibri"/>
          <w:color w:val="00000A"/>
          <w:sz w:val="24"/>
          <w:szCs w:val="24"/>
          <w:lang w:val="pl-PL" w:eastAsia="en-US"/>
        </w:rPr>
        <w:br/>
        <w:t xml:space="preserve">i usług (Dz.U. z dnia 5 kwietnia 2004 r.) będzie ubiegał się o zgodę na zastosowanie stawki podatku VAT w wysokości 0% </w:t>
      </w:r>
      <w:r w:rsidRPr="00D909B5">
        <w:rPr>
          <w:rFonts w:eastAsia="Calibri"/>
          <w:b/>
          <w:color w:val="00000A"/>
          <w:sz w:val="24"/>
          <w:szCs w:val="24"/>
          <w:lang w:val="pl-PL" w:eastAsia="en-US"/>
        </w:rPr>
        <w:t>na zestaw</w:t>
      </w:r>
      <w:r w:rsidR="00487983">
        <w:rPr>
          <w:rFonts w:eastAsia="Calibri"/>
          <w:b/>
          <w:color w:val="00000A"/>
          <w:sz w:val="24"/>
          <w:szCs w:val="24"/>
          <w:lang w:val="pl-PL" w:eastAsia="en-US"/>
        </w:rPr>
        <w:t>y</w:t>
      </w:r>
      <w:r w:rsidRPr="00D909B5">
        <w:rPr>
          <w:rFonts w:eastAsia="Calibri"/>
          <w:b/>
          <w:color w:val="00000A"/>
          <w:sz w:val="24"/>
          <w:szCs w:val="24"/>
          <w:lang w:val="pl-PL" w:eastAsia="en-US"/>
        </w:rPr>
        <w:t xml:space="preserve"> komputerow</w:t>
      </w:r>
      <w:r w:rsidR="00487983">
        <w:rPr>
          <w:rFonts w:eastAsia="Calibri"/>
          <w:b/>
          <w:color w:val="00000A"/>
          <w:sz w:val="24"/>
          <w:szCs w:val="24"/>
          <w:lang w:val="pl-PL" w:eastAsia="en-US"/>
        </w:rPr>
        <w:t>e</w:t>
      </w:r>
      <w:r w:rsidRPr="00D909B5">
        <w:rPr>
          <w:rFonts w:eastAsia="Calibri"/>
          <w:b/>
          <w:color w:val="00000A"/>
          <w:sz w:val="24"/>
          <w:szCs w:val="24"/>
          <w:lang w:val="pl-PL" w:eastAsia="en-US"/>
        </w:rPr>
        <w:t xml:space="preserve"> </w:t>
      </w:r>
      <w:r w:rsidRPr="00D909B5">
        <w:rPr>
          <w:rFonts w:eastAsia="Calibri"/>
          <w:color w:val="00000A"/>
          <w:sz w:val="24"/>
          <w:szCs w:val="24"/>
          <w:lang w:val="pl-PL" w:eastAsia="en-US"/>
        </w:rPr>
        <w:t>wchodząc</w:t>
      </w:r>
      <w:r w:rsidR="00487983">
        <w:rPr>
          <w:rFonts w:eastAsia="Calibri"/>
          <w:color w:val="00000A"/>
          <w:sz w:val="24"/>
          <w:szCs w:val="24"/>
          <w:lang w:val="pl-PL" w:eastAsia="en-US"/>
        </w:rPr>
        <w:t>e</w:t>
      </w:r>
      <w:r w:rsidRPr="00D909B5">
        <w:rPr>
          <w:rFonts w:eastAsia="Calibri"/>
          <w:color w:val="00000A"/>
          <w:sz w:val="24"/>
          <w:szCs w:val="24"/>
          <w:lang w:val="pl-PL" w:eastAsia="en-US"/>
        </w:rPr>
        <w:t xml:space="preserve"> w zakres niniejszej umowy. Po przedstawieniu przez Kupującego zamówienia potwierdzonego przez organ </w:t>
      </w:r>
      <w:r w:rsidRPr="00D909B5">
        <w:rPr>
          <w:rFonts w:eastAsia="Calibri"/>
          <w:color w:val="00000A"/>
          <w:sz w:val="24"/>
          <w:szCs w:val="24"/>
          <w:lang w:val="pl-PL" w:eastAsia="en-US"/>
        </w:rPr>
        <w:lastRenderedPageBreak/>
        <w:t>nadzorujący Kupującego Sprzedawca uwzględni w wystawionej fakturze 0% stawkę podatku VAT.</w:t>
      </w:r>
    </w:p>
    <w:p w:rsidR="00D909B5" w:rsidRPr="00D909B5" w:rsidRDefault="00D909B5" w:rsidP="00D909B5">
      <w:pPr>
        <w:numPr>
          <w:ilvl w:val="0"/>
          <w:numId w:val="30"/>
        </w:numPr>
        <w:tabs>
          <w:tab w:val="clear" w:pos="720"/>
          <w:tab w:val="num" w:pos="284"/>
        </w:tabs>
        <w:autoSpaceDN w:val="0"/>
        <w:ind w:right="-45"/>
        <w:jc w:val="both"/>
        <w:rPr>
          <w:rFonts w:eastAsia="Calibri"/>
          <w:color w:val="00000A"/>
          <w:sz w:val="24"/>
          <w:szCs w:val="24"/>
          <w:lang w:val="pl-PL" w:eastAsia="en-US"/>
        </w:rPr>
      </w:pPr>
      <w:r>
        <w:rPr>
          <w:rFonts w:eastAsia="Calibri"/>
          <w:color w:val="00000A"/>
          <w:sz w:val="24"/>
          <w:szCs w:val="24"/>
          <w:lang w:val="pl-PL" w:eastAsia="en-US"/>
        </w:rPr>
        <w:t xml:space="preserve"> </w:t>
      </w:r>
      <w:r w:rsidRPr="00D909B5">
        <w:rPr>
          <w:rFonts w:eastAsia="Calibri"/>
          <w:color w:val="00000A"/>
          <w:sz w:val="24"/>
          <w:szCs w:val="24"/>
          <w:lang w:val="pl-PL" w:eastAsia="en-US"/>
        </w:rPr>
        <w:t>Po uzyskaniu zgody określonej w pkt. 4 i zastosowaniu 0% stawki podatku VAT cena brutto wynosić będzie:</w:t>
      </w:r>
      <w:r w:rsidR="00487983">
        <w:rPr>
          <w:rFonts w:eastAsia="Calibri"/>
          <w:color w:val="00000A"/>
          <w:sz w:val="24"/>
          <w:szCs w:val="24"/>
          <w:lang w:val="pl-PL" w:eastAsia="en-US"/>
        </w:rPr>
        <w:t xml:space="preserve"> </w:t>
      </w:r>
      <w:r w:rsidRPr="00D909B5">
        <w:rPr>
          <w:rFonts w:eastAsia="Calibri"/>
          <w:color w:val="00000A"/>
          <w:sz w:val="24"/>
          <w:szCs w:val="24"/>
          <w:lang w:val="pl-PL" w:eastAsia="en-US"/>
        </w:rPr>
        <w:t>…………………………………………………</w:t>
      </w:r>
    </w:p>
    <w:p w:rsidR="00D909B5" w:rsidRPr="00D909B5" w:rsidRDefault="00D909B5" w:rsidP="00D909B5">
      <w:pPr>
        <w:numPr>
          <w:ilvl w:val="0"/>
          <w:numId w:val="30"/>
        </w:numPr>
        <w:tabs>
          <w:tab w:val="num" w:pos="360"/>
        </w:tabs>
        <w:autoSpaceDN w:val="0"/>
        <w:ind w:right="-47"/>
        <w:jc w:val="both"/>
        <w:rPr>
          <w:color w:val="00000A"/>
          <w:sz w:val="24"/>
          <w:szCs w:val="24"/>
          <w:lang w:val="pl-PL"/>
        </w:rPr>
      </w:pPr>
      <w:r w:rsidRPr="00D909B5">
        <w:rPr>
          <w:color w:val="00000A"/>
          <w:sz w:val="24"/>
          <w:szCs w:val="24"/>
          <w:lang w:val="pl-PL"/>
        </w:rPr>
        <w:t xml:space="preserve">Cena obejmuje całkowitą należność jaką Kupujący zobowiązany jest zapłacić za sprzęt </w:t>
      </w:r>
      <w:r w:rsidR="00487983">
        <w:rPr>
          <w:color w:val="00000A"/>
          <w:sz w:val="24"/>
          <w:szCs w:val="24"/>
          <w:lang w:val="pl-PL"/>
        </w:rPr>
        <w:br/>
      </w:r>
      <w:r w:rsidRPr="00D909B5">
        <w:rPr>
          <w:color w:val="00000A"/>
          <w:sz w:val="24"/>
          <w:szCs w:val="24"/>
          <w:lang w:val="pl-PL"/>
        </w:rPr>
        <w:t>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4</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Należność, o której mowa w § 3 zostanie uregulowana przez Kupującego w terminie do 21 dni od dnia otrzymania faktury wystawionej przez Sprzedawcę po dokonaniu odbioru przedmiotu umowy potwierdzonego protokołem zdawczo - odbiorczym.</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 xml:space="preserve">Zapłata wynagrodzenia nastąpi przelewem na rachunek Wykonawcy zawarty na dzień zlecenia przelewu w wykazie podmiotów o których mowa w art. 96b ust. 1) Ustawy </w:t>
      </w:r>
      <w:r w:rsidR="00487983">
        <w:rPr>
          <w:color w:val="00000A"/>
          <w:sz w:val="24"/>
          <w:szCs w:val="24"/>
          <w:lang w:val="pl-PL"/>
        </w:rPr>
        <w:br/>
      </w:r>
      <w:r w:rsidRPr="00D909B5">
        <w:rPr>
          <w:color w:val="00000A"/>
          <w:sz w:val="24"/>
          <w:szCs w:val="24"/>
          <w:lang w:val="pl-PL"/>
        </w:rPr>
        <w:t>o podatku od towarów i usług.</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Strony postanawiają, że zapłata następuje w dniu obciążenia rachunku bankowego  Kupującego. W przypadku nieterminowej płatności należności Sprzedawca ma prawo naliczyć  Kupującemu odsetki  ustawowe za każdy dzień zwłoki.</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Wykonawca nie może dokonywać cesji wierzytelności wynikających z niniejszej umowy.</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5</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Strony ustanawiają odpowiedzialność za niewykonanie lub nienależyte wykonanie umowy  w formie kar umownych.</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Sprzedawca zapłaci Kupującemu kary umowne:</w:t>
      </w:r>
    </w:p>
    <w:p w:rsidR="00D909B5" w:rsidRPr="00D909B5" w:rsidRDefault="00D909B5" w:rsidP="00D909B5">
      <w:pPr>
        <w:numPr>
          <w:ilvl w:val="1"/>
          <w:numId w:val="32"/>
        </w:numPr>
        <w:tabs>
          <w:tab w:val="clear" w:pos="1440"/>
        </w:tabs>
        <w:autoSpaceDN w:val="0"/>
        <w:spacing w:line="240" w:lineRule="atLeast"/>
        <w:ind w:left="720" w:right="-47"/>
        <w:jc w:val="both"/>
        <w:rPr>
          <w:color w:val="00000A"/>
          <w:sz w:val="24"/>
          <w:szCs w:val="24"/>
          <w:lang w:val="pl-PL"/>
        </w:rPr>
      </w:pPr>
      <w:r w:rsidRPr="00D909B5">
        <w:rPr>
          <w:color w:val="00000A"/>
          <w:sz w:val="24"/>
          <w:szCs w:val="24"/>
          <w:lang w:val="pl-PL"/>
        </w:rPr>
        <w:t>za zwłokę w wykonaniu przedmiotu umowy w wysokości 0,2 % ceny netto określonej w §  3 pkt. 1  za każdy dzień zwłoki;</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za zwłokę w usunięciu wad stwierdzonych przy odbiorze lub w okresie rękojmi, gwarancji w wysokości 0,2</w:t>
      </w:r>
      <w:r w:rsidRPr="00D909B5">
        <w:rPr>
          <w:i/>
          <w:color w:val="00000A"/>
          <w:sz w:val="24"/>
          <w:szCs w:val="24"/>
          <w:lang w:val="pl-PL"/>
        </w:rPr>
        <w:t xml:space="preserve"> % </w:t>
      </w:r>
      <w:r w:rsidRPr="00D909B5">
        <w:rPr>
          <w:color w:val="00000A"/>
          <w:sz w:val="24"/>
          <w:szCs w:val="24"/>
          <w:lang w:val="pl-PL"/>
        </w:rPr>
        <w:t>ceny netto określonej w § 3 pkt.1 za każdy dzień zwłoki liczony od dnia  wyznaczonego na usunięcie wad;</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 tytułu odstąpienia od umowy w całości przez którąkolwiek ze stron z przyczyn występujących po stronie Sprzedawcy, w wysokości 10% całkowitego wynagrodzenia netto określonego w  § 3 ust. 1;</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 tytułu odstąpienia od umowy w części przez którąkolwiek ze stron z przyczyn występujących po stronie Sprzedawcy, w wysokości 10% wartości netto części przedmiotu umowy, której dotyczy odstąpienie;</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Kupujący zapłaci Sprzedawcy karę umową:</w:t>
      </w:r>
    </w:p>
    <w:p w:rsidR="00D909B5" w:rsidRPr="00D909B5" w:rsidRDefault="00D909B5" w:rsidP="00D909B5">
      <w:pPr>
        <w:numPr>
          <w:ilvl w:val="0"/>
          <w:numId w:val="33"/>
        </w:numPr>
        <w:autoSpaceDN w:val="0"/>
        <w:spacing w:line="240" w:lineRule="atLeast"/>
        <w:ind w:left="709" w:right="-47"/>
        <w:jc w:val="both"/>
        <w:rPr>
          <w:color w:val="00000A"/>
          <w:sz w:val="24"/>
          <w:szCs w:val="24"/>
          <w:lang w:val="pl-PL"/>
        </w:rPr>
      </w:pPr>
      <w:r w:rsidRPr="00D909B5">
        <w:rPr>
          <w:color w:val="00000A"/>
          <w:sz w:val="24"/>
          <w:szCs w:val="24"/>
          <w:lang w:val="pl-PL"/>
        </w:rPr>
        <w:t>z tytułu odstąpienia od umowy w całości przez którąkolwiek ze stron z przyczyn występujących po stronie Kupującego, w wysokości 10% całkowitego wynagrodzenia netto określonego w § 3 ust. 1;</w:t>
      </w:r>
    </w:p>
    <w:p w:rsidR="00D909B5" w:rsidRPr="00D909B5" w:rsidRDefault="00D909B5" w:rsidP="00D909B5">
      <w:pPr>
        <w:numPr>
          <w:ilvl w:val="0"/>
          <w:numId w:val="33"/>
        </w:numPr>
        <w:autoSpaceDN w:val="0"/>
        <w:spacing w:line="240" w:lineRule="atLeast"/>
        <w:ind w:left="709" w:right="-47"/>
        <w:jc w:val="both"/>
        <w:rPr>
          <w:color w:val="00000A"/>
          <w:sz w:val="24"/>
          <w:szCs w:val="24"/>
          <w:lang w:val="pl-PL"/>
        </w:rPr>
      </w:pPr>
      <w:r w:rsidRPr="00D909B5">
        <w:rPr>
          <w:color w:val="00000A"/>
          <w:sz w:val="24"/>
          <w:szCs w:val="24"/>
          <w:lang w:val="pl-PL"/>
        </w:rPr>
        <w:t>z tytułu odstąpienia od umowy w części przez którąkolwiek ze stron z przyczyn występujących po stronie Kupującego, w wysokości 10% wartości netto części przedmiotu umowy, której dotyczy odstąpienie</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6</w:t>
      </w:r>
    </w:p>
    <w:p w:rsidR="00D909B5" w:rsidRPr="00D909B5" w:rsidRDefault="00D909B5" w:rsidP="00D909B5">
      <w:pPr>
        <w:spacing w:line="240" w:lineRule="atLeast"/>
        <w:ind w:left="284" w:right="-47"/>
        <w:jc w:val="both"/>
        <w:rPr>
          <w:rFonts w:eastAsia="Calibri"/>
          <w:color w:val="000000"/>
          <w:sz w:val="24"/>
          <w:szCs w:val="24"/>
          <w:lang w:val="pl-PL" w:eastAsia="en-US"/>
        </w:rPr>
      </w:pPr>
      <w:r w:rsidRPr="00D909B5">
        <w:rPr>
          <w:rFonts w:eastAsia="Calibri"/>
          <w:color w:val="000000"/>
          <w:sz w:val="24"/>
          <w:szCs w:val="24"/>
          <w:lang w:val="pl-PL" w:eastAsia="en-US"/>
        </w:rPr>
        <w:t xml:space="preserve">W razie zaistnienia istotnej zmiany okoliczności powodującej, że wykonanie umowy </w:t>
      </w:r>
      <w:r w:rsidRPr="00D909B5">
        <w:rPr>
          <w:rFonts w:eastAsia="Calibri"/>
          <w:color w:val="000000"/>
          <w:sz w:val="24"/>
          <w:szCs w:val="24"/>
          <w:lang w:val="pl-PL" w:eastAsia="en-US"/>
        </w:rPr>
        <w:br/>
        <w:t xml:space="preserve">nie leży w interesie publicznym, czego nie można było przewidzieć w chwili zawarcia umowy, lub dalsze wykonywanie umowy może zagrozić istotnemu interesowi </w:t>
      </w:r>
      <w:r w:rsidRPr="00D909B5">
        <w:rPr>
          <w:rFonts w:eastAsia="Calibri"/>
          <w:color w:val="000000"/>
          <w:sz w:val="24"/>
          <w:szCs w:val="24"/>
          <w:lang w:val="pl-PL" w:eastAsia="en-US"/>
        </w:rPr>
        <w:lastRenderedPageBreak/>
        <w:t xml:space="preserve">bezpieczeństwa państwa lub bezpieczeństwu publicznemu, zamawiający może odstąpić </w:t>
      </w:r>
      <w:r w:rsidRPr="00D909B5">
        <w:rPr>
          <w:rFonts w:eastAsia="Calibri"/>
          <w:color w:val="000000"/>
          <w:sz w:val="24"/>
          <w:szCs w:val="24"/>
          <w:lang w:val="pl-PL" w:eastAsia="en-US"/>
        </w:rPr>
        <w:br/>
        <w:t xml:space="preserve">od umowy w terminie 30 dni od dnia powzięcia wiadomości o tych okolicznościach.  </w:t>
      </w:r>
    </w:p>
    <w:p w:rsidR="00D909B5" w:rsidRPr="00D909B5" w:rsidRDefault="00D909B5" w:rsidP="00D909B5">
      <w:pPr>
        <w:spacing w:line="240" w:lineRule="atLeast"/>
        <w:ind w:left="284" w:right="-47"/>
        <w:jc w:val="both"/>
        <w:rPr>
          <w:rFonts w:eastAsia="Calibri"/>
          <w:color w:val="000000"/>
          <w:sz w:val="24"/>
          <w:szCs w:val="24"/>
          <w:lang w:val="pl-PL" w:eastAsia="en-US"/>
        </w:rPr>
      </w:pPr>
      <w:r w:rsidRPr="00D909B5">
        <w:rPr>
          <w:rFonts w:eastAsia="Calibri"/>
          <w:color w:val="000000"/>
          <w:sz w:val="24"/>
          <w:szCs w:val="24"/>
          <w:lang w:val="pl-PL" w:eastAsia="en-US"/>
        </w:rPr>
        <w:t>W tym wypadku postanowienia o karze umownej nie mają zastosowania.</w:t>
      </w:r>
    </w:p>
    <w:p w:rsidR="00D909B5" w:rsidRPr="00D909B5" w:rsidRDefault="00D909B5" w:rsidP="00D909B5">
      <w:pPr>
        <w:spacing w:line="240" w:lineRule="atLeast"/>
        <w:ind w:left="284" w:right="-47"/>
        <w:jc w:val="both"/>
        <w:rPr>
          <w:sz w:val="24"/>
          <w:szCs w:val="24"/>
          <w:lang w:val="pl-PL"/>
        </w:rPr>
      </w:pPr>
    </w:p>
    <w:p w:rsidR="00D909B5" w:rsidRPr="00D909B5" w:rsidRDefault="00D909B5" w:rsidP="00D909B5">
      <w:pPr>
        <w:spacing w:line="240" w:lineRule="atLeast"/>
        <w:ind w:right="-47"/>
        <w:jc w:val="center"/>
        <w:rPr>
          <w:b/>
          <w:bCs/>
          <w:color w:val="00000A"/>
          <w:sz w:val="24"/>
          <w:szCs w:val="24"/>
          <w:lang w:val="pl-PL"/>
        </w:rPr>
      </w:pPr>
      <w:r w:rsidRPr="00D909B5">
        <w:rPr>
          <w:b/>
          <w:bCs/>
          <w:color w:val="00000A"/>
          <w:sz w:val="24"/>
          <w:szCs w:val="24"/>
          <w:lang w:val="pl-PL"/>
        </w:rPr>
        <w:t>§ 7</w:t>
      </w:r>
    </w:p>
    <w:p w:rsidR="00D909B5" w:rsidRPr="00D909B5" w:rsidRDefault="00D909B5" w:rsidP="00D909B5">
      <w:pPr>
        <w:numPr>
          <w:ilvl w:val="0"/>
          <w:numId w:val="38"/>
        </w:numPr>
        <w:tabs>
          <w:tab w:val="num" w:pos="284"/>
        </w:tabs>
        <w:spacing w:line="240" w:lineRule="atLeast"/>
        <w:ind w:right="-47"/>
        <w:jc w:val="both"/>
        <w:rPr>
          <w:color w:val="00000A"/>
          <w:sz w:val="24"/>
          <w:szCs w:val="24"/>
          <w:lang w:val="pl-PL"/>
        </w:rPr>
      </w:pPr>
      <w:r w:rsidRPr="00D909B5">
        <w:rPr>
          <w:color w:val="00000A"/>
          <w:sz w:val="24"/>
          <w:szCs w:val="24"/>
          <w:lang w:val="pl-PL"/>
        </w:rPr>
        <w:t xml:space="preserve">Sprzedawca oświadcza, że wszelkie oprogramowanie zainstalowane w dostarczonym sprzęcie pochodzi z legalnych źródeł i jest objęte licencją/licencjami producentów.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oświadcza, że posiada odpowiednie zgody producentów na sprzedaż oprogramowania dostarczonego wraz ze sprzętem.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oświadcza, że certyfikaty i etykiety producenta oprogramowania, którymi jest oznakowany sprzęt są oryginalne.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8</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color w:val="00000A"/>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color w:val="00000A"/>
          <w:sz w:val="24"/>
          <w:szCs w:val="24"/>
          <w:lang w:val="pl-PL"/>
        </w:rPr>
        <w:t>Sprzedawca udziela Kupującemu gwarancji, że dostarczony przedmiot zamówienia jest  wolny od wad fizycznych i wad prawnych.</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 xml:space="preserve">Sprzedawca zapewni wykonanie napraw w okresie gwarancyjnym w siedzibie użytkownika bądź przewóz do serwisu na własny koszt.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Koszty transportu, serwisowania, przeglądów okresowych, koszty materiałów wymienianych oraz koszty wymiany tych materiałów ponosi Sprzedawca.</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Czas reakcji na zgłoszenie usterki nie może być dłuższy niż 7 dni od momentu zgłoszenia, czas naprawy nie dłuższy niż 14 dni od momentu zgłoszenia.</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awarii dysku twardego lub innego nośnika danych, będzie on wymieniony przez wykonawcę na nowy, wolny od wad. Uszkodzony nośnik danych nie podlega zwrotowi Wykonawcy.</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awarii monitora, jeśli w okresie gwarancji pojawi się min. 1 jasny piksel, będzie on wymieniony na nowy.</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Wszelkie zgłoszenia usterek (wad) będą przekazywane Sprzedawcy faksem na nr …………………………….………………….…….. lub e-mailem na adres: ………………..…………….………………, za zwrotnym potwierdzeniem odbioru zgłoszenia na nr faksu Kupującego …………………………..………………..  e-mail na adres: ………………………………………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zmiany numeru telefonu lub e-maila, Sprzedawca ma obowiązek powiadomić Kupującego z 5-dniowym wyprzedzeniem pod rygorem uznania zgłoszenia o awarii za dokonane prawidłowo.</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lastRenderedPageBreak/>
        <w:t>Okres gwarancji na sprzęt zostanie automatycznie wydłużony o czas, który minie od momentu zgłoszenia usterki do uruchomienia sprzętu po wykonaniu naprawy.</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Sprzedawca zobowiązuje się do wymiany wadliwego urządzenia (zespołu) na wolny od wad po bezskutecznych dwóch naprawach gwarancyjnych.</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9</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Kupujący stworzy niezbędne warunki organizacyjne umożliwiające: dostęp pracownikom Sprzedawcy do sprzętu i personelu Kupującego - w zakresie niezbędnym do wykonania  niniejszej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10</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Wszelkie zmiany umowy wymagają zgody obu Stron i zachowania formy pisemnej pod rygorem nieważności.</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Zmiany umowy, o których mowa w ust. 1  muszą być dokonywane z zachowaniem przepisu art. 140 ust 3 ustawy Prawy zamówień publicznych.  </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Dopuszcza się możliwość zmiany ustaleń niniejszej umowy w stosunku do treści oferty Wykonawcy w następującym zakresie: </w:t>
      </w:r>
    </w:p>
    <w:p w:rsidR="00D909B5" w:rsidRPr="00D909B5" w:rsidRDefault="00D909B5" w:rsidP="00D909B5">
      <w:pPr>
        <w:numPr>
          <w:ilvl w:val="0"/>
          <w:numId w:val="36"/>
        </w:numPr>
        <w:autoSpaceDN w:val="0"/>
        <w:rPr>
          <w:b/>
          <w:color w:val="000000"/>
          <w:kern w:val="2"/>
          <w:sz w:val="24"/>
          <w:szCs w:val="24"/>
          <w:lang w:val="pl-PL"/>
        </w:rPr>
      </w:pPr>
      <w:r w:rsidRPr="00D909B5">
        <w:rPr>
          <w:b/>
          <w:color w:val="000000"/>
          <w:kern w:val="2"/>
          <w:sz w:val="24"/>
          <w:szCs w:val="24"/>
          <w:lang w:val="pl-PL"/>
        </w:rPr>
        <w:t>wysokości wynagrodzenia w przypadku:</w:t>
      </w:r>
    </w:p>
    <w:p w:rsidR="00D909B5" w:rsidRPr="00D909B5" w:rsidRDefault="00D909B5" w:rsidP="00D909B5">
      <w:pPr>
        <w:numPr>
          <w:ilvl w:val="1"/>
          <w:numId w:val="36"/>
        </w:numPr>
        <w:tabs>
          <w:tab w:val="left" w:pos="360"/>
          <w:tab w:val="num" w:pos="709"/>
        </w:tabs>
        <w:suppressAutoHyphens/>
        <w:autoSpaceDN w:val="0"/>
        <w:ind w:left="709" w:hanging="349"/>
        <w:jc w:val="both"/>
        <w:rPr>
          <w:color w:val="000000"/>
          <w:kern w:val="2"/>
          <w:sz w:val="24"/>
          <w:szCs w:val="24"/>
          <w:lang w:val="pl-PL"/>
        </w:rPr>
      </w:pPr>
      <w:r w:rsidRPr="00D909B5">
        <w:rPr>
          <w:color w:val="000000"/>
          <w:kern w:val="2"/>
          <w:sz w:val="24"/>
          <w:szCs w:val="24"/>
          <w:lang w:val="pl-PL"/>
        </w:rPr>
        <w:t>zmiany stawki podatku VAT, w odniesieniu do tej części wynagrodzenia, której zmiana dotyczy,</w:t>
      </w:r>
    </w:p>
    <w:p w:rsidR="00D909B5" w:rsidRPr="00D909B5" w:rsidRDefault="00D909B5" w:rsidP="00D909B5">
      <w:pPr>
        <w:numPr>
          <w:ilvl w:val="0"/>
          <w:numId w:val="36"/>
        </w:numPr>
        <w:suppressAutoHyphens/>
        <w:autoSpaceDN w:val="0"/>
        <w:jc w:val="both"/>
        <w:rPr>
          <w:color w:val="000000"/>
          <w:kern w:val="2"/>
          <w:sz w:val="24"/>
          <w:szCs w:val="24"/>
          <w:lang w:val="pl-PL"/>
        </w:rPr>
      </w:pPr>
      <w:r w:rsidRPr="00D909B5">
        <w:rPr>
          <w:b/>
          <w:color w:val="000000"/>
          <w:kern w:val="2"/>
          <w:sz w:val="24"/>
          <w:szCs w:val="24"/>
          <w:lang w:val="pl-PL"/>
        </w:rPr>
        <w:t>jakości lub innych</w:t>
      </w:r>
      <w:r w:rsidRPr="00D909B5">
        <w:rPr>
          <w:color w:val="000000"/>
          <w:kern w:val="2"/>
          <w:sz w:val="24"/>
          <w:szCs w:val="24"/>
          <w:lang w:val="pl-PL"/>
        </w:rPr>
        <w:t xml:space="preserve"> </w:t>
      </w:r>
      <w:r w:rsidRPr="00D909B5">
        <w:rPr>
          <w:b/>
          <w:color w:val="000000"/>
          <w:kern w:val="2"/>
          <w:sz w:val="24"/>
          <w:szCs w:val="24"/>
          <w:lang w:val="pl-PL"/>
        </w:rPr>
        <w:t>parametrów urządzeń zaoferowanych w ofercie</w:t>
      </w:r>
      <w:r w:rsidRPr="00D909B5">
        <w:rPr>
          <w:color w:val="000000"/>
          <w:kern w:val="2"/>
          <w:sz w:val="24"/>
          <w:szCs w:val="24"/>
          <w:lang w:val="pl-PL"/>
        </w:rPr>
        <w:t>, przy czym zmiana taka może być spowodowana:</w:t>
      </w:r>
    </w:p>
    <w:p w:rsidR="00D909B5" w:rsidRPr="00D909B5" w:rsidRDefault="00D909B5" w:rsidP="00D909B5">
      <w:pPr>
        <w:numPr>
          <w:ilvl w:val="0"/>
          <w:numId w:val="37"/>
        </w:numPr>
        <w:tabs>
          <w:tab w:val="left" w:pos="1040"/>
        </w:tabs>
        <w:suppressAutoHyphens/>
        <w:autoSpaceDN w:val="0"/>
        <w:jc w:val="both"/>
        <w:rPr>
          <w:color w:val="000000"/>
          <w:kern w:val="2"/>
          <w:sz w:val="24"/>
          <w:szCs w:val="24"/>
          <w:lang w:val="pl-PL"/>
        </w:rPr>
      </w:pPr>
      <w:r w:rsidRPr="00D909B5">
        <w:rPr>
          <w:color w:val="000000"/>
          <w:kern w:val="2"/>
          <w:sz w:val="24"/>
          <w:szCs w:val="24"/>
          <w:lang w:val="pl-PL"/>
        </w:rPr>
        <w:t>pojawieniem się na rynku urządzeń o lepszych parametrach niż wskazane w ofercie,</w:t>
      </w:r>
    </w:p>
    <w:p w:rsidR="00D909B5" w:rsidRPr="00D909B5" w:rsidRDefault="00D909B5" w:rsidP="00D909B5">
      <w:pPr>
        <w:tabs>
          <w:tab w:val="left" w:pos="1040"/>
        </w:tabs>
        <w:suppressAutoHyphens/>
        <w:ind w:left="360"/>
        <w:jc w:val="both"/>
        <w:rPr>
          <w:b/>
          <w:color w:val="000000"/>
          <w:kern w:val="2"/>
          <w:sz w:val="24"/>
          <w:szCs w:val="24"/>
          <w:lang w:val="pl-PL"/>
        </w:rPr>
      </w:pPr>
      <w:r w:rsidRPr="00D909B5">
        <w:rPr>
          <w:b/>
          <w:color w:val="000000"/>
          <w:kern w:val="2"/>
          <w:sz w:val="24"/>
          <w:szCs w:val="24"/>
          <w:lang w:val="pl-PL"/>
        </w:rPr>
        <w:t xml:space="preserve">pod warunkiem, że zmiany wskazane powyżej nie spowodują zwiększenia ceny ofertowej. </w:t>
      </w:r>
    </w:p>
    <w:p w:rsidR="00D909B5" w:rsidRPr="00BC14C4" w:rsidRDefault="00D909B5" w:rsidP="00BC14C4">
      <w:pPr>
        <w:numPr>
          <w:ilvl w:val="0"/>
          <w:numId w:val="35"/>
        </w:numPr>
        <w:suppressAutoHyphens/>
        <w:autoSpaceDN w:val="0"/>
        <w:ind w:left="360"/>
        <w:jc w:val="both"/>
        <w:rPr>
          <w:color w:val="000000"/>
          <w:kern w:val="2"/>
          <w:sz w:val="24"/>
          <w:szCs w:val="24"/>
          <w:lang w:val="pl-PL"/>
        </w:rPr>
      </w:pPr>
      <w:r w:rsidRPr="00D909B5">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§11</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Właściwym dla rozpoznania sporów wynikłych na tle realizacji niniejszej umowy jest sąd  właściwy dla siedziby Kupującego.</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§12</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bookmarkStart w:id="0" w:name="_GoBack"/>
      <w:bookmarkEnd w:id="0"/>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lastRenderedPageBreak/>
        <w:t xml:space="preserve">Wykonawca zobowiązuje się do wykorzystania uzyskanych, powyższych informacji jedynie w celu wykonania przedmiotu umowy.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Powyższe przepisy nie będą miały zastosowania wobec informacji powszechnie znanych lub opublikowanych oraz w przypadku żądania ich ujawnienia przez uprawniony organ.</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§13</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 sprawach nie uregulowanych w niniejszej umowie stosuje się przepisy kodeksu cywilnego i ustawy prawo zamówień publicznych.</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§14</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Wszelkie załączniki stanowią integralną część niniejszej umowy.</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§15</w:t>
      </w:r>
    </w:p>
    <w:p w:rsidR="00D909B5" w:rsidRPr="00D909B5" w:rsidRDefault="00D909B5" w:rsidP="00D909B5">
      <w:pPr>
        <w:spacing w:line="240" w:lineRule="atLeast"/>
        <w:ind w:right="-47"/>
        <w:jc w:val="both"/>
        <w:rPr>
          <w:b/>
          <w:color w:val="00000A"/>
          <w:sz w:val="24"/>
          <w:szCs w:val="24"/>
          <w:lang w:val="pl-PL"/>
        </w:rPr>
      </w:pPr>
      <w:r w:rsidRPr="00D909B5">
        <w:rPr>
          <w:color w:val="00000A"/>
          <w:sz w:val="24"/>
          <w:szCs w:val="24"/>
          <w:lang w:val="pl-PL"/>
        </w:rPr>
        <w:t>Umowę sporządzono w 2 jednobrzmiących egzemplarzach po 1 dla każdej ze stron.</w:t>
      </w:r>
    </w:p>
    <w:p w:rsidR="00D909B5" w:rsidRPr="00D909B5" w:rsidRDefault="00D909B5" w:rsidP="00D909B5">
      <w:pPr>
        <w:ind w:right="-47"/>
        <w:jc w:val="both"/>
        <w:rPr>
          <w:color w:val="00000A"/>
          <w:sz w:val="24"/>
          <w:szCs w:val="24"/>
          <w:lang w:val="pl-PL"/>
        </w:rPr>
      </w:pPr>
    </w:p>
    <w:p w:rsidR="00D909B5" w:rsidRPr="00D909B5" w:rsidRDefault="00D909B5" w:rsidP="00D909B5">
      <w:pPr>
        <w:ind w:right="-47"/>
        <w:jc w:val="both"/>
        <w:rPr>
          <w:b/>
          <w:color w:val="00000A"/>
          <w:sz w:val="24"/>
          <w:szCs w:val="24"/>
          <w:lang w:val="pl-PL"/>
        </w:rPr>
      </w:pPr>
      <w:r w:rsidRPr="00D909B5">
        <w:rPr>
          <w:b/>
          <w:color w:val="00000A"/>
          <w:sz w:val="24"/>
          <w:szCs w:val="24"/>
          <w:lang w:val="pl-PL"/>
        </w:rPr>
        <w:t xml:space="preserve">      Za Sprzedawcę                                                                                   Za Kupującego</w:t>
      </w:r>
    </w:p>
    <w:p w:rsidR="00D909B5" w:rsidRPr="00D909B5" w:rsidRDefault="00D909B5" w:rsidP="00D909B5">
      <w:pPr>
        <w:rPr>
          <w:color w:val="00000A"/>
          <w:sz w:val="24"/>
          <w:szCs w:val="24"/>
          <w:lang w:val="pl-PL"/>
        </w:rPr>
      </w:pPr>
    </w:p>
    <w:p w:rsidR="00D909B5" w:rsidRPr="00D909B5" w:rsidRDefault="00D909B5" w:rsidP="00D909B5">
      <w:pPr>
        <w:rPr>
          <w:color w:val="00000A"/>
          <w:sz w:val="24"/>
          <w:szCs w:val="24"/>
          <w:lang w:val="pl-PL"/>
        </w:rPr>
      </w:pPr>
    </w:p>
    <w:p w:rsidR="00D909B5" w:rsidRPr="00D909B5" w:rsidRDefault="00D909B5" w:rsidP="00D909B5">
      <w:pPr>
        <w:rPr>
          <w:color w:val="00000A"/>
          <w:sz w:val="24"/>
          <w:szCs w:val="24"/>
          <w:lang w:val="pl-PL"/>
        </w:rPr>
      </w:pPr>
      <w:r w:rsidRPr="00D909B5">
        <w:rPr>
          <w:color w:val="00000A"/>
          <w:sz w:val="24"/>
          <w:szCs w:val="24"/>
          <w:lang w:val="pl-PL"/>
        </w:rPr>
        <w:t>....................................................................</w:t>
      </w:r>
      <w:r w:rsidRPr="00D909B5">
        <w:rPr>
          <w:color w:val="00000A"/>
          <w:sz w:val="24"/>
          <w:szCs w:val="24"/>
          <w:lang w:val="pl-PL"/>
        </w:rPr>
        <w:tab/>
        <w:t xml:space="preserve">                     …………………………………….</w:t>
      </w:r>
    </w:p>
    <w:p w:rsidR="00D909B5" w:rsidRPr="00D909B5" w:rsidRDefault="00D909B5" w:rsidP="00D909B5">
      <w:pPr>
        <w:tabs>
          <w:tab w:val="left" w:pos="7050"/>
        </w:tabs>
        <w:rPr>
          <w:color w:val="00000A"/>
          <w:sz w:val="24"/>
          <w:szCs w:val="24"/>
          <w:lang w:val="pl-PL"/>
        </w:rPr>
      </w:pPr>
      <w:r w:rsidRPr="00D909B5">
        <w:rPr>
          <w:color w:val="00000A"/>
          <w:sz w:val="24"/>
          <w:szCs w:val="24"/>
          <w:lang w:val="pl-PL"/>
        </w:rPr>
        <w:t xml:space="preserve">                (data i podpis)</w:t>
      </w:r>
      <w:r w:rsidRPr="00D909B5">
        <w:rPr>
          <w:color w:val="00000A"/>
          <w:sz w:val="24"/>
          <w:szCs w:val="24"/>
          <w:lang w:val="pl-PL"/>
        </w:rPr>
        <w:tab/>
        <w:t>(data i podpis)</w:t>
      </w:r>
    </w:p>
    <w:p w:rsidR="00D909B5" w:rsidRPr="00487983" w:rsidRDefault="00D909B5" w:rsidP="00D909B5">
      <w:pPr>
        <w:rPr>
          <w:color w:val="00000A"/>
          <w:sz w:val="24"/>
          <w:szCs w:val="24"/>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73B6" w:rsidRDefault="00D773B6">
      <w:r>
        <w:separator/>
      </w:r>
    </w:p>
  </w:endnote>
  <w:endnote w:type="continuationSeparator" w:id="0">
    <w:p w:rsidR="00D773B6" w:rsidRDefault="00D77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73B6" w:rsidRDefault="00D773B6">
      <w:r>
        <w:separator/>
      </w:r>
    </w:p>
  </w:footnote>
  <w:footnote w:type="continuationSeparator" w:id="0">
    <w:p w:rsidR="00D773B6" w:rsidRDefault="00D773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090353"/>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7060DC"/>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7"/>
  </w:num>
  <w:num w:numId="10">
    <w:abstractNumId w:val="18"/>
  </w:num>
  <w:num w:numId="11">
    <w:abstractNumId w:val="3"/>
  </w:num>
  <w:num w:numId="12">
    <w:abstractNumId w:val="6"/>
  </w:num>
  <w:num w:numId="13">
    <w:abstractNumId w:val="10"/>
  </w:num>
  <w:num w:numId="14">
    <w:abstractNumId w:val="28"/>
  </w:num>
  <w:num w:numId="15">
    <w:abstractNumId w:val="8"/>
  </w:num>
  <w:num w:numId="16">
    <w:abstractNumId w:val="5"/>
  </w:num>
  <w:num w:numId="17">
    <w:abstractNumId w:val="25"/>
  </w:num>
  <w:num w:numId="18">
    <w:abstractNumId w:val="19"/>
  </w:num>
  <w:num w:numId="19">
    <w:abstractNumId w:val="15"/>
  </w:num>
  <w:num w:numId="20">
    <w:abstractNumId w:val="17"/>
  </w:num>
  <w:num w:numId="21">
    <w:abstractNumId w:val="14"/>
  </w:num>
  <w:num w:numId="22">
    <w:abstractNumId w:val="0"/>
  </w:num>
  <w:num w:numId="23">
    <w:abstractNumId w:val="26"/>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AF5"/>
    <w:rsid w:val="000033EA"/>
    <w:rsid w:val="0002467C"/>
    <w:rsid w:val="00040A7A"/>
    <w:rsid w:val="000936CA"/>
    <w:rsid w:val="00097182"/>
    <w:rsid w:val="000B1A00"/>
    <w:rsid w:val="000C0F66"/>
    <w:rsid w:val="001764D4"/>
    <w:rsid w:val="00185C36"/>
    <w:rsid w:val="001F341B"/>
    <w:rsid w:val="00241ADA"/>
    <w:rsid w:val="002430FD"/>
    <w:rsid w:val="00267340"/>
    <w:rsid w:val="00275C59"/>
    <w:rsid w:val="002F689A"/>
    <w:rsid w:val="00337165"/>
    <w:rsid w:val="003974EB"/>
    <w:rsid w:val="003C6167"/>
    <w:rsid w:val="003F1749"/>
    <w:rsid w:val="00487983"/>
    <w:rsid w:val="00496551"/>
    <w:rsid w:val="004C4EC3"/>
    <w:rsid w:val="00512FD2"/>
    <w:rsid w:val="00523F87"/>
    <w:rsid w:val="00593CEB"/>
    <w:rsid w:val="005C6D38"/>
    <w:rsid w:val="005D2104"/>
    <w:rsid w:val="00614C95"/>
    <w:rsid w:val="00660027"/>
    <w:rsid w:val="00662789"/>
    <w:rsid w:val="00664AF5"/>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C14C4"/>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773B6"/>
    <w:rsid w:val="00D909B5"/>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2C7D85"/>
  <w15:docId w15:val="{67749399-3312-4E94-943F-9A038E0EA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2</TotalTime>
  <Pages>5</Pages>
  <Words>1921</Words>
  <Characters>11532</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1900-12-31T22:00:00Z</cp:lastPrinted>
  <dcterms:created xsi:type="dcterms:W3CDTF">2020-09-17T10:40:00Z</dcterms:created>
  <dcterms:modified xsi:type="dcterms:W3CDTF">2020-09-21T06:02:00Z</dcterms:modified>
</cp:coreProperties>
</file>