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D419DF" w:rsidRPr="00D419D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19DF" w:rsidRPr="00D419DF">
        <w:rPr>
          <w:b/>
          <w:sz w:val="24"/>
        </w:rPr>
        <w:t>KC-zp.272-527/20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19DF" w:rsidRPr="00D419DF">
        <w:rPr>
          <w:b/>
        </w:rPr>
        <w:t>przetarg</w:t>
      </w:r>
      <w:r w:rsidR="00E5666F">
        <w:rPr>
          <w:b/>
        </w:rPr>
        <w:t>u</w:t>
      </w:r>
      <w:r w:rsidR="00D419DF" w:rsidRPr="00D419DF">
        <w:rPr>
          <w:b/>
        </w:rPr>
        <w:t xml:space="preserve"> nieograniczon</w:t>
      </w:r>
      <w:r w:rsidR="00E5666F">
        <w:rPr>
          <w:b/>
        </w:rPr>
        <w:t>ego</w:t>
      </w:r>
      <w:r w:rsidR="00101474">
        <w:t xml:space="preserve"> </w:t>
      </w:r>
      <w:r w:rsidR="00753DC1">
        <w:t>na:</w:t>
      </w:r>
    </w:p>
    <w:p w:rsidR="0000184A" w:rsidRDefault="00D419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19DF">
        <w:rPr>
          <w:b/>
          <w:sz w:val="24"/>
          <w:szCs w:val="24"/>
        </w:rPr>
        <w:t>Dostaw</w:t>
      </w:r>
      <w:r w:rsidR="00E5666F">
        <w:rPr>
          <w:b/>
          <w:sz w:val="24"/>
          <w:szCs w:val="24"/>
        </w:rPr>
        <w:t>ę</w:t>
      </w:r>
      <w:bookmarkStart w:id="0" w:name="_GoBack"/>
      <w:bookmarkEnd w:id="0"/>
      <w:r w:rsidRPr="00D419DF">
        <w:rPr>
          <w:b/>
          <w:sz w:val="24"/>
          <w:szCs w:val="24"/>
        </w:rPr>
        <w:t xml:space="preserve"> stanowiska laboratoryjnego do badań wpływu zatłaczania CO2 na parametry </w:t>
      </w:r>
      <w:proofErr w:type="spellStart"/>
      <w:r w:rsidRPr="00D419DF">
        <w:rPr>
          <w:b/>
          <w:sz w:val="24"/>
          <w:szCs w:val="24"/>
        </w:rPr>
        <w:t>geomechaniczne</w:t>
      </w:r>
      <w:proofErr w:type="spellEnd"/>
      <w:r w:rsidRPr="00D419DF">
        <w:rPr>
          <w:b/>
          <w:sz w:val="24"/>
          <w:szCs w:val="24"/>
        </w:rPr>
        <w:t xml:space="preserve"> w litych próbkach skał w warunkach złożowych dla </w:t>
      </w:r>
      <w:proofErr w:type="spellStart"/>
      <w:r w:rsidRPr="00D419DF">
        <w:rPr>
          <w:b/>
          <w:sz w:val="24"/>
          <w:szCs w:val="24"/>
        </w:rPr>
        <w:t>WWNiG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E22" w:rsidRDefault="00C74E22">
      <w:r>
        <w:separator/>
      </w:r>
    </w:p>
  </w:endnote>
  <w:endnote w:type="continuationSeparator" w:id="0">
    <w:p w:rsidR="00C74E22" w:rsidRDefault="00C7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6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9DF" w:rsidRDefault="00D41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E22" w:rsidRDefault="00C74E22">
      <w:r>
        <w:separator/>
      </w:r>
    </w:p>
  </w:footnote>
  <w:footnote w:type="continuationSeparator" w:id="0">
    <w:p w:rsidR="00C74E22" w:rsidRDefault="00C74E2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9DF" w:rsidRDefault="00D419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9DF" w:rsidRDefault="00D419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9DF" w:rsidRDefault="00D419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E2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4E22"/>
    <w:rsid w:val="00CB6204"/>
    <w:rsid w:val="00CC527A"/>
    <w:rsid w:val="00D419DF"/>
    <w:rsid w:val="00D74F94"/>
    <w:rsid w:val="00DD482A"/>
    <w:rsid w:val="00DE0396"/>
    <w:rsid w:val="00DE0405"/>
    <w:rsid w:val="00DE252B"/>
    <w:rsid w:val="00E37A20"/>
    <w:rsid w:val="00E5666F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2E61-E1FB-4B44-8E0B-2F7C79C4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2010-01-07T08:39:00Z</cp:lastPrinted>
  <dcterms:created xsi:type="dcterms:W3CDTF">2020-10-02T10:33:00Z</dcterms:created>
  <dcterms:modified xsi:type="dcterms:W3CDTF">2020-10-02T10:33:00Z</dcterms:modified>
</cp:coreProperties>
</file>