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996796" w:rsidRPr="00996796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996796" w:rsidRPr="00996796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996796" w:rsidRPr="00996796">
        <w:rPr>
          <w:b/>
          <w:sz w:val="24"/>
          <w:szCs w:val="24"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</w:t>
      </w:r>
      <w:r>
        <w:rPr>
          <w:b/>
          <w:sz w:val="24"/>
          <w:szCs w:val="24"/>
        </w:rPr>
        <w:t>,</w:t>
      </w:r>
      <w:r w:rsidR="007E0F69">
        <w:rPr>
          <w:b/>
          <w:sz w:val="24"/>
          <w:szCs w:val="24"/>
        </w:rPr>
        <w:t xml:space="preserve"> nr sprawy: KC-zp.272-346/20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87F" w:rsidRDefault="00B4387F">
      <w:r>
        <w:separator/>
      </w:r>
    </w:p>
  </w:endnote>
  <w:endnote w:type="continuationSeparator" w:id="0">
    <w:p w:rsidR="00B4387F" w:rsidRDefault="00B43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87F" w:rsidRDefault="00B4387F">
      <w:r>
        <w:separator/>
      </w:r>
    </w:p>
  </w:footnote>
  <w:footnote w:type="continuationSeparator" w:id="0">
    <w:p w:rsidR="00B4387F" w:rsidRDefault="00B4387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87F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7E0F69"/>
    <w:rsid w:val="008D3D57"/>
    <w:rsid w:val="00996796"/>
    <w:rsid w:val="00A1762A"/>
    <w:rsid w:val="00B4387F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358E0-659D-48D9-9925-1CCD62415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2020-09-23T11:10:00Z</cp:lastPrinted>
  <dcterms:created xsi:type="dcterms:W3CDTF">2020-09-23T11:10:00Z</dcterms:created>
  <dcterms:modified xsi:type="dcterms:W3CDTF">2020-09-23T11:10:00Z</dcterms:modified>
</cp:coreProperties>
</file>