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A27A2" w:rsidRPr="004A27A2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A27A2" w:rsidRPr="004A27A2">
        <w:rPr>
          <w:rFonts w:ascii="Times New Roman" w:hAnsi="Times New Roman"/>
          <w:b/>
        </w:rPr>
        <w:t>ZP/RB-09/20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27A2" w:rsidRPr="004A27A2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27A2" w:rsidRPr="004A27A2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4A27A2" w:rsidRPr="004A27A2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27A2" w:rsidRPr="004A27A2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4A27A2" w:rsidRPr="004A27A2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A27A2" w:rsidRPr="004A27A2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A27A2" w:rsidRPr="004A27A2">
        <w:rPr>
          <w:rFonts w:ascii="Times New Roman" w:hAnsi="Times New Roman"/>
          <w:b/>
        </w:rPr>
        <w:t>Prace remontowe w pomieszczeniu sportowo-rekreacyjnym na piętrze budynku Studium Wychowania Fizycznego i Sportu PCz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A27A2" w:rsidRPr="004A27A2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F8" w:rsidRDefault="005E26F8" w:rsidP="0038231F">
      <w:pPr>
        <w:spacing w:after="0" w:line="240" w:lineRule="auto"/>
      </w:pPr>
      <w:r>
        <w:separator/>
      </w:r>
    </w:p>
  </w:endnote>
  <w:endnote w:type="continuationSeparator" w:id="0">
    <w:p w:rsidR="005E26F8" w:rsidRDefault="005E26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A2" w:rsidRDefault="004A2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64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64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A2" w:rsidRDefault="004A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F8" w:rsidRDefault="005E26F8" w:rsidP="0038231F">
      <w:pPr>
        <w:spacing w:after="0" w:line="240" w:lineRule="auto"/>
      </w:pPr>
      <w:r>
        <w:separator/>
      </w:r>
    </w:p>
  </w:footnote>
  <w:footnote w:type="continuationSeparator" w:id="0">
    <w:p w:rsidR="005E26F8" w:rsidRDefault="005E26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A2" w:rsidRDefault="004A2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A2" w:rsidRDefault="004A2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A2" w:rsidRDefault="004A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6F8"/>
    <w:rsid w:val="00023477"/>
    <w:rsid w:val="000247FF"/>
    <w:rsid w:val="00025C8D"/>
    <w:rsid w:val="000303EE"/>
    <w:rsid w:val="000464AA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27A2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E26F8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387A2-EC1F-4441-A63E-3223746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E9E5-CCA7-4214-8154-527A8B9A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2020-10-06T06:34:00Z</dcterms:created>
  <dcterms:modified xsi:type="dcterms:W3CDTF">2020-10-06T06:34:00Z</dcterms:modified>
</cp:coreProperties>
</file>