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03" w:rsidRDefault="00683DBC">
      <w:pPr>
        <w:jc w:val="right"/>
        <w:rPr>
          <w:rFonts w:ascii="Times New Roman" w:hAnsi="Times New Roman" w:cs="Times New Roman"/>
          <w:b/>
          <w:bCs/>
        </w:rPr>
      </w:pPr>
      <w:r>
        <w:rPr>
          <w:rFonts w:ascii="Times New Roman" w:hAnsi="Times New Roman" w:cs="Times New Roman"/>
          <w:b/>
          <w:bCs/>
        </w:rPr>
        <w:t xml:space="preserve">Załącznik nr 8 do SIWZ </w:t>
      </w:r>
    </w:p>
    <w:p w:rsidR="00530203" w:rsidRDefault="00683DBC">
      <w:pPr>
        <w:jc w:val="right"/>
        <w:rPr>
          <w:rFonts w:ascii="Times New Roman" w:hAnsi="Times New Roman" w:cs="Times New Roman"/>
          <w:b/>
          <w:bCs/>
        </w:rPr>
      </w:pPr>
      <w:r>
        <w:rPr>
          <w:rFonts w:ascii="Times New Roman" w:hAnsi="Times New Roman" w:cs="Times New Roman"/>
          <w:b/>
          <w:bCs/>
        </w:rPr>
        <w:t>Znak sprawy: K-2.381/22/2020</w:t>
      </w:r>
    </w:p>
    <w:p w:rsidR="00530203" w:rsidRDefault="00530203">
      <w:pPr>
        <w:jc w:val="cente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UMOWA</w:t>
      </w:r>
    </w:p>
    <w:p w:rsidR="00530203" w:rsidRDefault="00683DBC">
      <w:pPr>
        <w:jc w:val="center"/>
        <w:rPr>
          <w:rFonts w:ascii="Times New Roman" w:hAnsi="Times New Roman" w:cs="Times New Roman"/>
          <w:b/>
          <w:bCs/>
        </w:rPr>
      </w:pPr>
      <w:r>
        <w:rPr>
          <w:rFonts w:ascii="Times New Roman" w:hAnsi="Times New Roman" w:cs="Times New Roman"/>
          <w:b/>
          <w:bCs/>
        </w:rPr>
        <w:t xml:space="preserve">(projekt) </w:t>
      </w:r>
    </w:p>
    <w:p w:rsidR="00530203" w:rsidRDefault="00530203">
      <w:pPr>
        <w:jc w:val="center"/>
        <w:rPr>
          <w:rFonts w:ascii="Times New Roman" w:hAnsi="Times New Roman" w:cs="Times New Roman"/>
          <w:b/>
          <w:bCs/>
        </w:rPr>
      </w:pPr>
    </w:p>
    <w:p w:rsidR="00530203" w:rsidRDefault="00D604DC">
      <w:pPr>
        <w:jc w:val="center"/>
        <w:rPr>
          <w:rFonts w:ascii="Times New Roman" w:hAnsi="Times New Roman" w:cs="Times New Roman"/>
          <w:b/>
        </w:rPr>
      </w:pPr>
      <w:r>
        <w:rPr>
          <w:rFonts w:ascii="Times New Roman" w:hAnsi="Times New Roman" w:cs="Times New Roman"/>
          <w:b/>
        </w:rPr>
        <w:t>Zawarta w dniu ………………..2020</w:t>
      </w:r>
      <w:r w:rsidR="00683DBC">
        <w:rPr>
          <w:rFonts w:ascii="Times New Roman" w:hAnsi="Times New Roman" w:cs="Times New Roman"/>
          <w:b/>
        </w:rPr>
        <w:t xml:space="preserve"> r.</w:t>
      </w:r>
    </w:p>
    <w:p w:rsidR="00530203" w:rsidRDefault="00530203">
      <w:pPr>
        <w:jc w:val="center"/>
        <w:rPr>
          <w:rFonts w:ascii="Times New Roman" w:hAnsi="Times New Roman" w:cs="Times New Roman"/>
        </w:rPr>
      </w:pPr>
    </w:p>
    <w:p w:rsidR="00530203" w:rsidRDefault="00683DBC">
      <w:pPr>
        <w:rPr>
          <w:rFonts w:ascii="Times New Roman" w:hAnsi="Times New Roman" w:cs="Times New Roman"/>
          <w:b/>
        </w:rPr>
      </w:pPr>
      <w:r>
        <w:rPr>
          <w:rFonts w:ascii="Times New Roman" w:hAnsi="Times New Roman" w:cs="Times New Roman"/>
          <w:b/>
        </w:rPr>
        <w:t xml:space="preserve">Akademią Wychowania Fizycznego im. Bronisława Czecha w Krakowie </w:t>
      </w:r>
    </w:p>
    <w:p w:rsidR="00530203" w:rsidRDefault="00683DBC">
      <w:pPr>
        <w:rPr>
          <w:rFonts w:ascii="Times New Roman" w:hAnsi="Times New Roman" w:cs="Times New Roman"/>
          <w:bCs/>
        </w:rPr>
      </w:pPr>
      <w:r>
        <w:rPr>
          <w:rFonts w:ascii="Times New Roman" w:hAnsi="Times New Roman" w:cs="Times New Roman"/>
          <w:bCs/>
        </w:rPr>
        <w:t>z siedzibą w:</w:t>
      </w:r>
    </w:p>
    <w:p w:rsidR="00530203" w:rsidRDefault="00683DBC">
      <w:pPr>
        <w:rPr>
          <w:rFonts w:ascii="Times New Roman" w:hAnsi="Times New Roman" w:cs="Times New Roman"/>
          <w:b/>
        </w:rPr>
      </w:pPr>
      <w:r>
        <w:rPr>
          <w:rFonts w:ascii="Times New Roman" w:hAnsi="Times New Roman" w:cs="Times New Roman"/>
          <w:b/>
        </w:rPr>
        <w:t xml:space="preserve">31-571 Kraków, al. Jana Pawła II 78, </w:t>
      </w:r>
      <w:r>
        <w:rPr>
          <w:rFonts w:ascii="Times New Roman" w:hAnsi="Times New Roman" w:cs="Times New Roman"/>
          <w:lang w:eastAsia="zh-CN"/>
        </w:rPr>
        <w:t xml:space="preserve">NIP: 675-000-19-52, </w:t>
      </w:r>
      <w:r>
        <w:rPr>
          <w:rFonts w:ascii="Times New Roman" w:hAnsi="Times New Roman" w:cs="Times New Roman"/>
          <w:b/>
        </w:rPr>
        <w:t xml:space="preserve"> </w:t>
      </w:r>
      <w:r>
        <w:rPr>
          <w:rFonts w:ascii="Times New Roman" w:hAnsi="Times New Roman" w:cs="Times New Roman"/>
          <w:lang w:eastAsia="zh-CN"/>
        </w:rPr>
        <w:t>REGON: 000327847</w:t>
      </w:r>
    </w:p>
    <w:p w:rsidR="00530203" w:rsidRDefault="00683DBC">
      <w:pPr>
        <w:jc w:val="both"/>
        <w:rPr>
          <w:rFonts w:ascii="Times New Roman" w:hAnsi="Times New Roman" w:cs="Times New Roman"/>
        </w:rPr>
      </w:pPr>
      <w:r>
        <w:rPr>
          <w:rFonts w:ascii="Times New Roman" w:hAnsi="Times New Roman" w:cs="Times New Roman"/>
        </w:rPr>
        <w:t xml:space="preserve">zwaną w dalszej części niniejszej umowy „Zamawiającym”, </w:t>
      </w:r>
    </w:p>
    <w:p w:rsidR="00530203" w:rsidRDefault="00683DBC">
      <w:pPr>
        <w:jc w:val="both"/>
        <w:rPr>
          <w:rFonts w:ascii="Times New Roman" w:hAnsi="Times New Roman" w:cs="Times New Roman"/>
        </w:rPr>
      </w:pPr>
      <w:r>
        <w:rPr>
          <w:rFonts w:ascii="Times New Roman" w:hAnsi="Times New Roman" w:cs="Times New Roman"/>
        </w:rPr>
        <w:t>reprezentowaną przez:</w:t>
      </w:r>
    </w:p>
    <w:p w:rsidR="00530203" w:rsidRDefault="00683DBC">
      <w:pPr>
        <w:jc w:val="both"/>
        <w:rPr>
          <w:rFonts w:ascii="Times New Roman" w:hAnsi="Times New Roman" w:cs="Times New Roman"/>
          <w:b/>
        </w:rPr>
      </w:pPr>
      <w:r>
        <w:rPr>
          <w:rFonts w:ascii="Times New Roman" w:hAnsi="Times New Roman" w:cs="Times New Roman"/>
          <w:b/>
        </w:rPr>
        <w:t xml:space="preserve">Kanclerza                                              </w:t>
      </w:r>
      <w:r>
        <w:rPr>
          <w:rFonts w:ascii="Times New Roman" w:hAnsi="Times New Roman" w:cs="Times New Roman"/>
          <w:b/>
        </w:rPr>
        <w:tab/>
      </w:r>
      <w:r>
        <w:rPr>
          <w:rFonts w:ascii="Times New Roman" w:hAnsi="Times New Roman" w:cs="Times New Roman"/>
          <w:b/>
        </w:rPr>
        <w:tab/>
        <w:t xml:space="preserve"> -mgr </w:t>
      </w:r>
      <w:r w:rsidR="00D604DC">
        <w:rPr>
          <w:rFonts w:ascii="Times New Roman" w:hAnsi="Times New Roman" w:cs="Times New Roman"/>
          <w:b/>
        </w:rPr>
        <w:t>Pawła Potoczka</w:t>
      </w:r>
      <w:r>
        <w:rPr>
          <w:rFonts w:ascii="Times New Roman" w:hAnsi="Times New Roman" w:cs="Times New Roman"/>
          <w:b/>
        </w:rPr>
        <w:t xml:space="preserve">  </w:t>
      </w:r>
    </w:p>
    <w:p w:rsidR="00530203" w:rsidRDefault="00683DBC">
      <w:pPr>
        <w:jc w:val="both"/>
        <w:rPr>
          <w:rFonts w:ascii="Times New Roman" w:hAnsi="Times New Roman" w:cs="Times New Roman"/>
          <w:b/>
        </w:rPr>
      </w:pPr>
      <w:r>
        <w:rPr>
          <w:rFonts w:ascii="Times New Roman" w:hAnsi="Times New Roman" w:cs="Times New Roman"/>
          <w:b/>
        </w:rPr>
        <w:t>z kontrasygnatą finansową  Kwestora</w:t>
      </w:r>
      <w:r>
        <w:rPr>
          <w:rFonts w:ascii="Times New Roman" w:hAnsi="Times New Roman" w:cs="Times New Roman"/>
          <w:b/>
        </w:rPr>
        <w:tab/>
      </w:r>
      <w:r>
        <w:rPr>
          <w:rFonts w:ascii="Times New Roman" w:hAnsi="Times New Roman" w:cs="Times New Roman"/>
          <w:b/>
        </w:rPr>
        <w:tab/>
        <w:t xml:space="preserve"> - mgr Dariusza Horosin</w:t>
      </w:r>
    </w:p>
    <w:p w:rsidR="00530203" w:rsidRDefault="00683DBC">
      <w:pPr>
        <w:jc w:val="both"/>
        <w:rPr>
          <w:rFonts w:ascii="Times New Roman" w:hAnsi="Times New Roman" w:cs="Times New Roman"/>
          <w:b/>
          <w:bCs/>
          <w:iCs/>
        </w:rPr>
      </w:pPr>
      <w:r>
        <w:rPr>
          <w:rFonts w:ascii="Times New Roman" w:hAnsi="Times New Roman" w:cs="Times New Roman"/>
        </w:rPr>
        <w:t xml:space="preserve">a: </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w:t>
      </w:r>
    </w:p>
    <w:p w:rsidR="00530203" w:rsidRDefault="00683DBC">
      <w:pPr>
        <w:suppressAutoHyphens w:val="0"/>
        <w:jc w:val="center"/>
        <w:rPr>
          <w:rFonts w:ascii="Times New Roman" w:hAnsi="Times New Roman" w:cs="Times New Roman"/>
          <w:lang w:eastAsia="pl-PL"/>
        </w:rPr>
      </w:pPr>
      <w:r>
        <w:rPr>
          <w:rFonts w:ascii="Times New Roman" w:hAnsi="Times New Roman" w:cs="Times New Roman"/>
          <w:lang w:eastAsia="pl-PL"/>
        </w:rPr>
        <w:t>(nazwa podmiotu będącego wykonawcą)</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z siedzibą w:</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 xml:space="preserve">........................................................................................................................................ </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zwaną w dalszej części niniejszej umowy Wykonawcą, reprezentowaną przez:</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1. ....................................................................................................................................</w:t>
      </w:r>
    </w:p>
    <w:p w:rsidR="00530203" w:rsidRDefault="00683DBC">
      <w:pPr>
        <w:jc w:val="both"/>
        <w:rPr>
          <w:rFonts w:ascii="Times New Roman" w:hAnsi="Times New Roman" w:cs="Times New Roman"/>
          <w:lang w:eastAsia="pl-PL"/>
        </w:rPr>
      </w:pPr>
      <w:r>
        <w:rPr>
          <w:rFonts w:ascii="Times New Roman" w:hAnsi="Times New Roman" w:cs="Times New Roman"/>
          <w:lang w:eastAsia="pl-PL"/>
        </w:rPr>
        <w:t>2. ....................................................................................................................................</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prowadzącą działalność na podstawie wpisu do :</w:t>
      </w:r>
    </w:p>
    <w:p w:rsidR="00530203" w:rsidRDefault="00683DBC">
      <w:pPr>
        <w:suppressAutoHyphens w:val="0"/>
        <w:rPr>
          <w:rFonts w:ascii="Times New Roman" w:hAnsi="Times New Roman" w:cs="Times New Roman"/>
          <w:lang w:eastAsia="pl-PL"/>
        </w:rPr>
      </w:pPr>
      <w:r>
        <w:rPr>
          <w:rFonts w:ascii="Times New Roman" w:hAnsi="Times New Roman" w:cs="Times New Roman"/>
          <w:lang w:eastAsia="pl-PL"/>
        </w:rPr>
        <w:t>........................................................................................................................................</w:t>
      </w:r>
    </w:p>
    <w:p w:rsidR="00530203" w:rsidRDefault="00683DBC">
      <w:pPr>
        <w:suppressAutoHyphens w:val="0"/>
        <w:rPr>
          <w:rFonts w:ascii="Times New Roman" w:eastAsia="MS Mincho" w:hAnsi="Times New Roman" w:cs="Times New Roman"/>
          <w:lang w:eastAsia="pl-PL"/>
        </w:rPr>
      </w:pPr>
      <w:r>
        <w:rPr>
          <w:rFonts w:ascii="Times New Roman" w:eastAsia="MS Mincho" w:hAnsi="Times New Roman" w:cs="Times New Roman"/>
          <w:lang w:eastAsia="pl-PL"/>
        </w:rPr>
        <w:t>NIP: ........................................</w:t>
      </w:r>
    </w:p>
    <w:p w:rsidR="00530203" w:rsidRDefault="00683DBC">
      <w:pPr>
        <w:suppressAutoHyphens w:val="0"/>
        <w:rPr>
          <w:rFonts w:ascii="Times New Roman" w:eastAsia="MS Mincho" w:hAnsi="Times New Roman" w:cs="Times New Roman"/>
          <w:lang w:eastAsia="pl-PL"/>
        </w:rPr>
      </w:pPr>
      <w:r>
        <w:rPr>
          <w:rFonts w:ascii="Times New Roman" w:eastAsia="MS Mincho" w:hAnsi="Times New Roman" w:cs="Times New Roman"/>
          <w:lang w:eastAsia="pl-PL"/>
        </w:rPr>
        <w:t>REGON: .................................</w:t>
      </w:r>
    </w:p>
    <w:p w:rsidR="00530203" w:rsidRDefault="00683DBC">
      <w:pPr>
        <w:jc w:val="both"/>
        <w:rPr>
          <w:rFonts w:ascii="Times New Roman" w:hAnsi="Times New Roman" w:cs="Times New Roman"/>
          <w:bCs/>
          <w:iCs/>
        </w:rPr>
      </w:pPr>
      <w:r>
        <w:rPr>
          <w:rFonts w:ascii="Times New Roman" w:eastAsia="MS Mincho" w:hAnsi="Times New Roman" w:cs="Times New Roman"/>
          <w:lang w:eastAsia="pl-PL"/>
        </w:rPr>
        <w:t>Kapitał zakładowy: ......................... kapitał zakładowy wpłacony: ...........................</w:t>
      </w:r>
    </w:p>
    <w:p w:rsidR="00530203" w:rsidRDefault="00530203">
      <w:pPr>
        <w:jc w:val="both"/>
        <w:rPr>
          <w:rFonts w:ascii="Times New Roman" w:hAnsi="Times New Roman" w:cs="Times New Roman"/>
        </w:rPr>
      </w:pPr>
    </w:p>
    <w:p w:rsidR="00530203" w:rsidRDefault="00683DBC">
      <w:pPr>
        <w:jc w:val="center"/>
        <w:rPr>
          <w:rFonts w:ascii="Times New Roman" w:hAnsi="Times New Roman" w:cs="Times New Roman"/>
          <w:b/>
        </w:rPr>
      </w:pPr>
      <w:r>
        <w:rPr>
          <w:rFonts w:ascii="Times New Roman" w:hAnsi="Times New Roman" w:cs="Times New Roman"/>
          <w:b/>
        </w:rPr>
        <w:t>§1</w:t>
      </w:r>
    </w:p>
    <w:p w:rsidR="00530203" w:rsidRDefault="00683DBC">
      <w:pPr>
        <w:jc w:val="both"/>
        <w:rPr>
          <w:rFonts w:ascii="Times New Roman" w:hAnsi="Times New Roman" w:cs="Times New Roman"/>
        </w:rPr>
      </w:pPr>
      <w:r>
        <w:rPr>
          <w:rFonts w:ascii="Times New Roman" w:hAnsi="Times New Roman" w:cs="Times New Roman"/>
        </w:rPr>
        <w:t xml:space="preserve">Wykonawca został wyłoniony w postępowaniu w trybie </w:t>
      </w:r>
      <w:r>
        <w:rPr>
          <w:rFonts w:ascii="Times New Roman" w:hAnsi="Times New Roman" w:cs="Times New Roman"/>
          <w:b/>
        </w:rPr>
        <w:t>przetargu nieograniczonego</w:t>
      </w:r>
      <w:r>
        <w:rPr>
          <w:rFonts w:ascii="Times New Roman" w:hAnsi="Times New Roman" w:cs="Times New Roman"/>
        </w:rPr>
        <w:t xml:space="preserve"> na podstawie ustawy z dnia 29 stycznia 2004 roku Prawo zamówień </w:t>
      </w:r>
      <w:r w:rsidR="00D604DC">
        <w:rPr>
          <w:rFonts w:ascii="Times New Roman" w:hAnsi="Times New Roman" w:cs="Times New Roman"/>
        </w:rPr>
        <w:t>publicznych (</w:t>
      </w:r>
      <w:proofErr w:type="spellStart"/>
      <w:r w:rsidR="00D604DC">
        <w:rPr>
          <w:rFonts w:ascii="Times New Roman" w:hAnsi="Times New Roman" w:cs="Times New Roman"/>
        </w:rPr>
        <w:t>t.j</w:t>
      </w:r>
      <w:proofErr w:type="spellEnd"/>
      <w:r w:rsidR="00D604DC">
        <w:rPr>
          <w:rFonts w:ascii="Times New Roman" w:hAnsi="Times New Roman" w:cs="Times New Roman"/>
        </w:rPr>
        <w:t xml:space="preserve">. Dz. U. </w:t>
      </w:r>
      <w:r w:rsidR="00D604DC">
        <w:rPr>
          <w:rFonts w:ascii="Times New Roman" w:hAnsi="Times New Roman" w:cs="Times New Roman"/>
        </w:rPr>
        <w:br/>
        <w:t>z 2019</w:t>
      </w:r>
      <w:r>
        <w:rPr>
          <w:rFonts w:ascii="Times New Roman" w:hAnsi="Times New Roman" w:cs="Times New Roman"/>
        </w:rPr>
        <w:t xml:space="preserve"> r. poz. </w:t>
      </w:r>
      <w:r w:rsidR="00D604DC">
        <w:rPr>
          <w:rFonts w:ascii="Times New Roman" w:hAnsi="Times New Roman" w:cs="Times New Roman"/>
        </w:rPr>
        <w:t>1843</w:t>
      </w:r>
      <w:r>
        <w:rPr>
          <w:rFonts w:ascii="Times New Roman" w:hAnsi="Times New Roman" w:cs="Times New Roman"/>
        </w:rPr>
        <w:t>).</w:t>
      </w:r>
    </w:p>
    <w:p w:rsidR="00530203" w:rsidRDefault="00683DBC">
      <w:pPr>
        <w:jc w:val="center"/>
        <w:rPr>
          <w:rFonts w:ascii="Times New Roman" w:hAnsi="Times New Roman" w:cs="Times New Roman"/>
          <w:b/>
          <w:bCs/>
        </w:rPr>
      </w:pPr>
      <w:r>
        <w:rPr>
          <w:rFonts w:ascii="Times New Roman" w:hAnsi="Times New Roman" w:cs="Times New Roman"/>
          <w:b/>
          <w:bCs/>
        </w:rPr>
        <w:t>§2</w:t>
      </w:r>
    </w:p>
    <w:p w:rsidR="00530203" w:rsidRDefault="00683DBC">
      <w:pPr>
        <w:jc w:val="center"/>
        <w:rPr>
          <w:rFonts w:ascii="Times New Roman" w:hAnsi="Times New Roman" w:cs="Times New Roman"/>
          <w:b/>
          <w:bCs/>
        </w:rPr>
      </w:pPr>
      <w:r>
        <w:rPr>
          <w:rFonts w:ascii="Times New Roman" w:hAnsi="Times New Roman" w:cs="Times New Roman"/>
          <w:b/>
          <w:bCs/>
        </w:rPr>
        <w:t>Przedmiot umowy</w:t>
      </w:r>
    </w:p>
    <w:p w:rsidR="00530203" w:rsidRDefault="00683DBC">
      <w:pPr>
        <w:numPr>
          <w:ilvl w:val="0"/>
          <w:numId w:val="1"/>
        </w:numPr>
        <w:ind w:left="284" w:hanging="284"/>
        <w:jc w:val="both"/>
        <w:rPr>
          <w:rFonts w:ascii="Times New Roman" w:hAnsi="Times New Roman" w:cs="Times New Roman"/>
          <w:lang w:val="x-none"/>
        </w:rPr>
      </w:pPr>
      <w:r>
        <w:rPr>
          <w:rFonts w:ascii="Times New Roman" w:hAnsi="Times New Roman" w:cs="Times New Roman"/>
          <w:lang w:val="x-none"/>
        </w:rPr>
        <w:t xml:space="preserve">Przedmiotem niniejszej umowy jest </w:t>
      </w:r>
      <w:r>
        <w:rPr>
          <w:rFonts w:ascii="Times New Roman" w:hAnsi="Times New Roman" w:cs="Times New Roman"/>
          <w:b/>
        </w:rPr>
        <w:t>K</w:t>
      </w:r>
      <w:proofErr w:type="spellStart"/>
      <w:r>
        <w:rPr>
          <w:rFonts w:ascii="Times New Roman" w:hAnsi="Times New Roman" w:cs="Times New Roman"/>
          <w:b/>
          <w:lang w:val="x-none"/>
        </w:rPr>
        <w:t>ompleksowe</w:t>
      </w:r>
      <w:proofErr w:type="spellEnd"/>
      <w:r>
        <w:rPr>
          <w:rFonts w:ascii="Times New Roman" w:hAnsi="Times New Roman" w:cs="Times New Roman"/>
          <w:b/>
          <w:lang w:val="x-none"/>
        </w:rPr>
        <w:t xml:space="preserve"> </w:t>
      </w:r>
      <w:r>
        <w:rPr>
          <w:rFonts w:ascii="Times New Roman" w:hAnsi="Times New Roman" w:cs="Times New Roman"/>
          <w:b/>
        </w:rPr>
        <w:t>s</w:t>
      </w:r>
      <w:proofErr w:type="spellStart"/>
      <w:r>
        <w:rPr>
          <w:rFonts w:ascii="Times New Roman" w:hAnsi="Times New Roman" w:cs="Times New Roman"/>
          <w:b/>
          <w:lang w:val="x-none"/>
        </w:rPr>
        <w:t>przątani</w:t>
      </w:r>
      <w:r>
        <w:rPr>
          <w:rFonts w:ascii="Times New Roman" w:hAnsi="Times New Roman" w:cs="Times New Roman"/>
          <w:b/>
        </w:rPr>
        <w:t>e</w:t>
      </w:r>
      <w:proofErr w:type="spellEnd"/>
      <w:r>
        <w:rPr>
          <w:rFonts w:ascii="Times New Roman" w:hAnsi="Times New Roman" w:cs="Times New Roman"/>
          <w:b/>
          <w:lang w:val="x-none"/>
        </w:rPr>
        <w:t xml:space="preserve"> obiekt</w:t>
      </w:r>
      <w:r>
        <w:rPr>
          <w:rFonts w:ascii="Times New Roman" w:hAnsi="Times New Roman" w:cs="Times New Roman"/>
          <w:b/>
        </w:rPr>
        <w:t>ów</w:t>
      </w:r>
      <w:r>
        <w:rPr>
          <w:rFonts w:ascii="Times New Roman" w:hAnsi="Times New Roman" w:cs="Times New Roman"/>
          <w:b/>
          <w:lang w:val="x-none"/>
        </w:rPr>
        <w:t xml:space="preserve"> Akademii Wychowania Fizycznego im. Bronisława Czecha w Krakowie</w:t>
      </w:r>
      <w:r>
        <w:rPr>
          <w:rFonts w:ascii="Times New Roman" w:hAnsi="Times New Roman" w:cs="Times New Roman"/>
          <w:b/>
        </w:rPr>
        <w:t>,</w:t>
      </w:r>
      <w:r>
        <w:rPr>
          <w:rFonts w:ascii="Times New Roman" w:hAnsi="Times New Roman" w:cs="Times New Roman"/>
          <w:b/>
          <w:lang w:val="x-none"/>
        </w:rPr>
        <w:t xml:space="preserve"> </w:t>
      </w:r>
      <w:r>
        <w:rPr>
          <w:rFonts w:ascii="Times New Roman" w:hAnsi="Times New Roman" w:cs="Times New Roman"/>
          <w:b/>
        </w:rPr>
        <w:t xml:space="preserve">w zakresie </w:t>
      </w:r>
      <w:r>
        <w:rPr>
          <w:rFonts w:ascii="Times New Roman" w:hAnsi="Times New Roman" w:cs="Times New Roman"/>
          <w:b/>
          <w:lang w:val="x-none"/>
        </w:rPr>
        <w:t>zadani</w:t>
      </w:r>
      <w:r>
        <w:rPr>
          <w:rFonts w:ascii="Times New Roman" w:hAnsi="Times New Roman" w:cs="Times New Roman"/>
          <w:b/>
        </w:rPr>
        <w:t>a</w:t>
      </w:r>
      <w:r>
        <w:rPr>
          <w:rFonts w:ascii="Times New Roman" w:hAnsi="Times New Roman" w:cs="Times New Roman"/>
          <w:b/>
          <w:lang w:val="x-none"/>
        </w:rPr>
        <w:t xml:space="preserve"> częściowe</w:t>
      </w:r>
      <w:r>
        <w:rPr>
          <w:rFonts w:ascii="Times New Roman" w:hAnsi="Times New Roman" w:cs="Times New Roman"/>
          <w:b/>
        </w:rPr>
        <w:t>go</w:t>
      </w:r>
      <w:r>
        <w:rPr>
          <w:rFonts w:ascii="Times New Roman" w:hAnsi="Times New Roman" w:cs="Times New Roman"/>
          <w:b/>
          <w:lang w:val="x-none"/>
        </w:rPr>
        <w:t xml:space="preserve"> nr </w:t>
      </w:r>
      <w:r>
        <w:rPr>
          <w:rFonts w:ascii="Times New Roman" w:hAnsi="Times New Roman" w:cs="Times New Roman"/>
          <w:b/>
        </w:rPr>
        <w:t xml:space="preserve">………….., </w:t>
      </w:r>
      <w:r>
        <w:rPr>
          <w:rFonts w:ascii="Times New Roman" w:hAnsi="Times New Roman" w:cs="Times New Roman"/>
          <w:lang w:val="x-none"/>
        </w:rPr>
        <w:t>na warunkach zgodnych ze Specyfikacją Istotnych Warunków Zamówienia i ofertą  Wykonawcy z dnia</w:t>
      </w:r>
      <w:r>
        <w:rPr>
          <w:rFonts w:ascii="Times New Roman" w:hAnsi="Times New Roman" w:cs="Times New Roman"/>
        </w:rPr>
        <w:t>………….</w:t>
      </w:r>
      <w:r>
        <w:rPr>
          <w:rFonts w:ascii="Times New Roman" w:hAnsi="Times New Roman" w:cs="Times New Roman"/>
          <w:lang w:val="x-none"/>
        </w:rPr>
        <w:t xml:space="preserve">., złożoną </w:t>
      </w:r>
      <w:r>
        <w:rPr>
          <w:rFonts w:ascii="Times New Roman" w:hAnsi="Times New Roman" w:cs="Times New Roman"/>
        </w:rPr>
        <w:t>w</w:t>
      </w:r>
      <w:r>
        <w:rPr>
          <w:rFonts w:ascii="Times New Roman" w:hAnsi="Times New Roman" w:cs="Times New Roman"/>
          <w:lang w:val="x-none"/>
        </w:rPr>
        <w:t xml:space="preserve"> postępowan</w:t>
      </w:r>
      <w:r>
        <w:rPr>
          <w:rFonts w:ascii="Times New Roman" w:hAnsi="Times New Roman" w:cs="Times New Roman"/>
        </w:rPr>
        <w:t xml:space="preserve">iu, </w:t>
      </w:r>
      <w:r>
        <w:rPr>
          <w:rFonts w:ascii="Times New Roman" w:hAnsi="Times New Roman" w:cs="Times New Roman"/>
          <w:lang w:val="x-none"/>
        </w:rPr>
        <w:t>które stanowią integralną część umowy.</w:t>
      </w:r>
    </w:p>
    <w:p w:rsidR="00530203" w:rsidRDefault="00683DBC">
      <w:pPr>
        <w:numPr>
          <w:ilvl w:val="0"/>
          <w:numId w:val="1"/>
        </w:numPr>
        <w:ind w:left="284" w:hanging="284"/>
        <w:jc w:val="both"/>
        <w:rPr>
          <w:rFonts w:ascii="Times New Roman" w:hAnsi="Times New Roman" w:cs="Times New Roman"/>
          <w:b/>
          <w:lang w:val="x-none"/>
        </w:rPr>
      </w:pPr>
      <w:r>
        <w:rPr>
          <w:rFonts w:ascii="Times New Roman" w:hAnsi="Times New Roman" w:cs="Times New Roman"/>
          <w:lang w:val="x-none"/>
        </w:rPr>
        <w:t xml:space="preserve">Szczegółowy opis  i  zakres  prac  objętych umową  określa </w:t>
      </w:r>
      <w:r>
        <w:rPr>
          <w:rFonts w:ascii="Times New Roman" w:hAnsi="Times New Roman" w:cs="Times New Roman"/>
        </w:rPr>
        <w:t>odpowiednio:</w:t>
      </w:r>
      <w:r>
        <w:rPr>
          <w:rFonts w:ascii="Times New Roman" w:hAnsi="Times New Roman" w:cs="Times New Roman"/>
          <w:lang w:val="x-none"/>
        </w:rPr>
        <w:t xml:space="preserve"> </w:t>
      </w:r>
      <w:r>
        <w:rPr>
          <w:rFonts w:ascii="Times New Roman" w:hAnsi="Times New Roman" w:cs="Times New Roman"/>
          <w:b/>
          <w:lang w:val="x-none"/>
        </w:rPr>
        <w:t xml:space="preserve">załącznik  nr </w:t>
      </w:r>
      <w:r>
        <w:rPr>
          <w:rFonts w:ascii="Times New Roman" w:hAnsi="Times New Roman" w:cs="Times New Roman"/>
          <w:b/>
        </w:rPr>
        <w:t xml:space="preserve">1 </w:t>
      </w:r>
      <w:r>
        <w:rPr>
          <w:rFonts w:ascii="Times New Roman" w:hAnsi="Times New Roman" w:cs="Times New Roman"/>
          <w:b/>
          <w:lang w:val="x-none"/>
        </w:rPr>
        <w:t xml:space="preserve">do niniejszej umowy. </w:t>
      </w:r>
    </w:p>
    <w:p w:rsidR="00530203" w:rsidRDefault="00530203">
      <w:pPr>
        <w:jc w:val="center"/>
        <w:rPr>
          <w:rFonts w:ascii="Times New Roman" w:hAnsi="Times New Roman" w:cs="Times New Roman"/>
          <w:b/>
        </w:rPr>
      </w:pPr>
    </w:p>
    <w:p w:rsidR="00530203" w:rsidRDefault="00683DBC">
      <w:pPr>
        <w:jc w:val="center"/>
        <w:rPr>
          <w:rFonts w:ascii="Times New Roman" w:hAnsi="Times New Roman" w:cs="Times New Roman"/>
          <w:b/>
        </w:rPr>
      </w:pPr>
      <w:r>
        <w:rPr>
          <w:rFonts w:ascii="Times New Roman" w:hAnsi="Times New Roman" w:cs="Times New Roman"/>
          <w:b/>
        </w:rPr>
        <w:t xml:space="preserve">§3 </w:t>
      </w:r>
    </w:p>
    <w:p w:rsidR="00530203" w:rsidRDefault="00683DBC">
      <w:pPr>
        <w:jc w:val="center"/>
        <w:rPr>
          <w:rFonts w:ascii="Times New Roman" w:hAnsi="Times New Roman" w:cs="Times New Roman"/>
          <w:b/>
        </w:rPr>
      </w:pPr>
      <w:r>
        <w:rPr>
          <w:rFonts w:ascii="Times New Roman" w:hAnsi="Times New Roman" w:cs="Times New Roman"/>
          <w:b/>
        </w:rPr>
        <w:t>Personel Wykonawcy</w:t>
      </w:r>
    </w:p>
    <w:p w:rsidR="00530203" w:rsidRDefault="00683DBC">
      <w:pPr>
        <w:numPr>
          <w:ilvl w:val="0"/>
          <w:numId w:val="2"/>
        </w:numPr>
        <w:ind w:left="284" w:hanging="284"/>
        <w:jc w:val="both"/>
        <w:rPr>
          <w:rFonts w:ascii="Times New Roman" w:hAnsi="Times New Roman" w:cs="Times New Roman"/>
          <w:lang w:val="x-none"/>
        </w:rPr>
      </w:pPr>
      <w:r>
        <w:rPr>
          <w:rFonts w:ascii="Times New Roman" w:hAnsi="Times New Roman" w:cs="Times New Roman"/>
          <w:lang w:val="x-none"/>
        </w:rPr>
        <w:t>Wykonawca wyznaczy do realizacji przedmiotu umowy osoby, posiadające doświadczenie w sprzątaniu obiektów użyteczności publicznej.</w:t>
      </w:r>
    </w:p>
    <w:p w:rsidR="00530203" w:rsidRDefault="00683DBC">
      <w:pPr>
        <w:numPr>
          <w:ilvl w:val="0"/>
          <w:numId w:val="2"/>
        </w:numPr>
        <w:ind w:left="284" w:hanging="284"/>
        <w:jc w:val="both"/>
        <w:rPr>
          <w:rFonts w:ascii="Times New Roman" w:hAnsi="Times New Roman" w:cs="Times New Roman"/>
          <w:lang w:val="x-none"/>
        </w:rPr>
      </w:pPr>
      <w:r>
        <w:rPr>
          <w:rFonts w:ascii="Times New Roman" w:hAnsi="Times New Roman" w:cs="Times New Roman"/>
        </w:rPr>
        <w:t xml:space="preserve">Pracownicy Wykonawcy świadczący usługę sprzątania powinni być schludni i czyści,  </w:t>
      </w:r>
      <w:r>
        <w:rPr>
          <w:rFonts w:ascii="Times New Roman" w:hAnsi="Times New Roman" w:cs="Times New Roman"/>
        </w:rPr>
        <w:br/>
        <w:t xml:space="preserve">o stopniu kultury osobistej, pozwalającej na poprawną komunikację z innymi ludźmi. </w:t>
      </w:r>
    </w:p>
    <w:p w:rsidR="00530203" w:rsidRDefault="00683DBC">
      <w:pPr>
        <w:numPr>
          <w:ilvl w:val="0"/>
          <w:numId w:val="2"/>
        </w:numPr>
        <w:ind w:left="284" w:hanging="284"/>
        <w:jc w:val="both"/>
        <w:rPr>
          <w:rFonts w:ascii="Times New Roman" w:hAnsi="Times New Roman" w:cs="Times New Roman"/>
          <w:lang w:val="x-none"/>
        </w:rPr>
      </w:pPr>
      <w:r>
        <w:rPr>
          <w:rFonts w:ascii="Times New Roman" w:hAnsi="Times New Roman" w:cs="Times New Roman"/>
          <w:lang w:val="x-none"/>
        </w:rPr>
        <w:t>Wykonawca wyposaży swoich pracowników w jednolite, estetyczne ubrania z nazwą Firmy i identyfikatorem pracownika.</w:t>
      </w:r>
    </w:p>
    <w:p w:rsidR="00530203" w:rsidRDefault="00683DBC">
      <w:pPr>
        <w:numPr>
          <w:ilvl w:val="0"/>
          <w:numId w:val="2"/>
        </w:numPr>
        <w:ind w:left="284" w:hanging="284"/>
        <w:jc w:val="both"/>
        <w:rPr>
          <w:rFonts w:ascii="Times New Roman" w:hAnsi="Times New Roman" w:cs="Times New Roman"/>
        </w:rPr>
      </w:pPr>
      <w:r>
        <w:rPr>
          <w:rFonts w:ascii="Times New Roman" w:hAnsi="Times New Roman" w:cs="Times New Roman"/>
          <w:lang w:val="x-none"/>
        </w:rPr>
        <w:t xml:space="preserve">Wykonawca przeszkoli osoby realizujące przedmiot umowy w zakresie przepisów BHP </w:t>
      </w:r>
      <w:r>
        <w:rPr>
          <w:rFonts w:ascii="Times New Roman" w:hAnsi="Times New Roman" w:cs="Times New Roman"/>
        </w:rPr>
        <w:br/>
      </w:r>
      <w:r>
        <w:rPr>
          <w:rFonts w:ascii="Times New Roman" w:hAnsi="Times New Roman" w:cs="Times New Roman"/>
          <w:lang w:val="x-none"/>
        </w:rPr>
        <w:t xml:space="preserve">i ppoż. obowiązujących przy wykonywaniu prac, określonych w załączniku nr 1 do umowy </w:t>
      </w:r>
      <w:r>
        <w:rPr>
          <w:rFonts w:ascii="Times New Roman" w:hAnsi="Times New Roman" w:cs="Times New Roman"/>
        </w:rPr>
        <w:lastRenderedPageBreak/>
        <w:t>i z tego tytułu ponosi pełną odpowiedzialność. Wykonawca zapewni również  we własnym zakresie i na swój koszt wszelkie wymagane pozwolenia i ubezpieczenia.</w:t>
      </w:r>
    </w:p>
    <w:p w:rsidR="00530203" w:rsidRDefault="00683DBC">
      <w:pPr>
        <w:numPr>
          <w:ilvl w:val="0"/>
          <w:numId w:val="2"/>
        </w:numPr>
        <w:jc w:val="both"/>
        <w:rPr>
          <w:rFonts w:ascii="Times New Roman" w:hAnsi="Times New Roman" w:cs="Times New Roman"/>
        </w:rPr>
      </w:pPr>
      <w:r>
        <w:rPr>
          <w:rFonts w:ascii="Times New Roman" w:hAnsi="Times New Roman" w:cs="Times New Roman"/>
          <w:lang w:eastAsia="pl-PL"/>
        </w:rPr>
        <w:t xml:space="preserve">Wykonawca zobowiązuje się do zatrudnienia (przez siebie lub przez podwykonawcę) </w:t>
      </w:r>
      <w:r>
        <w:rPr>
          <w:rFonts w:ascii="Times New Roman" w:hAnsi="Times New Roman" w:cs="Times New Roman"/>
          <w:lang w:eastAsia="pl-PL"/>
        </w:rPr>
        <w:br/>
        <w:t xml:space="preserve">w oparciu o umowę o pracę w sposób określony w art. 22 §1 ustawy z dnia 26 czerwca 1974 r. – Kodeks pracy </w:t>
      </w:r>
      <w:r>
        <w:rPr>
          <w:rFonts w:ascii="Times New Roman" w:hAnsi="Times New Roman"/>
          <w:lang w:eastAsia="en-US"/>
        </w:rPr>
        <w:t>(Dz. U. z 2018 r. poz. 917),</w:t>
      </w:r>
      <w:r>
        <w:rPr>
          <w:rFonts w:ascii="Times New Roman" w:hAnsi="Times New Roman" w:cs="Times New Roman"/>
          <w:lang w:eastAsia="pl-PL"/>
        </w:rPr>
        <w:t xml:space="preserve"> osób – koordynatorów i pracowników serwisu - wykonujących czynności sprzątania objęte przedmiotem Umowy. </w:t>
      </w:r>
    </w:p>
    <w:p w:rsidR="00530203" w:rsidRDefault="00683DBC">
      <w:pPr>
        <w:numPr>
          <w:ilvl w:val="0"/>
          <w:numId w:val="2"/>
        </w:numPr>
        <w:jc w:val="both"/>
        <w:rPr>
          <w:rFonts w:ascii="Times New Roman" w:hAnsi="Times New Roman" w:cs="Times New Roman"/>
        </w:rPr>
      </w:pPr>
      <w:r>
        <w:rPr>
          <w:rFonts w:ascii="Times New Roman" w:hAnsi="Times New Roman" w:cs="Times New Roman"/>
          <w:lang w:eastAsia="pl-PL"/>
        </w:rPr>
        <w:t xml:space="preserve">W odniesieniu do osób wykonujących czynności polegające na wykonywaniu pracy </w:t>
      </w:r>
      <w:r>
        <w:rPr>
          <w:rFonts w:ascii="Times New Roman" w:hAnsi="Times New Roman" w:cs="Times New Roman"/>
          <w:lang w:eastAsia="pl-PL"/>
        </w:rPr>
        <w:br/>
        <w:t>w rozumieniu art. 22 §1 Kodeksu pracy, o których mowa powyżej, na żądanie Zamawiającego na każdym etapie realizacji Umowy Wykonawca winien udokumentować fakt zatrudnienia, poprzez przedłożenie przez Wykonawcę, zanonimizowanych kopii umów o pracę osób wykonujących ww. czynności, potwierdzających: imię i nazwisko zatrudnionego, rodzaj wykonywanych czynności, okres zatrudnienia, pracodawcę (pozostałe dane osobowe dotyczące pracownika należy zaczernić) lub inne dokumenty zawierające w/w informacje potwierdzające zatrudnienie osób wykonujących ww. czynności. 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Zmawiającego.</w:t>
      </w:r>
    </w:p>
    <w:p w:rsidR="00530203" w:rsidRDefault="00683DBC">
      <w:pPr>
        <w:numPr>
          <w:ilvl w:val="0"/>
          <w:numId w:val="2"/>
        </w:numPr>
        <w:ind w:left="499" w:hanging="357"/>
        <w:jc w:val="both"/>
        <w:rPr>
          <w:rFonts w:ascii="Times New Roman" w:hAnsi="Times New Roman" w:cs="Times New Roman"/>
        </w:rPr>
      </w:pPr>
      <w:r>
        <w:rPr>
          <w:rFonts w:ascii="Times New Roman" w:hAnsi="Times New Roman" w:cs="Times New Roman"/>
        </w:rPr>
        <w:t xml:space="preserve">Wykonawca oświadcza, iż wykona cały zakres prac bez udziału/ z udziałem podwykonawców. </w:t>
      </w:r>
    </w:p>
    <w:p w:rsidR="00530203" w:rsidRPr="00BF4E76" w:rsidRDefault="00683DBC" w:rsidP="00BF4E76">
      <w:pPr>
        <w:numPr>
          <w:ilvl w:val="0"/>
          <w:numId w:val="2"/>
        </w:numPr>
        <w:spacing w:after="200" w:line="100" w:lineRule="atLeast"/>
        <w:jc w:val="both"/>
        <w:rPr>
          <w:rFonts w:ascii="Times New Roman" w:eastAsia="Calibri" w:hAnsi="Times New Roman" w:cs="Times New Roman"/>
        </w:rPr>
      </w:pPr>
      <w:r>
        <w:rPr>
          <w:rFonts w:ascii="Times New Roman" w:eastAsia="Calibri" w:hAnsi="Times New Roman" w:cs="Times New Roman"/>
        </w:rPr>
        <w:t>Zamawiający wymaga aby do wykonania przedmiotu umowy był kierowany personel,</w:t>
      </w:r>
      <w:r>
        <w:rPr>
          <w:rFonts w:ascii="Times New Roman" w:eastAsia="Calibri" w:hAnsi="Times New Roman" w:cs="Times New Roman"/>
          <w:bCs/>
          <w:iCs/>
        </w:rPr>
        <w:t xml:space="preserve"> </w:t>
      </w:r>
      <w:r>
        <w:rPr>
          <w:rFonts w:ascii="Times New Roman" w:eastAsia="Calibri" w:hAnsi="Times New Roman" w:cs="Times New Roman"/>
        </w:rPr>
        <w:t>którego wynagrodzenie za pracę jest równe lub przekracza równowartość wysokości</w:t>
      </w:r>
      <w:r>
        <w:rPr>
          <w:rFonts w:ascii="Times New Roman" w:eastAsia="Calibri" w:hAnsi="Times New Roman" w:cs="Times New Roman"/>
          <w:bCs/>
          <w:iCs/>
        </w:rPr>
        <w:t xml:space="preserve"> </w:t>
      </w:r>
      <w:r>
        <w:rPr>
          <w:rFonts w:ascii="Times New Roman" w:eastAsia="Calibri" w:hAnsi="Times New Roman" w:cs="Times New Roman"/>
        </w:rPr>
        <w:t>wynagrodzenia minimalnego lub minimalne</w:t>
      </w:r>
      <w:r w:rsidR="00BF4E76">
        <w:rPr>
          <w:rFonts w:ascii="Times New Roman" w:eastAsia="Calibri" w:hAnsi="Times New Roman" w:cs="Times New Roman"/>
        </w:rPr>
        <w:t>j</w:t>
      </w:r>
      <w:r>
        <w:rPr>
          <w:rFonts w:ascii="Times New Roman" w:eastAsia="Calibri" w:hAnsi="Times New Roman" w:cs="Times New Roman"/>
        </w:rPr>
        <w:t xml:space="preserve"> stawki godzinowej, ustalonych na podstawie przepisów ustawy o minimalnym</w:t>
      </w:r>
      <w:r>
        <w:rPr>
          <w:rFonts w:ascii="Times New Roman" w:eastAsia="Calibri" w:hAnsi="Times New Roman" w:cs="Times New Roman"/>
          <w:bCs/>
          <w:iCs/>
        </w:rPr>
        <w:t xml:space="preserve"> </w:t>
      </w:r>
      <w:r>
        <w:rPr>
          <w:rFonts w:ascii="Times New Roman" w:eastAsia="Calibri" w:hAnsi="Times New Roman" w:cs="Times New Roman"/>
        </w:rPr>
        <w:t>wynagrodzeniu za pracę (</w:t>
      </w:r>
      <w:proofErr w:type="spellStart"/>
      <w:r>
        <w:rPr>
          <w:rFonts w:ascii="Times New Roman" w:eastAsia="Calibri" w:hAnsi="Times New Roman" w:cs="Times New Roman"/>
        </w:rPr>
        <w:t>t.j</w:t>
      </w:r>
      <w:proofErr w:type="spellEnd"/>
      <w:r>
        <w:rPr>
          <w:rFonts w:ascii="Times New Roman" w:eastAsia="Calibri" w:hAnsi="Times New Roman" w:cs="Times New Roman"/>
        </w:rPr>
        <w:t xml:space="preserve">. Dz. U. z 2018 r. poz. 2177) i </w:t>
      </w:r>
      <w:r w:rsidR="00BF4E76">
        <w:rPr>
          <w:rFonts w:ascii="Times New Roman" w:eastAsia="Calibri" w:hAnsi="Times New Roman" w:cs="Times New Roman"/>
        </w:rPr>
        <w:t xml:space="preserve">odpowiednio </w:t>
      </w:r>
      <w:r w:rsidR="00BF4E76" w:rsidRPr="00BF4E76">
        <w:rPr>
          <w:rFonts w:ascii="Times New Roman" w:eastAsia="Calibri" w:hAnsi="Times New Roman" w:cs="Times New Roman"/>
        </w:rPr>
        <w:t xml:space="preserve">w miesiącu grudniu 2020 roku według Rozporządzenia Rady Ministrów z dnia 10 września 2019 r. </w:t>
      </w:r>
      <w:hyperlink r:id="rId9" w:history="1">
        <w:r w:rsidR="00BF4E76" w:rsidRPr="00BF4E76">
          <w:rPr>
            <w:rStyle w:val="Hipercze"/>
            <w:rFonts w:ascii="Times New Roman" w:eastAsia="Calibri" w:hAnsi="Times New Roman" w:cs="Times New Roman"/>
          </w:rPr>
          <w:t>(Dz.U. z 2019 r. poz. 1778)</w:t>
        </w:r>
      </w:hyperlink>
      <w:r w:rsidR="00BF4E76" w:rsidRPr="00BF4E76">
        <w:rPr>
          <w:rFonts w:ascii="Times New Roman" w:eastAsia="Calibri" w:hAnsi="Times New Roman" w:cs="Times New Roman"/>
        </w:rPr>
        <w:t xml:space="preserve"> </w:t>
      </w:r>
      <w:r w:rsidR="00BF4E76" w:rsidRPr="00BF4E76">
        <w:rPr>
          <w:rFonts w:ascii="Times New Roman" w:eastAsia="Calibri" w:hAnsi="Times New Roman" w:cs="Times New Roman"/>
        </w:rPr>
        <w:br/>
        <w:t xml:space="preserve">w sprawie wysokości minimalnego wynagrodzenia za pracę oraz wysokości minimalnej stawki godzinowej w 2020 r. </w:t>
      </w:r>
      <w:r w:rsidR="00BF4E76">
        <w:rPr>
          <w:rFonts w:ascii="Times New Roman" w:eastAsia="Calibri" w:hAnsi="Times New Roman" w:cs="Times New Roman"/>
        </w:rPr>
        <w:t>oraz</w:t>
      </w:r>
      <w:r w:rsidR="00BF4E76" w:rsidRPr="00BF4E76">
        <w:rPr>
          <w:rFonts w:ascii="Times New Roman" w:eastAsia="Calibri" w:hAnsi="Times New Roman" w:cs="Times New Roman"/>
        </w:rPr>
        <w:t xml:space="preserve"> w miesiącach od stycznia do maja 2021 roku – zgodnie ze stawkami wynikającymi z przepisów Rozporządzenia Rady Ministrów z dnia 15 września 2020 r. </w:t>
      </w:r>
      <w:hyperlink r:id="rId10" w:history="1">
        <w:r w:rsidR="00BF4E76" w:rsidRPr="00BF4E76">
          <w:rPr>
            <w:rStyle w:val="Hipercze"/>
            <w:rFonts w:ascii="Times New Roman" w:eastAsia="Calibri" w:hAnsi="Times New Roman" w:cs="Times New Roman"/>
          </w:rPr>
          <w:t>(Dz.U. z 2020 r. poz. 1596)</w:t>
        </w:r>
      </w:hyperlink>
      <w:r w:rsidR="00BF4E76" w:rsidRPr="00BF4E76">
        <w:rPr>
          <w:rFonts w:ascii="Times New Roman" w:eastAsia="Calibri" w:hAnsi="Times New Roman" w:cs="Times New Roman"/>
        </w:rPr>
        <w:t xml:space="preserve"> w sprawie wysokości minimalnego wynagrodzenia za pracę oraz wysokości minimalnej stawki godzinowej w 2021 r.</w:t>
      </w:r>
      <w:r w:rsidR="00BF4E76">
        <w:rPr>
          <w:rFonts w:ascii="Times New Roman" w:eastAsia="Calibri" w:hAnsi="Times New Roman" w:cs="Times New Roman"/>
        </w:rPr>
        <w:t xml:space="preserve">, </w:t>
      </w:r>
      <w:r w:rsidR="00BF4E76">
        <w:rPr>
          <w:rFonts w:ascii="Times New Roman" w:eastAsia="Calibri" w:hAnsi="Times New Roman" w:cs="Times New Roman"/>
        </w:rPr>
        <w:br/>
      </w:r>
      <w:r w:rsidRPr="00BF4E76">
        <w:rPr>
          <w:rFonts w:ascii="Times New Roman" w:hAnsi="Times New Roman" w:cs="Times New Roman"/>
        </w:rPr>
        <w:t xml:space="preserve">a także wszelkich aktów prawnych zmieniających w/w akty. </w:t>
      </w:r>
    </w:p>
    <w:p w:rsidR="00530203" w:rsidRDefault="00683DBC">
      <w:pPr>
        <w:numPr>
          <w:ilvl w:val="0"/>
          <w:numId w:val="2"/>
        </w:numPr>
        <w:ind w:left="499" w:hanging="357"/>
        <w:jc w:val="both"/>
        <w:rPr>
          <w:rFonts w:ascii="Times New Roman" w:hAnsi="Times New Roman" w:cs="Times New Roman"/>
        </w:rPr>
      </w:pPr>
      <w:r>
        <w:rPr>
          <w:rFonts w:ascii="Times New Roman" w:hAnsi="Times New Roman" w:cs="Times New Roman"/>
        </w:rPr>
        <w:t>W przypadku realizacji zamówienia przy udziale podwykonawców, Wykonawca ma obowiązek na piśmie przedstawić ich Zamawiającemu do akceptacji wraz z zakresem wykonywanych przez nich usług.</w:t>
      </w:r>
    </w:p>
    <w:p w:rsidR="00530203" w:rsidRDefault="00530203">
      <w:pPr>
        <w:jc w:val="center"/>
        <w:rPr>
          <w:rFonts w:ascii="Times New Roman" w:hAnsi="Times New Roman" w:cs="Times New Roman"/>
          <w:b/>
        </w:rPr>
      </w:pPr>
    </w:p>
    <w:p w:rsidR="00530203" w:rsidRDefault="00683DBC">
      <w:pPr>
        <w:jc w:val="center"/>
        <w:rPr>
          <w:rFonts w:ascii="Times New Roman" w:hAnsi="Times New Roman" w:cs="Times New Roman"/>
          <w:b/>
        </w:rPr>
      </w:pPr>
      <w:r>
        <w:rPr>
          <w:rFonts w:ascii="Times New Roman" w:hAnsi="Times New Roman" w:cs="Times New Roman"/>
          <w:b/>
        </w:rPr>
        <w:t>§4</w:t>
      </w:r>
    </w:p>
    <w:p w:rsidR="00530203" w:rsidRDefault="00683DBC">
      <w:pPr>
        <w:jc w:val="center"/>
        <w:rPr>
          <w:rFonts w:ascii="Times New Roman" w:hAnsi="Times New Roman" w:cs="Times New Roman"/>
          <w:b/>
        </w:rPr>
      </w:pPr>
      <w:r>
        <w:rPr>
          <w:rFonts w:ascii="Times New Roman" w:hAnsi="Times New Roman" w:cs="Times New Roman"/>
          <w:b/>
        </w:rPr>
        <w:t>Obowiązki Wykonawcy</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rPr>
        <w:t xml:space="preserve">Wykonawca jest odpowiedzialny za działania, uchybienia lub zaniedbania podwykonawców i ich pracowników w takim samym stopniu, jak by to były działania, uchybienia lub zaniedbania jego własnych pracowników. Wykonawca odpowiada </w:t>
      </w:r>
      <w:r>
        <w:rPr>
          <w:rFonts w:ascii="Times New Roman" w:hAnsi="Times New Roman" w:cs="Times New Roman"/>
        </w:rPr>
        <w:br/>
        <w:t>za koordynację wykonywanych usług.</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lang w:val="x-none"/>
        </w:rPr>
        <w:t xml:space="preserve">Wykonawca zobowiązuje się do realizacji umowy z należytą starannością  i dokładnością oraz przestrzegania wszystkich obowiązujących w tym zakresie  przepisów. </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rPr>
        <w:t xml:space="preserve">Wykonawca zobowiązany jest oddelegować do pracy osoby schludne i czyste,  </w:t>
      </w:r>
      <w:r>
        <w:rPr>
          <w:rFonts w:ascii="Times New Roman" w:hAnsi="Times New Roman" w:cs="Times New Roman"/>
        </w:rPr>
        <w:br/>
        <w:t>o stopniu kultury osobistej, pozwalającej na poprawną komunikację z innymi ludźmi. U</w:t>
      </w:r>
      <w:r>
        <w:rPr>
          <w:rFonts w:ascii="Times New Roman" w:hAnsi="Times New Roman" w:cs="Times New Roman"/>
          <w:szCs w:val="20"/>
          <w:lang w:eastAsia="pl-PL"/>
        </w:rPr>
        <w:t xml:space="preserve">sługa musi być świadczona z należytą starannością, rzetelnie i sprawnie. Usługa jest świadczona w obiektach, przy czynnym procesie dydaktycznym. Osoby świadczące usługę mają bezpośredni kontakt z pracownikami Uczelni oraz studentami. </w:t>
      </w:r>
      <w:r>
        <w:rPr>
          <w:rFonts w:ascii="Times New Roman" w:hAnsi="Times New Roman" w:cs="Times New Roman"/>
          <w:szCs w:val="20"/>
          <w:lang w:eastAsia="pl-PL"/>
        </w:rPr>
        <w:br/>
        <w:t xml:space="preserve">W przypadku serwisu osoby muszą szybko i sprawnie reagować </w:t>
      </w:r>
      <w:r>
        <w:rPr>
          <w:rFonts w:ascii="Times New Roman" w:hAnsi="Times New Roman" w:cs="Times New Roman"/>
          <w:szCs w:val="20"/>
          <w:lang w:eastAsia="pl-PL"/>
        </w:rPr>
        <w:br/>
        <w:t xml:space="preserve">na wezwanie w nagłych przypadkach. Pracownicy Wykonawcy muszą zdawać sobie sprawę z odpowiedzialności za czynności, których dokonują w związku ze świadczeniem usługi sprzątania, świadome obowiązków i zakazów, jakie na nich spoczywają, gdyż </w:t>
      </w:r>
      <w:r>
        <w:rPr>
          <w:rFonts w:ascii="Times New Roman" w:hAnsi="Times New Roman" w:cs="Times New Roman"/>
          <w:szCs w:val="20"/>
          <w:lang w:eastAsia="pl-PL"/>
        </w:rPr>
        <w:br/>
        <w:t>za wskazane w projekcie umowy przypadki naruszeń, Zamawiający będzie bezwzględnie wyciągał wobec Wykonawcy konsekwencje w postaci kar umownych.</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lang w:val="x-none"/>
        </w:rPr>
        <w:t xml:space="preserve">Wykonawca na własny koszt zapewnia środki czyszczące, konserwujące, środki higieny </w:t>
      </w:r>
      <w:r>
        <w:rPr>
          <w:rFonts w:ascii="Times New Roman" w:hAnsi="Times New Roman" w:cs="Times New Roman"/>
        </w:rPr>
        <w:br/>
      </w:r>
      <w:r>
        <w:rPr>
          <w:rFonts w:ascii="Times New Roman" w:hAnsi="Times New Roman" w:cs="Times New Roman"/>
          <w:lang w:val="x-none"/>
        </w:rPr>
        <w:t>i zapachowe, a także własny sprzęt ręczny i mechaniczny. Wykonawca oświadcza, że do sprzątania będzie stosował wyłącznie preparaty dopuszczone do stosowania na terenie Polski, które posiadają odpowiednie atesty i przeznaczone są  do czyszczenia danego rodzaju powierzchni oraz nie drażnią oczu, dróg oddechowych</w:t>
      </w:r>
      <w:r>
        <w:rPr>
          <w:rFonts w:ascii="Times New Roman" w:hAnsi="Times New Roman" w:cs="Times New Roman"/>
        </w:rPr>
        <w:t xml:space="preserve"> oraz</w:t>
      </w:r>
      <w:r>
        <w:rPr>
          <w:rFonts w:ascii="Times New Roman" w:hAnsi="Times New Roman" w:cs="Times New Roman"/>
          <w:lang w:val="x-none"/>
        </w:rPr>
        <w:t xml:space="preserve"> nie utrudniają pracy </w:t>
      </w:r>
      <w:r>
        <w:rPr>
          <w:rFonts w:ascii="Times New Roman" w:hAnsi="Times New Roman" w:cs="Times New Roman"/>
        </w:rPr>
        <w:br/>
      </w:r>
      <w:r>
        <w:rPr>
          <w:rFonts w:ascii="Times New Roman" w:hAnsi="Times New Roman" w:cs="Times New Roman"/>
          <w:lang w:val="x-none"/>
        </w:rPr>
        <w:t xml:space="preserve">i przebywania ludzi w obiekcie, zgodnie z ustawą z dnia 25 lutego 2011 r. </w:t>
      </w:r>
      <w:r>
        <w:rPr>
          <w:rFonts w:ascii="Times New Roman" w:hAnsi="Times New Roman" w:cs="Times New Roman"/>
          <w:bCs/>
          <w:lang w:val="x-none"/>
        </w:rPr>
        <w:t>o substancjach chemicznych i ich mieszaninach</w:t>
      </w:r>
      <w:r>
        <w:rPr>
          <w:rFonts w:ascii="Times New Roman" w:hAnsi="Times New Roman" w:cs="Times New Roman"/>
          <w:lang w:val="x-none"/>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w:t>
      </w:r>
      <w:r>
        <w:rPr>
          <w:rFonts w:ascii="Times New Roman" w:hAnsi="Times New Roman" w:cs="Times New Roman"/>
          <w:bCs/>
          <w:lang w:val="x-none"/>
        </w:rPr>
        <w:t xml:space="preserve">Dz. U. z </w:t>
      </w:r>
      <w:r>
        <w:rPr>
          <w:rFonts w:ascii="Times New Roman" w:hAnsi="Times New Roman" w:cs="Times New Roman"/>
          <w:bCs/>
        </w:rPr>
        <w:t>2018 roku</w:t>
      </w:r>
      <w:r>
        <w:rPr>
          <w:rFonts w:ascii="Times New Roman" w:hAnsi="Times New Roman" w:cs="Times New Roman"/>
          <w:bCs/>
          <w:lang w:val="x-none"/>
        </w:rPr>
        <w:t xml:space="preserve"> poz.</w:t>
      </w:r>
      <w:r>
        <w:rPr>
          <w:rFonts w:ascii="Times New Roman" w:hAnsi="Times New Roman" w:cs="Times New Roman"/>
          <w:bCs/>
        </w:rPr>
        <w:t xml:space="preserve"> 143</w:t>
      </w:r>
      <w:r>
        <w:rPr>
          <w:rFonts w:ascii="Times New Roman" w:hAnsi="Times New Roman" w:cs="Times New Roman"/>
          <w:bCs/>
          <w:lang w:val="x-none"/>
        </w:rPr>
        <w:t xml:space="preserve">) </w:t>
      </w:r>
      <w:r>
        <w:rPr>
          <w:rFonts w:ascii="Times New Roman" w:hAnsi="Times New Roman" w:cs="Times New Roman"/>
          <w:lang w:val="x-none"/>
        </w:rPr>
        <w:t>jak również innymi powszechnie obowiązującymi aktami prawnymi.</w:t>
      </w:r>
      <w:r>
        <w:rPr>
          <w:rFonts w:ascii="Times New Roman" w:hAnsi="Times New Roman" w:cs="Times New Roman"/>
          <w:lang w:eastAsia="pl-PL"/>
        </w:rPr>
        <w:t xml:space="preserve"> Wykonawca, na żądanie Zamawiającego, zobowiązany będzie do przedstawienia wykazu środków czystości przeznaczonych do realizacji zamówienia wraz z ich aktualnymi kartami charakterystyk. </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rPr>
        <w:t xml:space="preserve">Wykonawca ponosi pełną odpowiedzialność za następstwa nieszczęśliwych wypadków </w:t>
      </w:r>
      <w:r>
        <w:rPr>
          <w:rFonts w:ascii="Times New Roman" w:hAnsi="Times New Roman" w:cs="Times New Roman"/>
        </w:rPr>
        <w:br/>
        <w:t xml:space="preserve">i innych zdarzeń zaistniałych w wyniku nie wykonania lub nienależytego wykonania umowy, w tym względem osób trzecich oraz za wszelkie szkody powstałe w wyniku używania nieodpowiednich materiałów i środków. Wykonawca zobowiązuje się informować niezwłocznie, nie później niż </w:t>
      </w:r>
      <w:r>
        <w:rPr>
          <w:rFonts w:ascii="Times New Roman" w:hAnsi="Times New Roman" w:cs="Times New Roman"/>
          <w:b/>
        </w:rPr>
        <w:t>w terminie 3 dni</w:t>
      </w:r>
      <w:r>
        <w:rPr>
          <w:rFonts w:ascii="Times New Roman" w:hAnsi="Times New Roman" w:cs="Times New Roman"/>
        </w:rPr>
        <w:t xml:space="preserve"> o wypadku mogącym skutkować powstaniem roszczeń osób trzecich. </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rPr>
        <w:t xml:space="preserve">Wykonawca zobowiązany jest w zakresie odpadów komunalnych do przestrzegania zapisów instrukcji postępowania z odpadami komunalnymi stanowiącej załącznik nr 2 </w:t>
      </w:r>
      <w:r>
        <w:rPr>
          <w:rFonts w:ascii="Times New Roman" w:hAnsi="Times New Roman" w:cs="Times New Roman"/>
        </w:rPr>
        <w:br/>
        <w:t xml:space="preserve">do Zarządzenia nr 21/2013 JM Rektora z dnia 17 czerwca 2013 r. w sprawie wprowadzenia życie programu gospodarki odpadami dla Akademii Wychowania Fizycznego w Krakowie wraz z ogólnymi wytycznymi postępowania wytwarzanymi odpadami oraz instrukcji towarzyszących – instrukcji postępowania z odpadami komunalnymi i instrukcji postępowania z odpadami medycznymi. </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rPr>
        <w:t xml:space="preserve">Wykonawca przejmuje na siebie odpowiedzialność za wytworzone pozostałe odpady, inne niż komunalne i zapewnia właściwe gospodarowanie nimi i ich utylizację zgodnie </w:t>
      </w:r>
      <w:r>
        <w:rPr>
          <w:rFonts w:ascii="Times New Roman" w:hAnsi="Times New Roman" w:cs="Times New Roman"/>
        </w:rPr>
        <w:br/>
        <w:t xml:space="preserve">z obowiązującymi przepisami, w szczególności ustawą z dnia 14 grudnia 2012 r. </w:t>
      </w:r>
      <w:r>
        <w:rPr>
          <w:rFonts w:ascii="Times New Roman" w:hAnsi="Times New Roman" w:cs="Times New Roman"/>
        </w:rPr>
        <w:br/>
        <w:t>o odpadach (</w:t>
      </w:r>
      <w:proofErr w:type="spellStart"/>
      <w:r>
        <w:rPr>
          <w:rFonts w:ascii="Times New Roman" w:hAnsi="Times New Roman" w:cs="Times New Roman"/>
        </w:rPr>
        <w:t>t.j</w:t>
      </w:r>
      <w:proofErr w:type="spellEnd"/>
      <w:r>
        <w:rPr>
          <w:rFonts w:ascii="Times New Roman" w:hAnsi="Times New Roman" w:cs="Times New Roman"/>
        </w:rPr>
        <w:t>. Dz. U. 2018, poz. 992), ustawą z dnia 27 kwietnia 2001 r. Prawo Ochrony Środowiska (</w:t>
      </w:r>
      <w:proofErr w:type="spellStart"/>
      <w:r>
        <w:rPr>
          <w:rFonts w:ascii="Times New Roman" w:hAnsi="Times New Roman" w:cs="Times New Roman"/>
        </w:rPr>
        <w:t>t.j</w:t>
      </w:r>
      <w:proofErr w:type="spellEnd"/>
      <w:r>
        <w:rPr>
          <w:rFonts w:ascii="Times New Roman" w:hAnsi="Times New Roman" w:cs="Times New Roman"/>
        </w:rPr>
        <w:t>. Dz. U. 2018, poz. 799) oraz aktami wykonawczymi do w/w ustaw.</w:t>
      </w:r>
    </w:p>
    <w:p w:rsidR="00530203" w:rsidRDefault="00683DBC">
      <w:pPr>
        <w:pStyle w:val="Akapitzlist"/>
        <w:numPr>
          <w:ilvl w:val="3"/>
          <w:numId w:val="2"/>
        </w:numPr>
        <w:ind w:left="284" w:hanging="284"/>
        <w:jc w:val="both"/>
        <w:rPr>
          <w:rFonts w:ascii="Times New Roman" w:hAnsi="Times New Roman" w:cs="Times New Roman"/>
        </w:rPr>
      </w:pPr>
      <w:r>
        <w:rPr>
          <w:rFonts w:ascii="Times New Roman" w:hAnsi="Times New Roman" w:cs="Times New Roman"/>
          <w:lang w:val="x-none"/>
        </w:rPr>
        <w:t xml:space="preserve">Prawa i obowiązki wynikające z niniejszej umowy nie mogą być przekazywane osobom trzecim- zakaz cesji. </w:t>
      </w:r>
    </w:p>
    <w:p w:rsidR="00530203" w:rsidRDefault="00683DBC">
      <w:pPr>
        <w:jc w:val="center"/>
        <w:rPr>
          <w:rFonts w:ascii="Times New Roman" w:hAnsi="Times New Roman" w:cs="Times New Roman"/>
          <w:b/>
          <w:bCs/>
        </w:rPr>
      </w:pPr>
      <w:r>
        <w:rPr>
          <w:rFonts w:ascii="Times New Roman" w:hAnsi="Times New Roman" w:cs="Times New Roman"/>
          <w:b/>
          <w:bCs/>
        </w:rPr>
        <w:t>§5</w:t>
      </w:r>
    </w:p>
    <w:p w:rsidR="00530203" w:rsidRDefault="00683DBC">
      <w:pPr>
        <w:jc w:val="center"/>
        <w:rPr>
          <w:rFonts w:ascii="Times New Roman" w:hAnsi="Times New Roman" w:cs="Times New Roman"/>
          <w:b/>
          <w:bCs/>
        </w:rPr>
      </w:pPr>
      <w:r>
        <w:rPr>
          <w:rFonts w:ascii="Times New Roman" w:hAnsi="Times New Roman" w:cs="Times New Roman"/>
          <w:b/>
          <w:bCs/>
        </w:rPr>
        <w:t>Zobowiązania Zamawiającego</w:t>
      </w:r>
    </w:p>
    <w:p w:rsidR="00530203" w:rsidRDefault="00683DBC">
      <w:pPr>
        <w:numPr>
          <w:ilvl w:val="0"/>
          <w:numId w:val="3"/>
        </w:numPr>
        <w:jc w:val="both"/>
        <w:rPr>
          <w:rFonts w:ascii="Times New Roman" w:hAnsi="Times New Roman" w:cs="Times New Roman"/>
          <w:lang w:val="x-none"/>
        </w:rPr>
      </w:pPr>
      <w:r>
        <w:rPr>
          <w:rFonts w:ascii="Times New Roman" w:hAnsi="Times New Roman" w:cs="Times New Roman"/>
          <w:lang w:val="x-none"/>
        </w:rPr>
        <w:t>Zamawiający udostępni nieodpłatnie Wykonawcy miejsca do przechowywania środków niezbędnych do realizacji usług, wynikających z zawartej umowy.</w:t>
      </w:r>
    </w:p>
    <w:p w:rsidR="00530203" w:rsidRDefault="00683DBC">
      <w:pPr>
        <w:numPr>
          <w:ilvl w:val="0"/>
          <w:numId w:val="3"/>
        </w:numPr>
        <w:jc w:val="both"/>
        <w:rPr>
          <w:rFonts w:ascii="Times New Roman" w:hAnsi="Times New Roman" w:cs="Times New Roman"/>
          <w:lang w:val="x-none"/>
        </w:rPr>
      </w:pPr>
      <w:r>
        <w:rPr>
          <w:rFonts w:ascii="Times New Roman" w:hAnsi="Times New Roman" w:cs="Times New Roman"/>
          <w:lang w:val="x-none"/>
        </w:rPr>
        <w:t xml:space="preserve">Zamawiający nieodpłatnie udostępni pomieszczenia socjalne na potrzeby personelu Wykonawcy. </w:t>
      </w:r>
    </w:p>
    <w:p w:rsidR="00530203" w:rsidRDefault="00683DBC">
      <w:pPr>
        <w:numPr>
          <w:ilvl w:val="0"/>
          <w:numId w:val="3"/>
        </w:numPr>
        <w:jc w:val="both"/>
        <w:rPr>
          <w:rFonts w:ascii="Times New Roman" w:hAnsi="Times New Roman" w:cs="Times New Roman"/>
          <w:lang w:val="x-none"/>
        </w:rPr>
      </w:pPr>
      <w:r>
        <w:rPr>
          <w:rFonts w:ascii="Times New Roman" w:hAnsi="Times New Roman" w:cs="Times New Roman"/>
          <w:lang w:val="x-none"/>
        </w:rPr>
        <w:t xml:space="preserve">Zamawiający  stworzy niezbędne warunki organizacyjne umożliwiające dostęp pracownikom Wykonawcy do pomieszczeń  w zakresie niezbędnym do wykonania niniejszej umowy. </w:t>
      </w:r>
    </w:p>
    <w:p w:rsidR="00530203" w:rsidRDefault="00683DBC">
      <w:pPr>
        <w:jc w:val="center"/>
        <w:rPr>
          <w:rFonts w:ascii="Times New Roman" w:hAnsi="Times New Roman" w:cs="Times New Roman"/>
          <w:b/>
          <w:bCs/>
        </w:rPr>
      </w:pPr>
      <w:r>
        <w:rPr>
          <w:rFonts w:ascii="Times New Roman" w:hAnsi="Times New Roman" w:cs="Times New Roman"/>
          <w:b/>
          <w:bCs/>
        </w:rPr>
        <w:t>§6</w:t>
      </w:r>
    </w:p>
    <w:p w:rsidR="00530203" w:rsidRDefault="00683DBC">
      <w:pPr>
        <w:jc w:val="center"/>
        <w:rPr>
          <w:rFonts w:ascii="Times New Roman" w:hAnsi="Times New Roman" w:cs="Times New Roman"/>
          <w:b/>
          <w:bCs/>
        </w:rPr>
      </w:pPr>
      <w:r>
        <w:rPr>
          <w:rFonts w:ascii="Times New Roman" w:hAnsi="Times New Roman" w:cs="Times New Roman"/>
          <w:b/>
          <w:bCs/>
        </w:rPr>
        <w:t>Świadczenie usług</w:t>
      </w:r>
    </w:p>
    <w:p w:rsidR="00530203" w:rsidRDefault="00683DBC">
      <w:pPr>
        <w:numPr>
          <w:ilvl w:val="0"/>
          <w:numId w:val="4"/>
        </w:numPr>
        <w:jc w:val="both"/>
        <w:rPr>
          <w:rFonts w:ascii="Times New Roman" w:hAnsi="Times New Roman" w:cs="Times New Roman"/>
        </w:rPr>
      </w:pPr>
      <w:r>
        <w:rPr>
          <w:rFonts w:ascii="Times New Roman" w:hAnsi="Times New Roman" w:cs="Times New Roman"/>
        </w:rPr>
        <w:t xml:space="preserve">Osoby sprzątające przed przystąpieniem do prac zobowiązane są odebrać z portierni klucze od sprzątanych pomieszczeń, wpisując do rejestru numer i godzinę ich pobrania. </w:t>
      </w:r>
    </w:p>
    <w:p w:rsidR="00530203" w:rsidRDefault="00683DBC">
      <w:pPr>
        <w:numPr>
          <w:ilvl w:val="0"/>
          <w:numId w:val="4"/>
        </w:numPr>
        <w:jc w:val="both"/>
        <w:rPr>
          <w:rFonts w:ascii="Times New Roman" w:hAnsi="Times New Roman" w:cs="Times New Roman"/>
        </w:rPr>
      </w:pPr>
      <w:r>
        <w:rPr>
          <w:rFonts w:ascii="Times New Roman" w:hAnsi="Times New Roman" w:cs="Times New Roman"/>
        </w:rPr>
        <w:t>Osoby sprzątające zobowiązane są w czasie wykonywania usługi do sprawowania nadzoru nad mieniem Zamawiającego znajdującego się w sprzątanych pomieszczeniach.</w:t>
      </w:r>
    </w:p>
    <w:p w:rsidR="00530203" w:rsidRDefault="00683DBC">
      <w:pPr>
        <w:numPr>
          <w:ilvl w:val="0"/>
          <w:numId w:val="4"/>
        </w:numPr>
        <w:jc w:val="both"/>
        <w:rPr>
          <w:rFonts w:ascii="Times New Roman" w:hAnsi="Times New Roman" w:cs="Times New Roman"/>
        </w:rPr>
      </w:pPr>
      <w:r>
        <w:rPr>
          <w:rFonts w:ascii="Times New Roman" w:hAnsi="Times New Roman" w:cs="Times New Roman"/>
        </w:rPr>
        <w:t>Zabrania się pracownikom Wykonawcy:</w:t>
      </w:r>
    </w:p>
    <w:p w:rsidR="00530203" w:rsidRDefault="00683DBC">
      <w:pPr>
        <w:numPr>
          <w:ilvl w:val="0"/>
          <w:numId w:val="5"/>
        </w:numPr>
        <w:rPr>
          <w:rFonts w:ascii="Times New Roman" w:hAnsi="Times New Roman" w:cs="Times New Roman"/>
          <w:bCs/>
        </w:rPr>
      </w:pPr>
      <w:r>
        <w:rPr>
          <w:rFonts w:ascii="Times New Roman" w:hAnsi="Times New Roman" w:cs="Times New Roman"/>
          <w:bCs/>
        </w:rPr>
        <w:t>Przystąpienia do świadczenia usługi w stanie po spożyciu alkoholu lub innych środkach odurzających,</w:t>
      </w:r>
    </w:p>
    <w:p w:rsidR="00530203" w:rsidRDefault="00683DBC">
      <w:pPr>
        <w:numPr>
          <w:ilvl w:val="0"/>
          <w:numId w:val="5"/>
        </w:numPr>
        <w:rPr>
          <w:rFonts w:ascii="Times New Roman" w:hAnsi="Times New Roman" w:cs="Times New Roman"/>
          <w:bCs/>
        </w:rPr>
      </w:pPr>
      <w:r>
        <w:rPr>
          <w:rFonts w:ascii="Times New Roman" w:hAnsi="Times New Roman" w:cs="Times New Roman"/>
          <w:bCs/>
        </w:rPr>
        <w:t xml:space="preserve">korzystania ze sprzętu biurowego Zamawiającego, </w:t>
      </w:r>
    </w:p>
    <w:p w:rsidR="00530203" w:rsidRDefault="00683DBC">
      <w:pPr>
        <w:numPr>
          <w:ilvl w:val="0"/>
          <w:numId w:val="5"/>
        </w:numPr>
        <w:rPr>
          <w:rFonts w:ascii="Times New Roman" w:hAnsi="Times New Roman" w:cs="Times New Roman"/>
          <w:bCs/>
        </w:rPr>
      </w:pPr>
      <w:r>
        <w:rPr>
          <w:rFonts w:ascii="Times New Roman" w:hAnsi="Times New Roman" w:cs="Times New Roman"/>
          <w:bCs/>
        </w:rPr>
        <w:t>czytania, kopiowania, wynoszenia dokumentów lub jakichkolwiek innych rzeczy znajdujących się w sprzątanych pomieszczeniach,</w:t>
      </w:r>
    </w:p>
    <w:p w:rsidR="00530203" w:rsidRDefault="00683DBC">
      <w:pPr>
        <w:numPr>
          <w:ilvl w:val="0"/>
          <w:numId w:val="5"/>
        </w:numPr>
        <w:rPr>
          <w:rFonts w:ascii="Times New Roman" w:hAnsi="Times New Roman" w:cs="Times New Roman"/>
          <w:bCs/>
        </w:rPr>
      </w:pPr>
      <w:r>
        <w:rPr>
          <w:rFonts w:ascii="Times New Roman" w:hAnsi="Times New Roman" w:cs="Times New Roman"/>
          <w:bCs/>
        </w:rPr>
        <w:t>korzystania z telefonów Zamawiającego,</w:t>
      </w:r>
    </w:p>
    <w:p w:rsidR="00530203" w:rsidRDefault="00683DBC">
      <w:pPr>
        <w:numPr>
          <w:ilvl w:val="0"/>
          <w:numId w:val="5"/>
        </w:numPr>
        <w:rPr>
          <w:rFonts w:ascii="Times New Roman" w:hAnsi="Times New Roman" w:cs="Times New Roman"/>
          <w:bCs/>
        </w:rPr>
      </w:pPr>
      <w:r>
        <w:rPr>
          <w:rFonts w:ascii="Times New Roman" w:hAnsi="Times New Roman" w:cs="Times New Roman"/>
          <w:bCs/>
        </w:rPr>
        <w:t>udostępniania kluczy od sprzątanych pomieszczeń nieuprawnionym osobom,</w:t>
      </w:r>
    </w:p>
    <w:p w:rsidR="00530203" w:rsidRDefault="00683DBC">
      <w:pPr>
        <w:numPr>
          <w:ilvl w:val="0"/>
          <w:numId w:val="5"/>
        </w:numPr>
        <w:rPr>
          <w:rFonts w:ascii="Times New Roman" w:hAnsi="Times New Roman" w:cs="Times New Roman"/>
          <w:bCs/>
        </w:rPr>
      </w:pPr>
      <w:r>
        <w:rPr>
          <w:rFonts w:ascii="Times New Roman" w:hAnsi="Times New Roman" w:cs="Times New Roman"/>
          <w:bCs/>
        </w:rPr>
        <w:t>wprowadzania do sprzątanych pomieszczeń osób nieuprawnionych.</w:t>
      </w:r>
    </w:p>
    <w:p w:rsidR="00530203" w:rsidRDefault="00683DBC">
      <w:pPr>
        <w:numPr>
          <w:ilvl w:val="0"/>
          <w:numId w:val="4"/>
        </w:numPr>
        <w:jc w:val="both"/>
        <w:rPr>
          <w:rFonts w:ascii="Times New Roman" w:hAnsi="Times New Roman" w:cs="Times New Roman"/>
        </w:rPr>
      </w:pPr>
      <w:r>
        <w:rPr>
          <w:rFonts w:ascii="Times New Roman" w:hAnsi="Times New Roman" w:cs="Times New Roman"/>
        </w:rPr>
        <w:t xml:space="preserve">Po zakończeniu sprzątania, pracownicy Wykonawcy obowiązani są do wyłączenia urządzeń elektrycznych zagrażających bezpieczeństwu, zamknięcia okien i drzwi </w:t>
      </w:r>
      <w:r>
        <w:rPr>
          <w:rFonts w:ascii="Times New Roman" w:hAnsi="Times New Roman" w:cs="Times New Roman"/>
        </w:rPr>
        <w:br/>
        <w:t>w sprzątanych pomieszczeniach oraz oddania kluczy do portierni, z wpisaniem do rejestru godziny zwrotu kluczy i złożenie czytelnego podpisu.</w:t>
      </w:r>
    </w:p>
    <w:p w:rsidR="00530203" w:rsidRDefault="00683DBC">
      <w:pPr>
        <w:numPr>
          <w:ilvl w:val="0"/>
          <w:numId w:val="4"/>
        </w:numPr>
        <w:jc w:val="both"/>
        <w:rPr>
          <w:rFonts w:ascii="Times New Roman" w:hAnsi="Times New Roman" w:cs="Times New Roman"/>
        </w:rPr>
      </w:pPr>
      <w:r>
        <w:rPr>
          <w:rFonts w:ascii="Times New Roman" w:hAnsi="Times New Roman" w:cs="Times New Roman"/>
        </w:rPr>
        <w:t xml:space="preserve">Pracownicy Wykonawcy zobowiązani są do pisemnego zgłaszania zauważonych usterek </w:t>
      </w:r>
      <w:r>
        <w:rPr>
          <w:rFonts w:ascii="Times New Roman" w:hAnsi="Times New Roman" w:cs="Times New Roman"/>
        </w:rPr>
        <w:br/>
        <w:t xml:space="preserve">w sprzątanych pomieszczeniach. Zeszyty do wpisu usterek znajdują się na portierniach. </w:t>
      </w:r>
    </w:p>
    <w:p w:rsidR="00530203" w:rsidRDefault="00683DBC">
      <w:pPr>
        <w:numPr>
          <w:ilvl w:val="0"/>
          <w:numId w:val="4"/>
        </w:numPr>
        <w:jc w:val="both"/>
        <w:rPr>
          <w:rFonts w:ascii="Times New Roman" w:hAnsi="Times New Roman" w:cs="Times New Roman"/>
        </w:rPr>
      </w:pPr>
      <w:r>
        <w:rPr>
          <w:rFonts w:ascii="Times New Roman" w:hAnsi="Times New Roman" w:cs="Times New Roman"/>
        </w:rPr>
        <w:t xml:space="preserve">Należy przestrzegać zakazu palenia, obowiązującego na terenie Uczelni oraz w obiektach. </w:t>
      </w:r>
    </w:p>
    <w:p w:rsidR="00530203" w:rsidRDefault="00530203">
      <w:pPr>
        <w:jc w:val="cente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§7</w:t>
      </w:r>
    </w:p>
    <w:p w:rsidR="00530203" w:rsidRDefault="00683DBC">
      <w:pPr>
        <w:jc w:val="center"/>
        <w:rPr>
          <w:rFonts w:ascii="Times New Roman" w:hAnsi="Times New Roman" w:cs="Times New Roman"/>
          <w:b/>
          <w:bCs/>
        </w:rPr>
      </w:pPr>
      <w:r>
        <w:rPr>
          <w:rFonts w:ascii="Times New Roman" w:hAnsi="Times New Roman" w:cs="Times New Roman"/>
          <w:b/>
          <w:bCs/>
        </w:rPr>
        <w:t>Kontrola jakości świadczonych usług</w:t>
      </w:r>
    </w:p>
    <w:p w:rsidR="00530203" w:rsidRDefault="00683DBC">
      <w:pPr>
        <w:numPr>
          <w:ilvl w:val="0"/>
          <w:numId w:val="6"/>
        </w:numPr>
        <w:jc w:val="both"/>
        <w:rPr>
          <w:rFonts w:ascii="Times New Roman" w:hAnsi="Times New Roman" w:cs="Times New Roman"/>
          <w:bCs/>
        </w:rPr>
      </w:pPr>
      <w:r>
        <w:rPr>
          <w:rFonts w:ascii="Times New Roman" w:hAnsi="Times New Roman" w:cs="Times New Roman"/>
          <w:bCs/>
        </w:rPr>
        <w:t xml:space="preserve">Wykonawca zobowiązany jest </w:t>
      </w:r>
      <w:r>
        <w:rPr>
          <w:rFonts w:ascii="Times New Roman" w:hAnsi="Times New Roman" w:cs="Times New Roman"/>
          <w:b/>
          <w:bCs/>
        </w:rPr>
        <w:t>w terminie do 2 dni roboczych</w:t>
      </w:r>
      <w:r>
        <w:rPr>
          <w:rFonts w:ascii="Times New Roman" w:hAnsi="Times New Roman" w:cs="Times New Roman"/>
          <w:bCs/>
        </w:rPr>
        <w:t xml:space="preserve"> od dnia zawarcia niniejszej umowy do złożenia na portierniach w budynkach Uczelni, opieczętowanego zeszytu z ponumerowanymi  stronami, służącego do dokonywania  przez  </w:t>
      </w:r>
      <w:r>
        <w:rPr>
          <w:rFonts w:ascii="Times New Roman" w:hAnsi="Times New Roman" w:cs="Times New Roman"/>
        </w:rPr>
        <w:t xml:space="preserve">użytkowników sprzątanych pomieszczeń </w:t>
      </w:r>
      <w:r>
        <w:rPr>
          <w:rFonts w:ascii="Times New Roman" w:hAnsi="Times New Roman" w:cs="Times New Roman"/>
          <w:bCs/>
        </w:rPr>
        <w:t xml:space="preserve">wpisów  na temat jakości świadczonych usług. </w:t>
      </w:r>
    </w:p>
    <w:p w:rsidR="00530203" w:rsidRDefault="00683DBC">
      <w:pPr>
        <w:numPr>
          <w:ilvl w:val="0"/>
          <w:numId w:val="6"/>
        </w:numPr>
        <w:jc w:val="both"/>
        <w:rPr>
          <w:rFonts w:ascii="Times New Roman" w:hAnsi="Times New Roman" w:cs="Times New Roman"/>
          <w:bCs/>
        </w:rPr>
      </w:pPr>
      <w:r>
        <w:rPr>
          <w:rFonts w:ascii="Times New Roman" w:hAnsi="Times New Roman" w:cs="Times New Roman"/>
          <w:bCs/>
        </w:rPr>
        <w:t xml:space="preserve">Przedstawiciel Wykonawcy nadzorujący realizację umowy – koordynator - co najmniej dwa razy w tygodniu powinien potwierdzić odebranie informacji poprzez złożenie podpisu wraz z datą i stosownie do wpisu zareagować.    </w:t>
      </w:r>
    </w:p>
    <w:p w:rsidR="00530203" w:rsidRDefault="00683DBC">
      <w:pPr>
        <w:numPr>
          <w:ilvl w:val="0"/>
          <w:numId w:val="6"/>
        </w:numPr>
        <w:jc w:val="both"/>
        <w:rPr>
          <w:rFonts w:ascii="Times New Roman" w:hAnsi="Times New Roman" w:cs="Times New Roman"/>
          <w:bCs/>
        </w:rPr>
      </w:pPr>
      <w:r>
        <w:rPr>
          <w:rFonts w:ascii="Times New Roman" w:hAnsi="Times New Roman" w:cs="Times New Roman"/>
        </w:rPr>
        <w:t>Zamawiający zastrzega sobie prawo do dokonywania samodzielnych doraźnych kontroli realizacji umowy, w każdym czasie i w dowolnej formie w zakresie:</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 xml:space="preserve">jakości i terminowości świadczonych usług, </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stanu sanitarno-higienicznego sprzątanych pomieszczeń,</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oceny pracy poszczególnych pracowników Wykonawcy w zakresie realizacji zamówienia,</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kontroli stanu ilościowego pracowników Wykonawcy oraz danych personalnych zgodnych z aktualnym wykazem osób,</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kontroli trzeźwości pracowników Wykonawcy,</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oceny schludności, czystości i estetyki wyglądu pracowników Wykonawcy,</w:t>
      </w:r>
    </w:p>
    <w:p w:rsidR="00530203" w:rsidRDefault="00683DBC">
      <w:pPr>
        <w:numPr>
          <w:ilvl w:val="1"/>
          <w:numId w:val="9"/>
        </w:numPr>
        <w:ind w:left="1134"/>
        <w:jc w:val="both"/>
        <w:rPr>
          <w:rFonts w:ascii="Times New Roman" w:hAnsi="Times New Roman" w:cs="Times New Roman"/>
        </w:rPr>
      </w:pPr>
      <w:r>
        <w:rPr>
          <w:rFonts w:ascii="Times New Roman" w:hAnsi="Times New Roman" w:cs="Times New Roman"/>
        </w:rPr>
        <w:t>oceny zastosowanych środków chemicznych.</w:t>
      </w:r>
    </w:p>
    <w:p w:rsidR="00530203" w:rsidRDefault="00683DBC">
      <w:pPr>
        <w:pStyle w:val="Akapitzlist"/>
        <w:numPr>
          <w:ilvl w:val="0"/>
          <w:numId w:val="6"/>
        </w:numPr>
        <w:jc w:val="both"/>
        <w:rPr>
          <w:rFonts w:ascii="Times New Roman" w:hAnsi="Times New Roman" w:cs="Times New Roman"/>
        </w:rPr>
      </w:pPr>
      <w:r>
        <w:rPr>
          <w:rFonts w:ascii="Times New Roman" w:hAnsi="Times New Roman" w:cs="Times New Roman"/>
        </w:rPr>
        <w:t xml:space="preserve">Uwagi pokontrolne Zamawiający zgłasza Wykonawcy w formie protokołu. Wszelkie uwagi pokontrolne zewnętrznych jednostek kontrolujących np. Inspekcji Sanitarnej dotyczące stanu higienicznego będą traktowane jak uwagi pokontrolne Zamawiającego </w:t>
      </w:r>
      <w:r>
        <w:rPr>
          <w:rFonts w:ascii="Times New Roman" w:hAnsi="Times New Roman" w:cs="Times New Roman"/>
        </w:rPr>
        <w:br/>
        <w:t>i przekazywane protokołem Wykonawcy.</w:t>
      </w:r>
    </w:p>
    <w:p w:rsidR="00530203" w:rsidRDefault="00683DBC">
      <w:pPr>
        <w:numPr>
          <w:ilvl w:val="0"/>
          <w:numId w:val="6"/>
        </w:numPr>
        <w:ind w:left="284"/>
        <w:jc w:val="both"/>
        <w:rPr>
          <w:rFonts w:ascii="Times New Roman" w:hAnsi="Times New Roman" w:cs="Times New Roman"/>
        </w:rPr>
      </w:pPr>
      <w:r>
        <w:rPr>
          <w:rFonts w:ascii="Times New Roman" w:hAnsi="Times New Roman" w:cs="Times New Roman"/>
        </w:rPr>
        <w:t xml:space="preserve">Na żądanie Zamawiającego Wykonawca jest zobowiązany do skierowania upoważnionej osoby do udziału w kontroli w wyznaczonym czasie i miejscu na terenie objętym umową. Przedstawiciel Wykonawcy może brać udział w kontroli również bez wezwania Zamawiającego. </w:t>
      </w:r>
    </w:p>
    <w:p w:rsidR="00530203" w:rsidRDefault="00683DBC">
      <w:pPr>
        <w:numPr>
          <w:ilvl w:val="0"/>
          <w:numId w:val="6"/>
        </w:numPr>
        <w:ind w:left="284"/>
        <w:jc w:val="both"/>
        <w:rPr>
          <w:rFonts w:ascii="Times New Roman" w:hAnsi="Times New Roman" w:cs="Times New Roman"/>
        </w:rPr>
      </w:pPr>
      <w:r>
        <w:rPr>
          <w:rFonts w:ascii="Times New Roman" w:hAnsi="Times New Roman" w:cs="Times New Roman"/>
        </w:rPr>
        <w:t xml:space="preserve">W przypadku niestawienia się do udziału w kontroli przedstawiciela Wykonawcy w ciągu dwóch godzin od wezwania, sporządzony zostanie protokół jednostronny, który będzie podstawą do naliczenia kar umownych.   </w:t>
      </w:r>
    </w:p>
    <w:p w:rsidR="00530203" w:rsidRDefault="00683DBC">
      <w:pPr>
        <w:numPr>
          <w:ilvl w:val="0"/>
          <w:numId w:val="6"/>
        </w:numPr>
        <w:ind w:left="284"/>
        <w:jc w:val="both"/>
        <w:rPr>
          <w:rFonts w:ascii="Times New Roman" w:hAnsi="Times New Roman" w:cs="Times New Roman"/>
        </w:rPr>
      </w:pPr>
      <w:r>
        <w:rPr>
          <w:rFonts w:ascii="Times New Roman" w:hAnsi="Times New Roman" w:cs="Times New Roman"/>
        </w:rPr>
        <w:t xml:space="preserve">Wykonawca zobowiązany jest do usunięcia nieprawidłowości stwierdzonych </w:t>
      </w:r>
      <w:r>
        <w:rPr>
          <w:rFonts w:ascii="Times New Roman" w:hAnsi="Times New Roman" w:cs="Times New Roman"/>
        </w:rPr>
        <w:br/>
        <w:t xml:space="preserve">w protokołach  pokontrolnych </w:t>
      </w:r>
      <w:r>
        <w:rPr>
          <w:rFonts w:ascii="Times New Roman" w:hAnsi="Times New Roman" w:cs="Times New Roman"/>
          <w:b/>
        </w:rPr>
        <w:t>w terminie do 12 godzin</w:t>
      </w:r>
      <w:r>
        <w:rPr>
          <w:rFonts w:ascii="Times New Roman" w:hAnsi="Times New Roman" w:cs="Times New Roman"/>
        </w:rPr>
        <w:t xml:space="preserve"> od chwili zgłoszenia Wykonawcy uwag w formie protokołu.</w:t>
      </w:r>
    </w:p>
    <w:p w:rsidR="00530203" w:rsidRDefault="00683DBC">
      <w:pPr>
        <w:numPr>
          <w:ilvl w:val="0"/>
          <w:numId w:val="6"/>
        </w:numPr>
        <w:ind w:left="284"/>
        <w:jc w:val="both"/>
        <w:rPr>
          <w:rFonts w:ascii="Times New Roman" w:hAnsi="Times New Roman" w:cs="Times New Roman"/>
        </w:rPr>
      </w:pPr>
      <w:r>
        <w:rPr>
          <w:rFonts w:ascii="Times New Roman" w:hAnsi="Times New Roman" w:cs="Times New Roman"/>
        </w:rPr>
        <w:t xml:space="preserve">Fakt usunięcia nieprawidłowości stwierdzonych protokołem zostanie potwierdzony przez uprawnionych przedstawicieli stron niezwłocznie po ich usunięciu w formie adnotacji </w:t>
      </w:r>
      <w:r>
        <w:rPr>
          <w:rFonts w:ascii="Times New Roman" w:hAnsi="Times New Roman" w:cs="Times New Roman"/>
        </w:rPr>
        <w:br/>
        <w:t xml:space="preserve">do protokołu stwierdzającego wystąpienie nieprawidłowości. Nieusunięcie nieprawidłowości w terminie określonym w ust. 7 oraz brak adnotacji w protokole potwierdzających usunięcie nieprawidłowości uprawnia każdorazowo Zamawiającego do nałożenia kary umownej wg  </w:t>
      </w:r>
      <w:r>
        <w:rPr>
          <w:rFonts w:ascii="Times New Roman" w:hAnsi="Times New Roman" w:cs="Times New Roman"/>
          <w:bCs/>
        </w:rPr>
        <w:t xml:space="preserve">§ </w:t>
      </w:r>
      <w:r>
        <w:rPr>
          <w:rFonts w:ascii="Times New Roman" w:hAnsi="Times New Roman" w:cs="Times New Roman"/>
        </w:rPr>
        <w:t>12 ust. 2 umowy.</w:t>
      </w:r>
    </w:p>
    <w:p w:rsidR="00530203" w:rsidRDefault="00683DBC">
      <w:pPr>
        <w:numPr>
          <w:ilvl w:val="0"/>
          <w:numId w:val="6"/>
        </w:numPr>
        <w:ind w:left="284"/>
        <w:jc w:val="both"/>
        <w:rPr>
          <w:rFonts w:ascii="Times New Roman" w:hAnsi="Times New Roman" w:cs="Times New Roman"/>
        </w:rPr>
      </w:pPr>
      <w:r>
        <w:rPr>
          <w:rFonts w:ascii="Times New Roman" w:hAnsi="Times New Roman" w:cs="Times New Roman"/>
          <w:lang w:eastAsia="pl-PL"/>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rsidR="00530203" w:rsidRDefault="00530203">
      <w:pPr>
        <w:jc w:val="cente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§8</w:t>
      </w:r>
    </w:p>
    <w:p w:rsidR="00530203" w:rsidRDefault="00683DBC">
      <w:pPr>
        <w:jc w:val="center"/>
        <w:rPr>
          <w:rFonts w:ascii="Times New Roman" w:hAnsi="Times New Roman" w:cs="Times New Roman"/>
          <w:b/>
          <w:bCs/>
        </w:rPr>
      </w:pPr>
      <w:r>
        <w:rPr>
          <w:rFonts w:ascii="Times New Roman" w:hAnsi="Times New Roman" w:cs="Times New Roman"/>
          <w:b/>
          <w:bCs/>
        </w:rPr>
        <w:t>Odpowiedzialność Wykonawcy</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rPr>
        <w:t xml:space="preserve">Wszystkie kary i sankcje nakładane przez zewnętrzne jednostki kontrolne np. Inspekcję Sanitarną, Straż Miejską lub inne, a wynikające z nienależytego wykonania przedmiotu zamówienia </w:t>
      </w:r>
      <w:r>
        <w:rPr>
          <w:rFonts w:ascii="Times New Roman" w:hAnsi="Times New Roman" w:cs="Times New Roman"/>
        </w:rPr>
        <w:br/>
        <w:t xml:space="preserve">i nieprzestrzegania  obowiązujących w tym zakresie przepisów (dotyczących sprzątanych pomieszczeń lub terenów) obciążają Wykonawcę i mogą być podstawą do wypowiedzenia przez Zamawiającego umowy z ważnych przyczyn w trybie natychmiastowym. </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rPr>
        <w:t xml:space="preserve">Wysokość wynagrodzenia określona w § 10 umowy może ulec zmniejszeniu w okresach miesięcznych w związku z potrąceniem kar pieniężnych nałożonych przez służby porządkowe i inne organy państwowe za nieprzestrzeganie przepisów bhp i innych w zakresie prac objętych umową, na co Wykonawca wyraża nieodwołalną zgodę. </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rPr>
        <w:t xml:space="preserve">Wykonawca wyraża bezwarunkowo zgodę na potrącanie kar z wystawionych przez niego faktur. </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bCs/>
        </w:rPr>
        <w:t xml:space="preserve">Wykonawca ponosi pełną odpowiedzialność za uszkodzenie lub zniszczenie mienia znajdującego się w sprzątanych pomieszczeniach Zamawiającego. Odpowiedzialność dotyczy również powierzchni/przedmiotów przeznaczonych do mycia, odkurzania </w:t>
      </w:r>
      <w:r>
        <w:rPr>
          <w:rFonts w:ascii="Times New Roman" w:hAnsi="Times New Roman" w:cs="Times New Roman"/>
          <w:bCs/>
        </w:rPr>
        <w:br/>
        <w:t>(np. szyby, parkiety, wykładziny podłogowe, płytki, ceramika) oraz kluczy do pomieszczeń.</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bCs/>
        </w:rPr>
        <w:t xml:space="preserve">W przypadku uszkodzenia, zniszczenia, zaginięcia (kradzieży) mienia znajdującego </w:t>
      </w:r>
      <w:r>
        <w:rPr>
          <w:rFonts w:ascii="Times New Roman" w:hAnsi="Times New Roman" w:cs="Times New Roman"/>
          <w:bCs/>
        </w:rPr>
        <w:br/>
        <w:t xml:space="preserve">się w sprzątanych pomieszczeniach, każda ze stron winna niezwłocznie zawiadomić o tym fakcie drugą stronę, celem sporządzenia protokołu, stwierdzającego rodzaj i wysokość zaistniałych strat. </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bCs/>
        </w:rPr>
        <w:t>W przypadku ustalenia winy po stronie Wykonawcy ponosi on pełną odpowiedzialność finansową za powstałe straty.</w:t>
      </w:r>
    </w:p>
    <w:p w:rsidR="00530203" w:rsidRDefault="00683DBC">
      <w:pPr>
        <w:numPr>
          <w:ilvl w:val="0"/>
          <w:numId w:val="12"/>
        </w:numPr>
        <w:ind w:left="284"/>
        <w:jc w:val="both"/>
        <w:rPr>
          <w:rFonts w:ascii="Times New Roman" w:hAnsi="Times New Roman" w:cs="Times New Roman"/>
        </w:rPr>
      </w:pPr>
      <w:r>
        <w:rPr>
          <w:rFonts w:ascii="Times New Roman" w:hAnsi="Times New Roman" w:cs="Times New Roman"/>
          <w:bCs/>
        </w:rPr>
        <w:t xml:space="preserve">Odpowiedzialność Wykonawcy za straty w imieniu Zamawiającego (powstałe w trakcie wykonywania czynności wynikających z umowy) ustala się na podstawie: </w:t>
      </w:r>
    </w:p>
    <w:p w:rsidR="00530203" w:rsidRDefault="00683DBC">
      <w:pPr>
        <w:numPr>
          <w:ilvl w:val="0"/>
          <w:numId w:val="7"/>
        </w:numPr>
        <w:ind w:left="1134"/>
        <w:jc w:val="both"/>
        <w:rPr>
          <w:rFonts w:ascii="Times New Roman" w:hAnsi="Times New Roman" w:cs="Times New Roman"/>
        </w:rPr>
      </w:pPr>
      <w:r>
        <w:rPr>
          <w:rFonts w:ascii="Times New Roman" w:hAnsi="Times New Roman" w:cs="Times New Roman"/>
          <w:bCs/>
        </w:rPr>
        <w:t>protokołu ustalającego okoliczności powstania szkody sporządzonego</w:t>
      </w:r>
      <w:r>
        <w:rPr>
          <w:rFonts w:ascii="Times New Roman" w:hAnsi="Times New Roman" w:cs="Times New Roman"/>
        </w:rPr>
        <w:t xml:space="preserve"> przy udziale stron umowy oraz osób materialnie odpowiedzialnych, </w:t>
      </w:r>
    </w:p>
    <w:p w:rsidR="00530203" w:rsidRDefault="00683DBC">
      <w:pPr>
        <w:numPr>
          <w:ilvl w:val="0"/>
          <w:numId w:val="7"/>
        </w:numPr>
        <w:ind w:left="1134"/>
        <w:jc w:val="both"/>
        <w:rPr>
          <w:rFonts w:ascii="Times New Roman" w:hAnsi="Times New Roman" w:cs="Times New Roman"/>
        </w:rPr>
      </w:pPr>
      <w:r>
        <w:rPr>
          <w:rFonts w:ascii="Times New Roman" w:hAnsi="Times New Roman" w:cs="Times New Roman"/>
        </w:rPr>
        <w:t xml:space="preserve">udokumentowanej wartości mienia utraconego (dokumentuje Zamawiający), </w:t>
      </w:r>
    </w:p>
    <w:p w:rsidR="00530203" w:rsidRDefault="00683DBC">
      <w:pPr>
        <w:numPr>
          <w:ilvl w:val="0"/>
          <w:numId w:val="7"/>
        </w:numPr>
        <w:ind w:left="1134"/>
        <w:jc w:val="both"/>
        <w:rPr>
          <w:rFonts w:ascii="Times New Roman" w:hAnsi="Times New Roman" w:cs="Times New Roman"/>
        </w:rPr>
      </w:pPr>
      <w:r>
        <w:rPr>
          <w:rFonts w:ascii="Times New Roman" w:hAnsi="Times New Roman" w:cs="Times New Roman"/>
        </w:rPr>
        <w:t xml:space="preserve">rachunku za poniesione straty w postaci noty obciążeniowej. </w:t>
      </w:r>
    </w:p>
    <w:p w:rsidR="00530203" w:rsidRDefault="00683DBC">
      <w:pPr>
        <w:pStyle w:val="Akapitzlist"/>
        <w:numPr>
          <w:ilvl w:val="0"/>
          <w:numId w:val="12"/>
        </w:numPr>
        <w:tabs>
          <w:tab w:val="left" w:pos="284"/>
        </w:tabs>
        <w:ind w:left="284" w:hanging="284"/>
        <w:jc w:val="both"/>
        <w:rPr>
          <w:rFonts w:ascii="Times New Roman" w:hAnsi="Times New Roman" w:cs="Times New Roman"/>
        </w:rPr>
      </w:pPr>
      <w:r>
        <w:rPr>
          <w:rFonts w:ascii="Times New Roman" w:hAnsi="Times New Roman" w:cs="Times New Roman"/>
        </w:rPr>
        <w:t xml:space="preserve">Wypłata odszkodowania na rzecz Zamawiającego następować będzie w terminie 30 dni </w:t>
      </w:r>
      <w:r>
        <w:rPr>
          <w:rFonts w:ascii="Times New Roman" w:hAnsi="Times New Roman" w:cs="Times New Roman"/>
        </w:rPr>
        <w:br/>
        <w:t>od daty prawidłowo wystawionej noty obciążeniowej. Odszkodowanie może być potrącone z należności przysługujących Wykonawcy z tytułu realizacji niniejszej umowy, na co ten wyraża zgodę.</w:t>
      </w:r>
    </w:p>
    <w:p w:rsidR="00530203" w:rsidRDefault="00683DBC">
      <w:pPr>
        <w:pStyle w:val="Akapitzlist"/>
        <w:numPr>
          <w:ilvl w:val="0"/>
          <w:numId w:val="12"/>
        </w:numPr>
        <w:tabs>
          <w:tab w:val="left" w:pos="284"/>
        </w:tabs>
        <w:ind w:left="284" w:hanging="284"/>
        <w:jc w:val="both"/>
        <w:rPr>
          <w:rFonts w:ascii="Times New Roman" w:hAnsi="Times New Roman" w:cs="Times New Roman"/>
        </w:rPr>
      </w:pPr>
      <w:r>
        <w:rPr>
          <w:rFonts w:ascii="Times New Roman" w:hAnsi="Times New Roman" w:cs="Times New Roman"/>
          <w:bCs/>
        </w:rPr>
        <w:t xml:space="preserve">Wykonawca musi być ubezpieczony od odpowiedzialności cywilnej w zakresie prowadzonej działalności gospodarczej zgodnej z przedmiotem zamówienia na sumę ubezpieczenia nie mniejszą niż </w:t>
      </w:r>
      <w:r>
        <w:rPr>
          <w:rFonts w:ascii="Times New Roman" w:hAnsi="Times New Roman" w:cs="Times New Roman"/>
          <w:b/>
          <w:bCs/>
        </w:rPr>
        <w:t>2 000 000,00</w:t>
      </w:r>
      <w:r>
        <w:rPr>
          <w:rFonts w:ascii="Times New Roman" w:hAnsi="Times New Roman" w:cs="Times New Roman"/>
          <w:bCs/>
        </w:rPr>
        <w:t xml:space="preserve"> </w:t>
      </w:r>
      <w:r>
        <w:rPr>
          <w:rFonts w:ascii="Times New Roman" w:hAnsi="Times New Roman" w:cs="Times New Roman"/>
          <w:b/>
          <w:bCs/>
        </w:rPr>
        <w:t>zł (słownie: dwa miliony złotych).</w:t>
      </w:r>
    </w:p>
    <w:p w:rsidR="00530203" w:rsidRDefault="00683DBC">
      <w:pPr>
        <w:pStyle w:val="Akapitzlist"/>
        <w:numPr>
          <w:ilvl w:val="0"/>
          <w:numId w:val="12"/>
        </w:numPr>
        <w:tabs>
          <w:tab w:val="left" w:pos="284"/>
          <w:tab w:val="left" w:pos="426"/>
        </w:tabs>
        <w:ind w:left="284" w:hanging="284"/>
        <w:jc w:val="both"/>
        <w:rPr>
          <w:rFonts w:ascii="Times New Roman" w:hAnsi="Times New Roman" w:cs="Times New Roman"/>
        </w:rPr>
      </w:pPr>
      <w:r>
        <w:rPr>
          <w:rFonts w:ascii="Times New Roman" w:hAnsi="Times New Roman" w:cs="Times New Roman"/>
          <w:bCs/>
        </w:rPr>
        <w:t xml:space="preserve">Wykonawca </w:t>
      </w:r>
      <w:r>
        <w:rPr>
          <w:rFonts w:ascii="Times New Roman" w:hAnsi="Times New Roman" w:cs="Times New Roman"/>
        </w:rPr>
        <w:t>w dniu podpisania umowy winien przedłożyć Zamawiającemu aktualną polisę ubezpieczeniową.</w:t>
      </w:r>
    </w:p>
    <w:p w:rsidR="00530203" w:rsidRDefault="00683DBC">
      <w:pPr>
        <w:pStyle w:val="Akapitzlist"/>
        <w:numPr>
          <w:ilvl w:val="0"/>
          <w:numId w:val="12"/>
        </w:numPr>
        <w:tabs>
          <w:tab w:val="left" w:pos="284"/>
          <w:tab w:val="left" w:pos="426"/>
        </w:tabs>
        <w:ind w:left="284" w:hanging="284"/>
        <w:jc w:val="both"/>
        <w:rPr>
          <w:rFonts w:ascii="Times New Roman" w:hAnsi="Times New Roman" w:cs="Times New Roman"/>
        </w:rPr>
      </w:pPr>
      <w:r>
        <w:rPr>
          <w:rFonts w:ascii="Times New Roman" w:hAnsi="Times New Roman" w:cs="Times New Roman"/>
        </w:rPr>
        <w:t>Wykonawca zobowiązany jest do zachowania ciągłości ubezpieczenia w okresie trwania umowy. W przypadku zakończenia okresu obowiązywania polisy Wykonawca ma obowiązek przedstawić Zamawiającemu prolongatę ubezpieczenia</w:t>
      </w:r>
      <w:r>
        <w:rPr>
          <w:rFonts w:ascii="Times New Roman" w:hAnsi="Times New Roman" w:cs="Times New Roman"/>
          <w:bCs/>
        </w:rPr>
        <w:t>.</w:t>
      </w:r>
    </w:p>
    <w:p w:rsidR="00530203" w:rsidRPr="00BF4E76" w:rsidRDefault="00683DBC" w:rsidP="00BF4E76">
      <w:pPr>
        <w:pStyle w:val="Akapitzlist"/>
        <w:numPr>
          <w:ilvl w:val="0"/>
          <w:numId w:val="12"/>
        </w:numPr>
        <w:tabs>
          <w:tab w:val="left" w:pos="426"/>
        </w:tabs>
        <w:ind w:left="284" w:hanging="284"/>
        <w:jc w:val="both"/>
        <w:rPr>
          <w:rFonts w:ascii="Times New Roman" w:hAnsi="Times New Roman" w:cs="Times New Roman"/>
        </w:rPr>
      </w:pPr>
      <w:r>
        <w:rPr>
          <w:rFonts w:ascii="Times New Roman" w:hAnsi="Times New Roman" w:cs="Times New Roman"/>
          <w:bCs/>
        </w:rPr>
        <w:t>Niedostarczenie polisy lub innego dokumentu potwierdzającego, że Wykonawca jest ubezpieczony od odpowiedzialności cywilnej w zakresie prowadzonej działalności gospodarczej</w:t>
      </w:r>
      <w:r>
        <w:rPr>
          <w:rFonts w:ascii="Times New Roman" w:hAnsi="Times New Roman" w:cs="Times New Roman"/>
        </w:rPr>
        <w:t xml:space="preserve"> upoważnia Zamawiającego do wstrzymania płatności faktury lub odstąpienia od umowy z przyczyn leżących po stronie Wykonawcy,  w terminie 7 dni od dnia,  </w:t>
      </w:r>
      <w:r>
        <w:rPr>
          <w:rFonts w:ascii="Times New Roman" w:hAnsi="Times New Roman" w:cs="Times New Roman"/>
        </w:rPr>
        <w:br/>
        <w:t>w którym winna zostać dostarczona polisa.</w:t>
      </w:r>
    </w:p>
    <w:p w:rsidR="00530203" w:rsidRDefault="00530203">
      <w:pPr>
        <w:jc w:val="center"/>
        <w:rPr>
          <w:rFonts w:ascii="Times New Roman" w:eastAsia="MS Mincho" w:hAnsi="Times New Roman" w:cs="Times New Roman"/>
          <w:b/>
        </w:rPr>
      </w:pPr>
    </w:p>
    <w:p w:rsidR="00530203" w:rsidRDefault="00683DBC">
      <w:pPr>
        <w:jc w:val="center"/>
        <w:rPr>
          <w:rFonts w:ascii="Times New Roman" w:eastAsia="MS Mincho" w:hAnsi="Times New Roman" w:cs="Times New Roman"/>
          <w:b/>
        </w:rPr>
      </w:pPr>
      <w:r>
        <w:rPr>
          <w:rFonts w:ascii="Times New Roman" w:eastAsia="MS Mincho" w:hAnsi="Times New Roman" w:cs="Times New Roman"/>
          <w:b/>
        </w:rPr>
        <w:t>§9</w:t>
      </w:r>
    </w:p>
    <w:p w:rsidR="00530203" w:rsidRDefault="00683DBC">
      <w:pPr>
        <w:jc w:val="center"/>
        <w:rPr>
          <w:rFonts w:ascii="Times New Roman" w:hAnsi="Times New Roman" w:cs="Times New Roman"/>
          <w:b/>
          <w:bCs/>
        </w:rPr>
      </w:pPr>
      <w:r>
        <w:rPr>
          <w:rFonts w:ascii="Times New Roman" w:hAnsi="Times New Roman" w:cs="Times New Roman"/>
          <w:b/>
          <w:bCs/>
        </w:rPr>
        <w:t>Zasady współpracy</w:t>
      </w:r>
    </w:p>
    <w:p w:rsidR="00530203" w:rsidRDefault="00683DBC">
      <w:pPr>
        <w:numPr>
          <w:ilvl w:val="0"/>
          <w:numId w:val="16"/>
        </w:numPr>
        <w:suppressAutoHyphens w:val="0"/>
        <w:ind w:left="357" w:hanging="357"/>
        <w:jc w:val="both"/>
        <w:rPr>
          <w:rFonts w:ascii="Times New Roman" w:hAnsi="Times New Roman" w:cs="Times New Roman"/>
        </w:rPr>
      </w:pPr>
      <w:r>
        <w:rPr>
          <w:rFonts w:ascii="Times New Roman" w:hAnsi="Times New Roman" w:cs="Times New Roman"/>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530203" w:rsidRDefault="00683DBC">
      <w:pPr>
        <w:pStyle w:val="Akapitzlist"/>
        <w:numPr>
          <w:ilvl w:val="0"/>
          <w:numId w:val="16"/>
        </w:numPr>
        <w:tabs>
          <w:tab w:val="left" w:pos="-13"/>
        </w:tabs>
        <w:jc w:val="both"/>
        <w:rPr>
          <w:rFonts w:ascii="Times New Roman" w:hAnsi="Times New Roman" w:cs="Times New Roman"/>
        </w:rPr>
      </w:pPr>
      <w:r>
        <w:rPr>
          <w:rFonts w:ascii="Times New Roman" w:hAnsi="Times New Roman" w:cs="Times New Roman"/>
        </w:rPr>
        <w:t xml:space="preserve">Wykonawca zobowiązany jest do utrzymania w tajemnicy wszelkich informacji, </w:t>
      </w:r>
      <w:r>
        <w:rPr>
          <w:rFonts w:ascii="Times New Roman" w:hAnsi="Times New Roman" w:cs="Times New Roman"/>
        </w:rPr>
        <w:br/>
        <w:t>w których posiadanie wszedł w związku z wykonywaniem niniejszej umowy, w czasie obowiązywania umowy oraz po jej zakończeniu.</w:t>
      </w:r>
    </w:p>
    <w:p w:rsidR="00530203" w:rsidRDefault="00683DBC">
      <w:pPr>
        <w:numPr>
          <w:ilvl w:val="0"/>
          <w:numId w:val="16"/>
        </w:numPr>
        <w:suppressAutoHyphens w:val="0"/>
        <w:spacing w:line="276" w:lineRule="auto"/>
        <w:jc w:val="both"/>
        <w:rPr>
          <w:rFonts w:ascii="Times New Roman" w:hAnsi="Times New Roman" w:cs="Times New Roman"/>
        </w:rPr>
      </w:pPr>
      <w:r>
        <w:rPr>
          <w:rFonts w:ascii="Times New Roman" w:hAnsi="Times New Roman" w:cs="Times New Roman"/>
        </w:rPr>
        <w:t>Ze strony Zamawiającego osobami odpowiedzialnymi za nadzór nad realizacją niniejszej umowy są odpowiednio według zadań częściowych: ………… tel. …, email … .</w:t>
      </w:r>
    </w:p>
    <w:p w:rsidR="00530203" w:rsidRDefault="00683DBC">
      <w:pPr>
        <w:numPr>
          <w:ilvl w:val="0"/>
          <w:numId w:val="16"/>
        </w:numPr>
        <w:suppressAutoHyphens w:val="0"/>
        <w:spacing w:line="276" w:lineRule="auto"/>
        <w:jc w:val="both"/>
        <w:rPr>
          <w:rFonts w:ascii="Times New Roman" w:hAnsi="Times New Roman" w:cs="Times New Roman"/>
        </w:rPr>
      </w:pPr>
      <w:r>
        <w:rPr>
          <w:rFonts w:ascii="Times New Roman" w:hAnsi="Times New Roman" w:cs="Times New Roman"/>
        </w:rPr>
        <w:t>Ze strony Wykonawcy koordynatorami są odpowiednio według zadania częściowego …………. tel. …, email … .</w:t>
      </w:r>
    </w:p>
    <w:p w:rsidR="00530203" w:rsidRDefault="00683DBC">
      <w:pPr>
        <w:jc w:val="center"/>
        <w:rPr>
          <w:rFonts w:ascii="Times New Roman" w:hAnsi="Times New Roman" w:cs="Times New Roman"/>
          <w:b/>
          <w:bCs/>
        </w:rPr>
      </w:pPr>
      <w:r>
        <w:rPr>
          <w:rFonts w:ascii="Times New Roman" w:hAnsi="Times New Roman" w:cs="Times New Roman"/>
          <w:b/>
          <w:bCs/>
        </w:rPr>
        <w:t>§10</w:t>
      </w:r>
    </w:p>
    <w:p w:rsidR="00530203" w:rsidRDefault="00683DBC">
      <w:pPr>
        <w:jc w:val="center"/>
        <w:rPr>
          <w:rFonts w:ascii="Times New Roman" w:hAnsi="Times New Roman" w:cs="Times New Roman"/>
          <w:b/>
          <w:bCs/>
        </w:rPr>
      </w:pPr>
      <w:r>
        <w:rPr>
          <w:rFonts w:ascii="Times New Roman" w:hAnsi="Times New Roman" w:cs="Times New Roman"/>
          <w:b/>
          <w:bCs/>
        </w:rPr>
        <w:t>Wynagrodzenie</w:t>
      </w:r>
    </w:p>
    <w:p w:rsidR="00530203" w:rsidRDefault="00683DBC">
      <w:pPr>
        <w:numPr>
          <w:ilvl w:val="0"/>
          <w:numId w:val="10"/>
        </w:numPr>
        <w:ind w:left="284"/>
        <w:jc w:val="both"/>
        <w:rPr>
          <w:rFonts w:ascii="Times New Roman" w:hAnsi="Times New Roman" w:cs="Times New Roman"/>
          <w:b/>
        </w:rPr>
      </w:pPr>
      <w:r>
        <w:rPr>
          <w:rFonts w:ascii="Times New Roman" w:hAnsi="Times New Roman" w:cs="Times New Roman"/>
        </w:rPr>
        <w:t xml:space="preserve">Całkowita wartość wynagrodzenia należnego Wykonawcy za wykonanie przedmiotu niniejszej umowy wynosi, łącznie za wszystkie zadania: </w:t>
      </w:r>
      <w:r>
        <w:rPr>
          <w:rFonts w:ascii="Times New Roman" w:hAnsi="Times New Roman" w:cs="Times New Roman"/>
          <w:b/>
        </w:rPr>
        <w:t>………..zł brutto (słownie: ………………..brutto),  w tym:</w:t>
      </w:r>
    </w:p>
    <w:p w:rsidR="00530203" w:rsidRDefault="00683DBC">
      <w:pPr>
        <w:numPr>
          <w:ilvl w:val="1"/>
          <w:numId w:val="11"/>
        </w:numPr>
        <w:ind w:left="709"/>
        <w:jc w:val="both"/>
        <w:rPr>
          <w:rFonts w:ascii="Times New Roman" w:hAnsi="Times New Roman" w:cs="Times New Roman"/>
          <w:b/>
        </w:rPr>
      </w:pPr>
      <w:r>
        <w:rPr>
          <w:rFonts w:ascii="Times New Roman" w:hAnsi="Times New Roman" w:cs="Times New Roman"/>
          <w:b/>
          <w:i/>
        </w:rPr>
        <w:t xml:space="preserve">zadanie częściowe nr …… - </w:t>
      </w:r>
      <w:r>
        <w:rPr>
          <w:rFonts w:ascii="Times New Roman" w:hAnsi="Times New Roman" w:cs="Times New Roman"/>
          <w:b/>
        </w:rPr>
        <w:t>………..</w:t>
      </w:r>
      <w:r>
        <w:rPr>
          <w:rFonts w:ascii="Times New Roman" w:hAnsi="Times New Roman" w:cs="Times New Roman"/>
          <w:b/>
          <w:i/>
        </w:rPr>
        <w:t>zł brutto (słownie: ………………..brutto).</w:t>
      </w:r>
    </w:p>
    <w:p w:rsidR="00530203" w:rsidRDefault="00683DBC">
      <w:pPr>
        <w:pStyle w:val="Akapitzlist"/>
        <w:numPr>
          <w:ilvl w:val="0"/>
          <w:numId w:val="10"/>
        </w:numPr>
        <w:ind w:left="284" w:hanging="284"/>
        <w:jc w:val="both"/>
        <w:rPr>
          <w:rFonts w:ascii="Times New Roman" w:hAnsi="Times New Roman" w:cs="Times New Roman"/>
          <w:b/>
        </w:rPr>
      </w:pPr>
      <w:r>
        <w:rPr>
          <w:rFonts w:ascii="Times New Roman" w:hAnsi="Times New Roman" w:cs="Times New Roman"/>
        </w:rPr>
        <w:t xml:space="preserve">Miesięczne wynagrodzenie Wykonawcy dla tematów w zadaniach częściowych określają odpowiednio </w:t>
      </w:r>
      <w:r>
        <w:rPr>
          <w:rFonts w:ascii="Times New Roman" w:hAnsi="Times New Roman" w:cs="Times New Roman"/>
          <w:b/>
        </w:rPr>
        <w:t>załącznik nr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W powyższych cenach zawarte są:  usługa sprzątania, środki czystości, artykuły higieniczne oraz sprzęt ręczny i mechaniczny.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Wykonawca nie może rościć sobie prawa do wypłacenia pełnej kwoty w przypadku nie  zrealizowania zamówienia w pełnym zakresie.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Wynagrodzenie miesięczne Wykonawcy z rozbiciem na tematy, zgodnie z umową określa oferta Wykonawcy.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Zamawiający zapłaci Wykonawcy za należycie wykonaną usługę na podstawie faktur miesięcznych wystawionych w zakresie danego zadania częściowego i dla każdego </w:t>
      </w:r>
      <w:r>
        <w:rPr>
          <w:rFonts w:ascii="Times New Roman" w:hAnsi="Times New Roman" w:cs="Times New Roman"/>
        </w:rPr>
        <w:br/>
        <w:t xml:space="preserve">z tematów, przelewem na konto Wykonawcy wskazane w fakturach, w terminie </w:t>
      </w:r>
      <w:r>
        <w:rPr>
          <w:rFonts w:ascii="Times New Roman" w:hAnsi="Times New Roman" w:cs="Times New Roman"/>
          <w:b/>
        </w:rPr>
        <w:t>…. dni (uwaga – jedno z kryteriów oceny ofert)</w:t>
      </w:r>
      <w:r>
        <w:rPr>
          <w:rFonts w:ascii="Times New Roman" w:hAnsi="Times New Roman" w:cs="Times New Roman"/>
        </w:rPr>
        <w:t xml:space="preserve"> od daty ich otrzymania. Kwota naliczona w wystawianej fakturze wymaga pisemnej akceptacji Administratora danego obiektu.</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W przypadku realizacji zamówienia przy udziale podwykonawców, Wykonawca ma obowiązek wraz z miesięczna fakturą skierowana do zapłaty przedstawić Zamawiającemu dowód, z którego będzie jednoznacznie wynikać, iż wszelkie należności względem podwykonawcy zostały zapłacone. Brak dostarczenia takiego dowodu wstrzymuje płatność dla Wykonawcy.</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Strony umowy uzgodnią wzór oświadczenia potwierdzającego uregulowanie zobowiązań względem podwykonawców, które będzie dostarczane przez Wykonawcę wraz z  każdą fakturą.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Do każdej faktury Wykonawca dołączy pisemną informację o zużytych środkach czystości i artykułach higienicznych w danym zadaniu częściowym.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Błędnie wystawiona faktura spowoduje naliczenie ponownego </w:t>
      </w:r>
      <w:r>
        <w:rPr>
          <w:rFonts w:ascii="Times New Roman" w:hAnsi="Times New Roman" w:cs="Times New Roman"/>
          <w:b/>
        </w:rPr>
        <w:t>……dniowego</w:t>
      </w:r>
      <w:r>
        <w:rPr>
          <w:rFonts w:ascii="Times New Roman" w:hAnsi="Times New Roman" w:cs="Times New Roman"/>
        </w:rPr>
        <w:t xml:space="preserve"> terminu płatności od momentu dostarczenia poprawnie wystawionej faktury.</w:t>
      </w:r>
    </w:p>
    <w:p w:rsidR="00530203" w:rsidRDefault="00683DBC">
      <w:pPr>
        <w:numPr>
          <w:ilvl w:val="0"/>
          <w:numId w:val="10"/>
        </w:numPr>
        <w:ind w:left="284"/>
        <w:jc w:val="both"/>
      </w:pPr>
      <w:r>
        <w:rPr>
          <w:rFonts w:ascii="Times New Roman" w:hAnsi="Times New Roman" w:cs="Times New Roman"/>
        </w:rPr>
        <w:t xml:space="preserve">W przypadku, gdy Zamawiający zleci Wykonawcy mniejszy zakres usługi niż zostało to określone w umowie i ofercie Wykonawcy, Wykonawca otrzyma wynagrodzenie za faktycznie wykonaną usługę. </w:t>
      </w:r>
    </w:p>
    <w:p w:rsidR="00530203" w:rsidRDefault="00683DBC">
      <w:pPr>
        <w:numPr>
          <w:ilvl w:val="0"/>
          <w:numId w:val="10"/>
        </w:numPr>
        <w:ind w:left="284"/>
        <w:jc w:val="both"/>
      </w:pPr>
      <w:r>
        <w:rPr>
          <w:rFonts w:ascii="Times New Roman" w:hAnsi="Times New Roman" w:cs="Times New Roman"/>
        </w:rPr>
        <w:t xml:space="preserve">Strony umowy zgodnie postanawiają, że wynagrodzenie w przypadku przestoju w funkcjonowaniu całości lub części obiektu lub na skutek działania siły wyższej (w tym w szczególności przestój spowodowany stanem epidemii, stanem nadzwyczajnym, </w:t>
      </w:r>
      <w:r>
        <w:rPr>
          <w:rFonts w:ascii="Times New Roman" w:hAnsi="Times New Roman" w:cs="Times New Roman"/>
          <w:bCs/>
        </w:rPr>
        <w:t>zawieszeniem zajęć dydaktycznych wskutek Rozporządzenia Ministra Nauki i Szkolnictwa Wyższego, kwarantanną wynikającą z decyzji właściwym organów lub przepisu prawa, albo decyzji władz Uczelni o zawieszeniu lub ograniczeniu zajęć w związku z pandemią COVID-19 lub inną epidemią lub podobnymi sytuacjami)</w:t>
      </w:r>
      <w:r>
        <w:rPr>
          <w:rFonts w:ascii="Times New Roman" w:hAnsi="Times New Roman" w:cs="Times New Roman"/>
        </w:rPr>
        <w:t xml:space="preserve">, zostanie proporcjonalnie pomniejszone o faktyczny czas przestoju oraz o powierzchnię wyłączoną z realizacji przedmiotu umowy.   </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W przypadku nieterminowej płatności należności, Wykonawca ma prawo naliczyć Zamawiającemu odsetki ustawowe za każdy dzień zwłoki.</w:t>
      </w:r>
    </w:p>
    <w:p w:rsidR="00530203" w:rsidRDefault="00683DBC">
      <w:pPr>
        <w:numPr>
          <w:ilvl w:val="0"/>
          <w:numId w:val="10"/>
        </w:numPr>
        <w:ind w:left="284"/>
        <w:jc w:val="both"/>
        <w:rPr>
          <w:rFonts w:ascii="Times New Roman" w:hAnsi="Times New Roman" w:cs="Times New Roman"/>
        </w:rPr>
      </w:pPr>
      <w:r>
        <w:rPr>
          <w:rFonts w:ascii="Times New Roman" w:hAnsi="Times New Roman" w:cs="Times New Roman"/>
        </w:rPr>
        <w:t xml:space="preserve">Zamawiający jest płatnikiem podatku VAT. </w:t>
      </w:r>
    </w:p>
    <w:p w:rsidR="00D070E4" w:rsidRDefault="00D070E4" w:rsidP="00D070E4">
      <w:pPr>
        <w:numPr>
          <w:ilvl w:val="0"/>
          <w:numId w:val="10"/>
        </w:numPr>
        <w:ind w:left="284"/>
        <w:jc w:val="both"/>
        <w:rPr>
          <w:rFonts w:ascii="Times New Roman" w:hAnsi="Times New Roman" w:cs="Times New Roman"/>
        </w:rPr>
      </w:pPr>
      <w:r w:rsidRPr="00D070E4">
        <w:rPr>
          <w:rFonts w:ascii="Times New Roman" w:hAnsi="Times New Roman" w:cs="Times New Roman"/>
        </w:rPr>
        <w:t>Rachunek bankowy winien być wykazany na tzw. „białej liście” podatników VAT.</w:t>
      </w:r>
    </w:p>
    <w:p w:rsidR="00D070E4" w:rsidRPr="00D070E4" w:rsidRDefault="00D070E4" w:rsidP="00D070E4">
      <w:pPr>
        <w:numPr>
          <w:ilvl w:val="0"/>
          <w:numId w:val="10"/>
        </w:numPr>
        <w:ind w:left="284"/>
        <w:jc w:val="both"/>
        <w:rPr>
          <w:rFonts w:ascii="Times New Roman" w:hAnsi="Times New Roman" w:cs="Times New Roman"/>
        </w:rPr>
      </w:pPr>
      <w:r w:rsidRPr="00D070E4">
        <w:rPr>
          <w:rFonts w:ascii="Times New Roman" w:hAnsi="Times New Roman" w:cs="Times New Roman"/>
        </w:rPr>
        <w:t xml:space="preserve">Płatność dokonana zostanie w formie płatności podzielonej – </w:t>
      </w:r>
      <w:proofErr w:type="spellStart"/>
      <w:r w:rsidRPr="00D070E4">
        <w:rPr>
          <w:rFonts w:ascii="Times New Roman" w:hAnsi="Times New Roman" w:cs="Times New Roman"/>
        </w:rPr>
        <w:t>split</w:t>
      </w:r>
      <w:proofErr w:type="spellEnd"/>
      <w:r w:rsidRPr="00D070E4">
        <w:rPr>
          <w:rFonts w:ascii="Times New Roman" w:hAnsi="Times New Roman" w:cs="Times New Roman"/>
        </w:rPr>
        <w:t xml:space="preserve"> </w:t>
      </w:r>
      <w:proofErr w:type="spellStart"/>
      <w:r w:rsidRPr="00D070E4">
        <w:rPr>
          <w:rFonts w:ascii="Times New Roman" w:hAnsi="Times New Roman" w:cs="Times New Roman"/>
        </w:rPr>
        <w:t>paymentem</w:t>
      </w:r>
      <w:proofErr w:type="spellEnd"/>
      <w:r w:rsidRPr="00D070E4">
        <w:rPr>
          <w:rFonts w:ascii="Times New Roman" w:hAnsi="Times New Roman" w:cs="Times New Roman"/>
        </w:rPr>
        <w:t>.</w:t>
      </w:r>
    </w:p>
    <w:p w:rsidR="00530203" w:rsidRDefault="00530203">
      <w:pP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§11</w:t>
      </w:r>
    </w:p>
    <w:p w:rsidR="00530203" w:rsidRDefault="00683DBC">
      <w:pPr>
        <w:jc w:val="center"/>
        <w:rPr>
          <w:rFonts w:ascii="Times New Roman" w:hAnsi="Times New Roman" w:cs="Times New Roman"/>
          <w:b/>
          <w:bCs/>
        </w:rPr>
      </w:pPr>
      <w:r>
        <w:rPr>
          <w:rFonts w:ascii="Times New Roman" w:hAnsi="Times New Roman" w:cs="Times New Roman"/>
          <w:b/>
          <w:bCs/>
        </w:rPr>
        <w:t>Zakończenie umowy i odbiór usług</w:t>
      </w:r>
    </w:p>
    <w:p w:rsidR="00530203" w:rsidRDefault="00683DBC">
      <w:pPr>
        <w:numPr>
          <w:ilvl w:val="0"/>
          <w:numId w:val="8"/>
        </w:numPr>
        <w:ind w:left="284"/>
        <w:jc w:val="both"/>
        <w:rPr>
          <w:rFonts w:ascii="Times New Roman" w:hAnsi="Times New Roman" w:cs="Times New Roman"/>
        </w:rPr>
      </w:pPr>
      <w:r>
        <w:rPr>
          <w:rFonts w:ascii="Times New Roman" w:hAnsi="Times New Roman" w:cs="Times New Roman"/>
        </w:rPr>
        <w:t xml:space="preserve">Po zakończeniu realizacji niniejszej umowy strony sporządzą protokół zdawczo-odbiorczy zawierający wszelkie ustalenia dokonane w toku odbioru. W przypadku stwierdzenia przez Zamawiającego szkód spowodowanych w związku z realizacją przedmiotu umowy przez Wykonawcę lub osoby, którymi posługiwał się przy wykonywaniu niniejszej umowy, Wykonawca dokona ich usunięcia </w:t>
      </w:r>
      <w:r>
        <w:rPr>
          <w:rFonts w:ascii="Times New Roman" w:hAnsi="Times New Roman" w:cs="Times New Roman"/>
          <w:b/>
        </w:rPr>
        <w:t>w terminie do 2 dni roboczych</w:t>
      </w:r>
      <w:r>
        <w:rPr>
          <w:rFonts w:ascii="Times New Roman" w:hAnsi="Times New Roman" w:cs="Times New Roman"/>
        </w:rPr>
        <w:t xml:space="preserve"> od daty powiadomienia go przez Zamawiającego o powstaniu takich szkód.</w:t>
      </w:r>
    </w:p>
    <w:p w:rsidR="00530203" w:rsidRDefault="00683DBC">
      <w:pPr>
        <w:numPr>
          <w:ilvl w:val="0"/>
          <w:numId w:val="8"/>
        </w:numPr>
        <w:tabs>
          <w:tab w:val="left" w:pos="271"/>
          <w:tab w:val="left" w:pos="568"/>
        </w:tabs>
        <w:ind w:left="284" w:hanging="284"/>
        <w:jc w:val="both"/>
        <w:rPr>
          <w:rFonts w:ascii="Times New Roman" w:hAnsi="Times New Roman" w:cs="Times New Roman"/>
        </w:rPr>
      </w:pPr>
      <w:r>
        <w:rPr>
          <w:rFonts w:ascii="Times New Roman" w:hAnsi="Times New Roman" w:cs="Times New Roman"/>
        </w:rPr>
        <w:t>W przypadku wygaśnięcia lub wypowiedzenia niniejszej umowy, Wykonawca zobowiązany jest do usunięcia wszystkich przedmiotów, stanowiących jego własność przed końcem upływu terminu wypowiedzenia niniejszej umowy.</w:t>
      </w:r>
    </w:p>
    <w:p w:rsidR="00530203" w:rsidRDefault="00530203">
      <w:pPr>
        <w:jc w:val="cente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§12</w:t>
      </w:r>
    </w:p>
    <w:p w:rsidR="00530203" w:rsidRDefault="00683DBC">
      <w:pPr>
        <w:jc w:val="center"/>
        <w:rPr>
          <w:rFonts w:ascii="Times New Roman" w:hAnsi="Times New Roman" w:cs="Times New Roman"/>
          <w:b/>
          <w:bCs/>
        </w:rPr>
      </w:pPr>
      <w:r>
        <w:rPr>
          <w:rFonts w:ascii="Times New Roman" w:hAnsi="Times New Roman" w:cs="Times New Roman"/>
          <w:b/>
          <w:bCs/>
        </w:rPr>
        <w:t>Kary umowne</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W przypadku nieuzasadnionego rozwiązania umowy, odstąpienia od niej lub faktycznego zaprzestania jej wykonywania bez formalnego rozwiązania umowy przez Wykonawcę, Wykonawca zapłaci Zamawiającemu karę umowną w wysokości 10 % całkowitej wartości umowy brutto. </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Wykonawca zapłaci Zamawiającemu karę umowną w wysokości i na zasadach wskazanych w ust. 3 niniejszego paragrafu, w przypadku stwierdzenia nieprawidłowego lub nienależytego wykonania umowy, innego niż w przypadkach opisanych w </w:t>
      </w:r>
      <w:r>
        <w:rPr>
          <w:rFonts w:ascii="Times New Roman" w:hAnsi="Times New Roman" w:cs="Times New Roman"/>
          <w:b/>
          <w:bCs/>
        </w:rPr>
        <w:t>§</w:t>
      </w:r>
      <w:r>
        <w:rPr>
          <w:rFonts w:ascii="Times New Roman" w:hAnsi="Times New Roman" w:cs="Times New Roman"/>
        </w:rPr>
        <w:t xml:space="preserve">8 ust. 1 i 4, w szczególności w razie: </w:t>
      </w:r>
    </w:p>
    <w:p w:rsidR="00530203" w:rsidRDefault="00683DBC">
      <w:pPr>
        <w:numPr>
          <w:ilvl w:val="0"/>
          <w:numId w:val="14"/>
        </w:numPr>
        <w:ind w:left="1134"/>
        <w:jc w:val="both"/>
        <w:rPr>
          <w:rFonts w:ascii="Times New Roman" w:hAnsi="Times New Roman" w:cs="Times New Roman"/>
        </w:rPr>
      </w:pPr>
      <w:r>
        <w:rPr>
          <w:rFonts w:ascii="Times New Roman" w:hAnsi="Times New Roman" w:cs="Times New Roman"/>
        </w:rPr>
        <w:t xml:space="preserve">powtarzających się, (co najmniej 2 krotnych): brakach środków czyszczących </w:t>
      </w:r>
      <w:r>
        <w:rPr>
          <w:rFonts w:ascii="Times New Roman" w:hAnsi="Times New Roman" w:cs="Times New Roman"/>
        </w:rPr>
        <w:br/>
        <w:t xml:space="preserve">i higienicznych, negatywnych protokołach pokontrolnych, wpisach do zeszytu, zwłoki w wykonywaniu czynności czyszczących, brakach personelu sprzątającego, niezgodności osób pracujących ze wskazanymi, niestosowaniu się do zakazów określonych w  </w:t>
      </w:r>
      <w:r>
        <w:rPr>
          <w:rFonts w:ascii="Times New Roman" w:hAnsi="Times New Roman" w:cs="Times New Roman"/>
          <w:b/>
          <w:bCs/>
        </w:rPr>
        <w:t xml:space="preserve">§ </w:t>
      </w:r>
      <w:r>
        <w:rPr>
          <w:rFonts w:ascii="Times New Roman" w:hAnsi="Times New Roman" w:cs="Times New Roman"/>
        </w:rPr>
        <w:t xml:space="preserve">6 ust. 3 umowy, innych naruszeniach wpływających na bezpieczeństwo (niewyłączanie własnych urządzeń, niezamykanie okien), niewłaściwym postępowaniu z odpadami, niewyłączanie oświetlenia w pomieszczeniach, </w:t>
      </w:r>
    </w:p>
    <w:p w:rsidR="00530203" w:rsidRDefault="00683DBC">
      <w:pPr>
        <w:numPr>
          <w:ilvl w:val="0"/>
          <w:numId w:val="14"/>
        </w:numPr>
        <w:ind w:left="1134"/>
        <w:jc w:val="both"/>
        <w:rPr>
          <w:rFonts w:ascii="Times New Roman" w:hAnsi="Times New Roman" w:cs="Times New Roman"/>
        </w:rPr>
      </w:pPr>
      <w:r>
        <w:rPr>
          <w:rFonts w:ascii="Times New Roman" w:hAnsi="Times New Roman" w:cs="Times New Roman"/>
        </w:rPr>
        <w:t xml:space="preserve">każdorazowym: stosowaniu środków czyszczących oraz urządzeń niespełniających wymogów niniejszej umowy i braku ich zmiany w określonym terminie, braku udziału w kontroli o której mowa w </w:t>
      </w:r>
      <w:r>
        <w:rPr>
          <w:rFonts w:ascii="Times New Roman" w:hAnsi="Times New Roman" w:cs="Times New Roman"/>
          <w:b/>
          <w:bCs/>
        </w:rPr>
        <w:t>§</w:t>
      </w:r>
      <w:r>
        <w:rPr>
          <w:rFonts w:ascii="Times New Roman" w:hAnsi="Times New Roman" w:cs="Times New Roman"/>
        </w:rPr>
        <w:t xml:space="preserve"> 7 ust. 6 oraz nieusunięcia nieprawidłowości stwierdzonych w protokole pokontrolnym, o którym mowa </w:t>
      </w:r>
      <w:r>
        <w:rPr>
          <w:rFonts w:ascii="Times New Roman" w:hAnsi="Times New Roman" w:cs="Times New Roman"/>
        </w:rPr>
        <w:br/>
        <w:t xml:space="preserve">w  </w:t>
      </w:r>
      <w:r>
        <w:rPr>
          <w:rFonts w:ascii="Times New Roman" w:hAnsi="Times New Roman" w:cs="Times New Roman"/>
          <w:b/>
          <w:bCs/>
        </w:rPr>
        <w:t xml:space="preserve">§ </w:t>
      </w:r>
      <w:r>
        <w:rPr>
          <w:rFonts w:ascii="Times New Roman" w:hAnsi="Times New Roman" w:cs="Times New Roman"/>
        </w:rPr>
        <w:t xml:space="preserve">7 ust. 7 i 8 w terminie, o którym mowa w  </w:t>
      </w:r>
      <w:r>
        <w:rPr>
          <w:rFonts w:ascii="Times New Roman" w:hAnsi="Times New Roman" w:cs="Times New Roman"/>
          <w:b/>
          <w:bCs/>
        </w:rPr>
        <w:t xml:space="preserve">§ </w:t>
      </w:r>
      <w:r>
        <w:rPr>
          <w:rFonts w:ascii="Times New Roman" w:hAnsi="Times New Roman" w:cs="Times New Roman"/>
        </w:rPr>
        <w:t>7 ust. 7 ,</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Zamawiający jest uprawniony do naliczania kary umownej za każde naruszenie, o którym mowa w ust. 2 lit. a i b w </w:t>
      </w:r>
      <w:r>
        <w:rPr>
          <w:rFonts w:ascii="Times New Roman" w:hAnsi="Times New Roman" w:cs="Times New Roman"/>
          <w:b/>
        </w:rPr>
        <w:t>wysokości ….. % wartości brutto miesięcznego wynagrodzenia za dany temat</w:t>
      </w:r>
      <w:r>
        <w:rPr>
          <w:rFonts w:ascii="Times New Roman" w:hAnsi="Times New Roman" w:cs="Times New Roman"/>
        </w:rPr>
        <w:t xml:space="preserve"> </w:t>
      </w:r>
      <w:r>
        <w:rPr>
          <w:rFonts w:ascii="Times New Roman" w:hAnsi="Times New Roman" w:cs="Times New Roman"/>
          <w:b/>
        </w:rPr>
        <w:t>(uwaga – jedno z kryteriów oceny ofert)</w:t>
      </w:r>
      <w:r>
        <w:rPr>
          <w:rFonts w:ascii="Times New Roman" w:hAnsi="Times New Roman" w:cs="Times New Roman"/>
        </w:rPr>
        <w:t xml:space="preserve">, wskazanego w fakturze skierowanej do zapłaty wystawionej </w:t>
      </w:r>
      <w:bookmarkStart w:id="0" w:name="_GoBack"/>
      <w:bookmarkEnd w:id="0"/>
      <w:r>
        <w:rPr>
          <w:rFonts w:ascii="Times New Roman" w:hAnsi="Times New Roman" w:cs="Times New Roman"/>
        </w:rPr>
        <w:t xml:space="preserve">za miesiąc, </w:t>
      </w:r>
      <w:r>
        <w:rPr>
          <w:rFonts w:ascii="Times New Roman" w:hAnsi="Times New Roman" w:cs="Times New Roman"/>
        </w:rPr>
        <w:br/>
        <w:t>w którym doszło do nienależytego lub nieprawidłowego wykonania umowy. Kara umowna może być rozliczona poprzez potrącenie jej przez Zamawiającego z należności wynikającej z faktury wystawionej za okres, w którym doszło do zaniedbań, do czego Wykonawca nieodwołanie upoważnia Zamawiającego lub z następnych faktur, jeżeli poprzednie zostały już zapłacone. Wypłatę wynagrodzenia pomniejszonego o naliczoną karę uważa się za jej potrącenie. Fakt nieprawidłowego wykonania umowy stwierdza i opisuje przedstawiciel Zamawiającego i przedstawia taką informację Wykonawcy.</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Wykonawca zobowiązany będzie do zapłaty kary umownej w wysokości 20 % wynagrodzenia brutto, określonego w § 10 ust.1 umowy w przypadku naruszenia przez osoby sprzątające, przy okazji wykonywania przez nie prac, zasady zachowania tajemnicy poprzez wynoszenie na zewnątrz informacji stanowiących własność Uczelni lub będących w posiadaniu pracowników Uczelni. </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lang w:eastAsia="pl-PL"/>
        </w:rPr>
        <w:t>Jeżeli Wykonawca nie przedstawi dokumentów lub wyjaśnień potwierdzających fakt zatrudnienia osób wskazanych do czynności wymienionych w § 3 ust.5 i 6 (w tym także dodatkowych dokumentów na żądanie Zamawiającego) albo jeżeli przedstawione dokumenty lub wyjaśnienia nie potwierdzą wymaganego zatrudnienia, Wykonawca zapłaci za każdy nie przedłożony dokument lub wyjaśnienie zatrudnienia na umowę o pracę osób wykonujących  czynności wymienione w § 3 ust.5, w wysokości 1 000,00 złotych za każdą ww. osobę;</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Kary umowne mogą być nakładane wielokrotnie w zależności od ilości naruszeń. Nie nalicza się kar umownych, w sytuacji, gdy niewykonanie usługi spowodowane było okolicznościami, za które Wykonawca nie odpowiada np. zakłócenia w dostawie energii elektrycznej, wody.</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W wypadku, gdy szkoda wyrządzona Zamawiającemu przez niewykonanie bądź też niewłaściwe wykonanie przedmiotu umowy przez Wykonawcę przekracza wysokość kary umownej, w szczególności, jeżeli na skutek naruszenia zasady zachowania tajemnicy powstała po stronie Zamawiającego lub jego pracowników szkoda przewyższająca wartość kary umownej, Zamawiający może dochodzić odszkodowania uzupełniającego.</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Zamawiającemu przysługuje prawo dochodzenia odszkodowania w pełnej wysokości </w:t>
      </w:r>
      <w:r>
        <w:rPr>
          <w:rFonts w:ascii="Times New Roman" w:hAnsi="Times New Roman" w:cs="Times New Roman"/>
        </w:rPr>
        <w:br/>
        <w:t>na zasadach ogólnych.</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Zamawiającemu przysługuje prawo do egzekwowania należności z tytułu naliczonych kar umownych z wynagrodzenia przysługującego Wykonawcy, w szczególności poprzez dokonywanie potrąceń (za dokonanie potrącenia przyjmuje się również wypłatę wynagrodzenia pomniejszonego o naliczone kary umowne), na co Wykonawca wyraża nieodwołalna zgodę. </w:t>
      </w:r>
    </w:p>
    <w:p w:rsidR="00530203" w:rsidRDefault="00683DBC">
      <w:pPr>
        <w:numPr>
          <w:ilvl w:val="0"/>
          <w:numId w:val="13"/>
        </w:numPr>
        <w:ind w:left="284"/>
        <w:jc w:val="both"/>
        <w:rPr>
          <w:rFonts w:ascii="Times New Roman" w:hAnsi="Times New Roman" w:cs="Times New Roman"/>
        </w:rPr>
      </w:pPr>
      <w:r>
        <w:rPr>
          <w:rFonts w:ascii="Times New Roman" w:hAnsi="Times New Roman" w:cs="Times New Roman"/>
        </w:rPr>
        <w:t xml:space="preserve">Kary umowne naliczone w trakcie trwania umowy lub co do których podstawa naliczenia powstała w trakcie trwania umowy, pozostają należne również w sytuacji odstąpienia </w:t>
      </w:r>
      <w:r>
        <w:rPr>
          <w:rFonts w:ascii="Times New Roman" w:hAnsi="Times New Roman" w:cs="Times New Roman"/>
        </w:rPr>
        <w:br/>
        <w:t xml:space="preserve">od umowy przez którąkolwiek ze Stron.  </w:t>
      </w:r>
    </w:p>
    <w:p w:rsidR="00530203" w:rsidRDefault="00530203">
      <w:pPr>
        <w:jc w:val="cente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§13</w:t>
      </w:r>
    </w:p>
    <w:p w:rsidR="00530203" w:rsidRDefault="00683DBC">
      <w:pPr>
        <w:jc w:val="center"/>
        <w:rPr>
          <w:rFonts w:ascii="Times New Roman" w:hAnsi="Times New Roman" w:cs="Times New Roman"/>
          <w:b/>
          <w:bCs/>
        </w:rPr>
      </w:pPr>
      <w:r>
        <w:rPr>
          <w:rFonts w:ascii="Times New Roman" w:hAnsi="Times New Roman" w:cs="Times New Roman"/>
          <w:b/>
          <w:bCs/>
        </w:rPr>
        <w:t>Wypowiedzenie umowy</w:t>
      </w:r>
    </w:p>
    <w:p w:rsidR="00530203" w:rsidRDefault="00683DBC">
      <w:pPr>
        <w:numPr>
          <w:ilvl w:val="0"/>
          <w:numId w:val="15"/>
        </w:numPr>
        <w:jc w:val="both"/>
        <w:rPr>
          <w:rFonts w:ascii="Times New Roman" w:hAnsi="Times New Roman" w:cs="Times New Roman"/>
        </w:rPr>
      </w:pPr>
      <w:r>
        <w:rPr>
          <w:rFonts w:ascii="Times New Roman" w:hAnsi="Times New Roman" w:cs="Times New Roman"/>
        </w:rPr>
        <w:t xml:space="preserve">Zamawiający może wypowiedzieć umowę ze skutkiem natychmiastowym w przypadku niewywiązywania się Wykonawcy z postanowień niniejszej umowy, w szczególności dopuszczenia się naruszeń, o których mowa w § 8 ust. 1 oraz § 12 ust. 2. </w:t>
      </w:r>
    </w:p>
    <w:p w:rsidR="00530203" w:rsidRDefault="00683DBC">
      <w:pPr>
        <w:numPr>
          <w:ilvl w:val="0"/>
          <w:numId w:val="15"/>
        </w:numPr>
        <w:jc w:val="both"/>
        <w:rPr>
          <w:rFonts w:ascii="Times New Roman" w:hAnsi="Times New Roman" w:cs="Times New Roman"/>
        </w:rPr>
      </w:pPr>
      <w:r>
        <w:rPr>
          <w:rFonts w:ascii="Times New Roman" w:hAnsi="Times New Roman" w:cs="Times New Roman"/>
        </w:rPr>
        <w:t xml:space="preserve">Zamawiający może kontrolować środki używane do wykonywania usługi, w przypadku stwierdzenia, iż zastosowane środki nie spełniają opisanych w SIWZ wymagań, Zamawiający będzie żądał zmiany określając odpowiedni termin, a w przypadku </w:t>
      </w:r>
      <w:r>
        <w:rPr>
          <w:rFonts w:ascii="Times New Roman" w:hAnsi="Times New Roman" w:cs="Times New Roman"/>
        </w:rPr>
        <w:br/>
        <w:t xml:space="preserve">nie zastosowania się przez Wykonawcę do niniejszego żądania w określonym terminie, Zamawiający ma prawo odstąpić od umowy w terminie 30 dni od dnia upływu terminu określonego do zmiany środka lub naruszenie to może być podstawą wypowiedzenia umowy z ważnych przyczyn w trybie natychmiastowym. </w:t>
      </w:r>
    </w:p>
    <w:p w:rsidR="00530203" w:rsidRDefault="00683DBC">
      <w:pPr>
        <w:numPr>
          <w:ilvl w:val="0"/>
          <w:numId w:val="15"/>
        </w:numPr>
        <w:jc w:val="both"/>
        <w:rPr>
          <w:rFonts w:ascii="Times New Roman" w:hAnsi="Times New Roman" w:cs="Times New Roman"/>
        </w:rPr>
      </w:pPr>
      <w:r>
        <w:rPr>
          <w:rFonts w:ascii="Times New Roman" w:hAnsi="Times New Roman" w:cs="Times New Roman"/>
        </w:rPr>
        <w:t xml:space="preserve">W razie wystąpienia istotnej zmiany okoliczności powodującej, że wykonanie przedmiotu zamówienia umowy nie leży w interesie publicznym, czego nie można było przewidzieć </w:t>
      </w:r>
      <w:r>
        <w:rPr>
          <w:rFonts w:ascii="Times New Roman" w:hAnsi="Times New Roman" w:cs="Times New Roman"/>
        </w:rPr>
        <w:br/>
        <w:t xml:space="preserve">w chwili zawarcia umowy, Zamawiający może odstąpić od umowy w terminie 30 dni od powzięcia wiadomości o powyższych okolicznościach. </w:t>
      </w:r>
    </w:p>
    <w:p w:rsidR="00530203" w:rsidRDefault="00530203" w:rsidP="00BF4E76">
      <w:pPr>
        <w:rPr>
          <w:rFonts w:ascii="Times New Roman" w:hAnsi="Times New Roman" w:cs="Times New Roman"/>
          <w:b/>
          <w:bCs/>
        </w:rPr>
      </w:pPr>
    </w:p>
    <w:p w:rsidR="00530203" w:rsidRDefault="00683DBC">
      <w:pPr>
        <w:jc w:val="center"/>
        <w:rPr>
          <w:rFonts w:ascii="Times New Roman" w:hAnsi="Times New Roman" w:cs="Times New Roman"/>
          <w:b/>
          <w:bCs/>
        </w:rPr>
      </w:pPr>
      <w:r>
        <w:rPr>
          <w:rFonts w:ascii="Times New Roman" w:hAnsi="Times New Roman" w:cs="Times New Roman"/>
          <w:b/>
          <w:bCs/>
        </w:rPr>
        <w:t>§14</w:t>
      </w:r>
    </w:p>
    <w:p w:rsidR="00530203" w:rsidRDefault="00683DBC">
      <w:pPr>
        <w:jc w:val="center"/>
        <w:rPr>
          <w:rFonts w:ascii="Times New Roman" w:hAnsi="Times New Roman" w:cs="Times New Roman"/>
          <w:b/>
          <w:bCs/>
        </w:rPr>
      </w:pPr>
      <w:r>
        <w:rPr>
          <w:rFonts w:ascii="Times New Roman" w:hAnsi="Times New Roman" w:cs="Times New Roman"/>
          <w:b/>
          <w:bCs/>
        </w:rPr>
        <w:t>Okres obowiązywania umowy</w:t>
      </w:r>
    </w:p>
    <w:p w:rsidR="00530203" w:rsidRDefault="00683DBC">
      <w:pPr>
        <w:numPr>
          <w:ilvl w:val="0"/>
          <w:numId w:val="17"/>
        </w:numPr>
        <w:ind w:left="426"/>
        <w:jc w:val="both"/>
        <w:rPr>
          <w:rFonts w:ascii="Times New Roman" w:hAnsi="Times New Roman" w:cs="Times New Roman"/>
          <w:b/>
          <w:bCs/>
        </w:rPr>
      </w:pPr>
      <w:r>
        <w:rPr>
          <w:rFonts w:ascii="Times New Roman" w:hAnsi="Times New Roman" w:cs="Times New Roman"/>
          <w:bCs/>
        </w:rPr>
        <w:t>Umowa zostaje zawarta na czas określony</w:t>
      </w:r>
      <w:r>
        <w:rPr>
          <w:rFonts w:ascii="Times New Roman" w:hAnsi="Times New Roman" w:cs="Times New Roman"/>
          <w:b/>
          <w:bCs/>
        </w:rPr>
        <w:t xml:space="preserve"> od 01.12.2020 roku do 31.05.2021 roku. </w:t>
      </w:r>
    </w:p>
    <w:p w:rsidR="00530203" w:rsidRDefault="00683DBC">
      <w:pPr>
        <w:numPr>
          <w:ilvl w:val="0"/>
          <w:numId w:val="17"/>
        </w:numPr>
        <w:ind w:left="426"/>
        <w:jc w:val="both"/>
      </w:pPr>
      <w:r>
        <w:rPr>
          <w:rFonts w:ascii="Times New Roman" w:hAnsi="Times New Roman" w:cs="Times New Roman"/>
          <w:bCs/>
        </w:rPr>
        <w:t xml:space="preserve">Usługa będzie świadczona w sposób ciągły, za wyjątkiem sytuacji, gdy w związku z ogłoszeniem stanu epidemii lub stanu nadzwyczajnego, czasowym  zawieszeniem zajęć dydaktycznych wskutek Rozporządzenia Ministra Nauki i Szkolnictwa Wyższego, kwarantanną wynikającą z decyzji właściwym organów lub przepisu prawa, albo decyzji władz Uczelni o zawieszeniu lub ograniczeniu zajęć w związku z pandemią COVID-19 lub inną epidemią zawieszeniem zajęć dydaktycznych wskutek Rozporządzenia Ministra Nauki i Szkolnictwa Wyższego, Zamawiający zamknie lub znacząco ograniczy dostęp do obiektów albo znacząco ulegnie zmniejszeniu ilość osób przebywających w obiektach, w których wykonywany jest przedmiot umowy, w tym w szczególności studentów i osób trzecich w związku z sytuacją epidemiologiczną. W takim przypadku Zamawiający może zawiesić lub ograniczyć zakres świadczonej usługi, o czym poinformuje Wykonawcę z minimum 3 dniowym wyprzedzeniem. </w:t>
      </w:r>
    </w:p>
    <w:p w:rsidR="00530203" w:rsidRDefault="00530203">
      <w:pPr>
        <w:ind w:left="426"/>
        <w:jc w:val="both"/>
        <w:rPr>
          <w:rFonts w:ascii="Times New Roman" w:hAnsi="Times New Roman" w:cs="Times New Roman"/>
          <w:bCs/>
        </w:rPr>
      </w:pPr>
    </w:p>
    <w:p w:rsidR="00530203" w:rsidRDefault="00683DBC">
      <w:pPr>
        <w:jc w:val="center"/>
      </w:pPr>
      <w:r>
        <w:rPr>
          <w:rFonts w:ascii="Times New Roman" w:hAnsi="Times New Roman" w:cs="Times New Roman"/>
          <w:b/>
          <w:bCs/>
        </w:rPr>
        <w:t>§15</w:t>
      </w:r>
    </w:p>
    <w:p w:rsidR="00530203" w:rsidRDefault="00683DBC">
      <w:pPr>
        <w:jc w:val="center"/>
        <w:rPr>
          <w:rFonts w:ascii="Times New Roman" w:hAnsi="Times New Roman" w:cs="Times New Roman"/>
          <w:b/>
          <w:bCs/>
        </w:rPr>
      </w:pPr>
      <w:r>
        <w:rPr>
          <w:rFonts w:ascii="Times New Roman" w:hAnsi="Times New Roman" w:cs="Times New Roman"/>
          <w:b/>
          <w:bCs/>
        </w:rPr>
        <w:t>Zmiany umowy</w:t>
      </w:r>
    </w:p>
    <w:p w:rsidR="00530203" w:rsidRDefault="00683DBC">
      <w:pPr>
        <w:numPr>
          <w:ilvl w:val="0"/>
          <w:numId w:val="18"/>
        </w:numPr>
        <w:ind w:left="426"/>
        <w:jc w:val="both"/>
        <w:rPr>
          <w:rFonts w:ascii="Times New Roman" w:hAnsi="Times New Roman" w:cs="Times New Roman"/>
          <w:bCs/>
        </w:rPr>
      </w:pPr>
      <w:r>
        <w:rPr>
          <w:rFonts w:ascii="Times New Roman" w:hAnsi="Times New Roman" w:cs="Times New Roman"/>
          <w:bCs/>
        </w:rPr>
        <w:t>Wszelkie zmiany niniejszej umowy wymagają zgody Stron w formie pisemnej pod rygorem nieważności.</w:t>
      </w:r>
    </w:p>
    <w:p w:rsidR="00530203" w:rsidRDefault="00683DBC">
      <w:pPr>
        <w:numPr>
          <w:ilvl w:val="0"/>
          <w:numId w:val="18"/>
        </w:numPr>
        <w:ind w:left="426"/>
        <w:jc w:val="both"/>
        <w:rPr>
          <w:rFonts w:ascii="Times New Roman" w:hAnsi="Times New Roman" w:cs="Times New Roman"/>
          <w:bCs/>
        </w:rPr>
      </w:pPr>
      <w:r>
        <w:rPr>
          <w:rFonts w:ascii="Times New Roman" w:hAnsi="Times New Roman" w:cs="Times New Roman"/>
          <w:bCs/>
        </w:rPr>
        <w:t xml:space="preserve">Zamawiający dopuszcza możliwość zmiany umowy w następującym zakresie:      </w:t>
      </w:r>
    </w:p>
    <w:p w:rsidR="00530203" w:rsidRDefault="00683DBC">
      <w:pPr>
        <w:widowControl w:val="0"/>
        <w:numPr>
          <w:ilvl w:val="0"/>
          <w:numId w:val="19"/>
        </w:numPr>
        <w:ind w:left="993"/>
        <w:jc w:val="both"/>
      </w:pPr>
      <w:r>
        <w:rPr>
          <w:rFonts w:ascii="Times New Roman" w:hAnsi="Times New Roman" w:cs="Times New Roman"/>
        </w:rPr>
        <w:t xml:space="preserve">Zamawiający przewiduje możliwość zmiany postanowień zawartej umowy </w:t>
      </w:r>
      <w:r>
        <w:rPr>
          <w:rFonts w:ascii="Times New Roman" w:hAnsi="Times New Roman" w:cs="Times New Roman"/>
        </w:rPr>
        <w:br/>
        <w:t xml:space="preserve">w stosunku do treści oferty, na podstawie której dokonano wyboru Wykonawcy </w:t>
      </w:r>
      <w:r>
        <w:rPr>
          <w:rFonts w:ascii="Times New Roman" w:hAnsi="Times New Roman" w:cs="Times New Roman"/>
        </w:rPr>
        <w:br/>
        <w:t xml:space="preserve">w przypadku gdy konieczność wprowadzenia takich zmian wynika z okoliczności, których nie można było przewidzieć  w chwili zawarcia umowy, a zmiany te są związane z przyczynami organizacyjnymi leżącymi po stronie Zamawiającego m.in. remont, zmiana przeznaczenia pomieszczenia,  warunkami atmosferycznymi mającymi wpływ na realizację przedmiotu umowy, </w:t>
      </w:r>
      <w:r>
        <w:rPr>
          <w:rFonts w:ascii="Times New Roman" w:hAnsi="Times New Roman" w:cs="Times New Roman"/>
          <w:bCs/>
          <w:color w:val="FF4000"/>
        </w:rPr>
        <w:t xml:space="preserve"> </w:t>
      </w:r>
      <w:r>
        <w:rPr>
          <w:rFonts w:ascii="Times New Roman" w:hAnsi="Times New Roman" w:cs="Times New Roman"/>
          <w:bCs/>
        </w:rPr>
        <w:t xml:space="preserve">czasowym  zawieszeniem zajęć dydaktycznych wskutek Rozporządzenia Ministra Nauki i Szkolnictwa Wyższego, kwarantanną wynikającą z decyzji właściwym organów lub przepisu prawa, albo decyzji władz Uczelni o zawieszeniu lub ograniczeniu zajęć w związku z pandemią COVID-19 lub inną epidemią, zawieszeniem zajęć dydaktycznych wskutek Rozporządzenia Ministra Nauki i Szkolnictwa Wyższego, znaczącym ograniczeniem  dostępu do obiektów albo znaczącym zmniejszeniem ilości osób przebywających w obiektach, w których wykonywany jest przedmiot umowy, w tym w szczególności studentów i osób trzecich </w:t>
      </w:r>
      <w:bookmarkStart w:id="1" w:name="__DdeLink__960_658097775"/>
      <w:r>
        <w:rPr>
          <w:rFonts w:ascii="Times New Roman" w:hAnsi="Times New Roman" w:cs="Times New Roman"/>
          <w:bCs/>
        </w:rPr>
        <w:t xml:space="preserve">w związku z sytuacją epidemiologiczną.  </w:t>
      </w:r>
      <w:bookmarkEnd w:id="1"/>
    </w:p>
    <w:p w:rsidR="00530203" w:rsidRDefault="00683DBC">
      <w:pPr>
        <w:widowControl w:val="0"/>
        <w:numPr>
          <w:ilvl w:val="0"/>
          <w:numId w:val="19"/>
        </w:numPr>
        <w:ind w:left="993"/>
        <w:jc w:val="both"/>
      </w:pPr>
      <w:r>
        <w:rPr>
          <w:rFonts w:ascii="Times New Roman" w:hAnsi="Times New Roman" w:cs="Times New Roman"/>
        </w:rPr>
        <w:t>Dopuszcza się zmianę osoby wyznaczonej do realizacji umowy:</w:t>
      </w:r>
    </w:p>
    <w:p w:rsidR="00530203" w:rsidRDefault="00683DBC">
      <w:pPr>
        <w:widowControl w:val="0"/>
        <w:numPr>
          <w:ilvl w:val="1"/>
          <w:numId w:val="20"/>
        </w:numPr>
        <w:ind w:left="1843"/>
        <w:jc w:val="both"/>
        <w:rPr>
          <w:rFonts w:ascii="Times New Roman" w:hAnsi="Times New Roman" w:cs="Times New Roman"/>
        </w:rPr>
      </w:pPr>
      <w:r>
        <w:rPr>
          <w:rFonts w:ascii="Times New Roman" w:hAnsi="Times New Roman" w:cs="Times New Roman"/>
        </w:rPr>
        <w:t>na wniosek Zamawiającego w przypadku stwierdzenia nienależytego wykonywania przez nią obowiązków, w przypadku pozostawania pod wpływem alkoholu lub innych substancji odurzających, w przypadku braku estetycznego, schludnego i czystego wyglądu, utrudniającego komunikację z innymi osobami.</w:t>
      </w:r>
    </w:p>
    <w:p w:rsidR="00530203" w:rsidRDefault="00683DBC">
      <w:pPr>
        <w:widowControl w:val="0"/>
        <w:numPr>
          <w:ilvl w:val="1"/>
          <w:numId w:val="20"/>
        </w:numPr>
        <w:ind w:left="1843"/>
        <w:jc w:val="both"/>
        <w:rPr>
          <w:rFonts w:ascii="Times New Roman" w:hAnsi="Times New Roman" w:cs="Times New Roman"/>
        </w:rPr>
      </w:pPr>
      <w:r>
        <w:rPr>
          <w:rFonts w:ascii="Times New Roman" w:hAnsi="Times New Roman" w:cs="Times New Roman"/>
        </w:rPr>
        <w:t xml:space="preserve">na wniosek Wykonawcy, uzasadniony obiektywnymi okolicznościami.  Przed dokonaniem zmiany osoby sprzątającej lub koordynatora Wykonawca musi wykazać, iż nowa osoba spełnia wszystkie wymagania dotyczące „osób realizujących zamówienie”, postawione przez Zamawiającego. Każda zmiana osoby z personelu sprzątającego w trakcie trwania umowy wymaga akceptacji zamawiającego i sporządzenia nowego wykazu. </w:t>
      </w:r>
      <w:r>
        <w:rPr>
          <w:rFonts w:ascii="Times New Roman" w:hAnsi="Times New Roman" w:cs="Times New Roman"/>
        </w:rPr>
        <w:br/>
        <w:t xml:space="preserve">W SIWZ została określona częstotliwość zmian personalnych. </w:t>
      </w:r>
    </w:p>
    <w:p w:rsidR="00530203" w:rsidRDefault="00683DBC">
      <w:pPr>
        <w:widowControl w:val="0"/>
        <w:ind w:left="993" w:hanging="426"/>
        <w:jc w:val="both"/>
        <w:rPr>
          <w:rFonts w:ascii="Times New Roman" w:hAnsi="Times New Roman" w:cs="Times New Roman"/>
          <w:bCs/>
        </w:rPr>
      </w:pPr>
      <w:r>
        <w:rPr>
          <w:rFonts w:ascii="Times New Roman" w:hAnsi="Times New Roman" w:cs="Times New Roman"/>
        </w:rPr>
        <w:t xml:space="preserve">3) Dopuszcza się zmianę </w:t>
      </w:r>
      <w:r>
        <w:rPr>
          <w:rFonts w:ascii="Times New Roman" w:hAnsi="Times New Roman" w:cs="Times New Roman"/>
          <w:bCs/>
        </w:rPr>
        <w:t xml:space="preserve">Podwykonawcy, w przypadku gdy podwykonawca nie został zaakceptowany przez Zamawiającego, nie wykonuje prac z należytą starannością, jest w upadłości lub zakończył działalność. </w:t>
      </w:r>
    </w:p>
    <w:p w:rsidR="00530203" w:rsidRDefault="00683DBC">
      <w:pPr>
        <w:suppressAutoHyphens w:val="0"/>
        <w:spacing w:line="276" w:lineRule="auto"/>
        <w:ind w:left="993" w:hanging="426"/>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Strony zobowiązują się dokonać zmiany wysokości wynagrodzenia należnego Wykonawcy, o którym mowa w § 10 ust. 1 umowy, każdorazowo w przypadku wystąpienia jednej z następujących okoliczności:</w:t>
      </w:r>
    </w:p>
    <w:p w:rsidR="00530203" w:rsidRPr="00683DBC" w:rsidRDefault="00683DBC" w:rsidP="00683DBC">
      <w:pPr>
        <w:pStyle w:val="Akapitzlist"/>
        <w:numPr>
          <w:ilvl w:val="1"/>
          <w:numId w:val="22"/>
        </w:numPr>
        <w:spacing w:line="276" w:lineRule="auto"/>
        <w:jc w:val="both"/>
      </w:pPr>
      <w:r>
        <w:rPr>
          <w:rFonts w:ascii="Times New Roman" w:hAnsi="Times New Roman" w:cs="Times New Roman"/>
        </w:rPr>
        <w:t>ustawowej zmiany stawki podatku od towarów i usług,</w:t>
      </w:r>
    </w:p>
    <w:p w:rsidR="00530203" w:rsidRDefault="00683DBC">
      <w:pPr>
        <w:pStyle w:val="Akapitzlist"/>
        <w:numPr>
          <w:ilvl w:val="1"/>
          <w:numId w:val="22"/>
        </w:numPr>
        <w:spacing w:line="276" w:lineRule="auto"/>
        <w:jc w:val="both"/>
      </w:pPr>
      <w:r>
        <w:rPr>
          <w:rFonts w:ascii="Times New Roman" w:hAnsi="Times New Roman" w:cs="Times New Roman"/>
        </w:rPr>
        <w:t>zmiany zasad podlegania ubezpieczeniom społecznym lub ubezpieczeniu zdrowotnemu lub wysokości stawki składki na ubezpieczenia społeczne lub zdrowotne</w:t>
      </w:r>
    </w:p>
    <w:p w:rsidR="00530203" w:rsidRDefault="00683DBC">
      <w:pPr>
        <w:spacing w:line="276" w:lineRule="auto"/>
        <w:ind w:left="709"/>
        <w:jc w:val="both"/>
        <w:rPr>
          <w:rFonts w:ascii="Times New Roman" w:hAnsi="Times New Roman" w:cs="Times New Roman"/>
        </w:rPr>
      </w:pPr>
      <w:r>
        <w:rPr>
          <w:rFonts w:ascii="Times New Roman" w:hAnsi="Times New Roman" w:cs="Times New Roman"/>
        </w:rPr>
        <w:t xml:space="preserve"> - na zasadach i w sposób określony poniżej, jeżeli zmiany te będą miały wpływ na koszty   wykonania Umowy przez Wykonawcę.</w:t>
      </w:r>
    </w:p>
    <w:p w:rsidR="00530203" w:rsidRDefault="00683DBC">
      <w:pPr>
        <w:numPr>
          <w:ilvl w:val="0"/>
          <w:numId w:val="18"/>
        </w:numPr>
        <w:suppressAutoHyphens w:val="0"/>
        <w:spacing w:line="276" w:lineRule="auto"/>
        <w:jc w:val="both"/>
        <w:rPr>
          <w:rFonts w:ascii="Times New Roman" w:hAnsi="Times New Roman" w:cs="Times New Roman"/>
        </w:rPr>
      </w:pPr>
      <w:r>
        <w:rPr>
          <w:rFonts w:ascii="Times New Roman" w:hAnsi="Times New Roman" w:cs="Times New Roman"/>
        </w:rPr>
        <w:t>Zmiana wysokości wynagrodzenia należnego Wykonawcy w przypadku zaistnienia przesłanki, o której mowa w ust. 2 pkt 4) a), nastąpi po dniu wejścia w życie przepisów zmieniających stawkę podatku od towarów i usług oraz wyłącznie do części przedmiotu umowy, do której zastosowanie znajdzie zmiana stawki podatku od towarów i usług.</w:t>
      </w:r>
    </w:p>
    <w:p w:rsidR="00530203" w:rsidRDefault="00683DBC">
      <w:pPr>
        <w:numPr>
          <w:ilvl w:val="0"/>
          <w:numId w:val="18"/>
        </w:numPr>
        <w:suppressAutoHyphens w:val="0"/>
        <w:spacing w:line="276" w:lineRule="auto"/>
        <w:jc w:val="both"/>
        <w:rPr>
          <w:rFonts w:ascii="Times New Roman" w:hAnsi="Times New Roman" w:cs="Times New Roman"/>
        </w:rPr>
      </w:pPr>
      <w:r>
        <w:rPr>
          <w:rFonts w:ascii="Times New Roman" w:hAnsi="Times New Roman" w:cs="Times New Roman"/>
        </w:rPr>
        <w:t>W przypadku zmiany, o której mowa w ust. 2 pkt 4 a), wartość wynagrodzenia netto nie zmieni się, a wartość wynagrodzenia brutto zostanie wyliczona na podstawie nowych przepisów.</w:t>
      </w:r>
    </w:p>
    <w:p w:rsidR="00530203" w:rsidRDefault="00683DBC">
      <w:pPr>
        <w:numPr>
          <w:ilvl w:val="0"/>
          <w:numId w:val="18"/>
        </w:numPr>
        <w:suppressAutoHyphens w:val="0"/>
        <w:spacing w:line="276" w:lineRule="auto"/>
        <w:jc w:val="both"/>
        <w:rPr>
          <w:rFonts w:ascii="Times New Roman" w:hAnsi="Times New Roman" w:cs="Times New Roman"/>
        </w:rPr>
      </w:pPr>
      <w:r>
        <w:rPr>
          <w:rFonts w:ascii="Times New Roman" w:hAnsi="Times New Roman" w:cs="Times New Roman"/>
        </w:rPr>
        <w:t>Zmiana wysokości wynagrodzenia w przypadku zaistnienia przesłanki, o której mowa w ust. 2 pkt 4) b)</w:t>
      </w:r>
      <w:r>
        <w:rPr>
          <w:rFonts w:ascii="Times New Roman" w:hAnsi="Times New Roman" w:cs="Times New Roman"/>
          <w:strike/>
        </w:rPr>
        <w:t xml:space="preserve"> lub c)</w:t>
      </w:r>
      <w:r>
        <w:rPr>
          <w:rFonts w:ascii="Times New Roman" w:hAnsi="Times New Roman" w:cs="Times New Roman"/>
        </w:rPr>
        <w:t>,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p>
    <w:p w:rsidR="00530203" w:rsidRDefault="00683DBC">
      <w:pPr>
        <w:numPr>
          <w:ilvl w:val="0"/>
          <w:numId w:val="18"/>
        </w:numPr>
        <w:suppressAutoHyphens w:val="0"/>
        <w:spacing w:line="276" w:lineRule="auto"/>
        <w:jc w:val="both"/>
      </w:pPr>
      <w:r>
        <w:rPr>
          <w:rFonts w:ascii="Times New Roman" w:hAnsi="Times New Roman" w:cs="Times New Roman"/>
        </w:rPr>
        <w:t xml:space="preserve">W przypadku zmiany, o której mowa w ust. 2 pkt 4) </w:t>
      </w:r>
      <w:r w:rsidRPr="00683DBC">
        <w:rPr>
          <w:rFonts w:ascii="Times New Roman" w:hAnsi="Times New Roman" w:cs="Times New Roman"/>
        </w:rPr>
        <w:t xml:space="preserve">b), </w:t>
      </w:r>
      <w:r>
        <w:rPr>
          <w:rFonts w:ascii="Times New Roman" w:hAnsi="Times New Roman" w:cs="Times New Roman"/>
        </w:rPr>
        <w:t>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530203" w:rsidRDefault="00683DBC">
      <w:pPr>
        <w:numPr>
          <w:ilvl w:val="0"/>
          <w:numId w:val="18"/>
        </w:numPr>
        <w:suppressAutoHyphens w:val="0"/>
        <w:spacing w:line="276" w:lineRule="auto"/>
        <w:jc w:val="both"/>
        <w:rPr>
          <w:rFonts w:ascii="Times New Roman" w:hAnsi="Times New Roman" w:cs="Times New Roman"/>
        </w:rPr>
      </w:pPr>
      <w:r>
        <w:rPr>
          <w:rFonts w:ascii="Times New Roman" w:hAnsi="Times New Roman" w:cs="Times New Roman"/>
        </w:rPr>
        <w:t>W przypadku zmian, o których mowa w ust. 2 pkt 4) b), jeżeli z wnioskiem występuje Wykonawca, jest on zobowiązany dołączyć do wniosku dokumenty, z których będzie wynikać, w jakim zakresie zmiany te mają wpływ na koszty wykonania umowy, w szczególności:</w:t>
      </w:r>
    </w:p>
    <w:p w:rsidR="00530203" w:rsidRDefault="00683DBC">
      <w:pPr>
        <w:pStyle w:val="Akapitzlist"/>
        <w:numPr>
          <w:ilvl w:val="1"/>
          <w:numId w:val="23"/>
        </w:numPr>
        <w:spacing w:line="276" w:lineRule="auto"/>
        <w:ind w:left="993" w:hanging="284"/>
        <w:jc w:val="both"/>
        <w:rPr>
          <w:rFonts w:ascii="Times New Roman" w:hAnsi="Times New Roman" w:cs="Times New Roman"/>
        </w:rPr>
      </w:pPr>
      <w:r>
        <w:rPr>
          <w:rFonts w:ascii="Times New Roman" w:hAnsi="Times New Roman" w:cs="Times New Roman"/>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rsidR="00530203" w:rsidRDefault="00683DBC">
      <w:pPr>
        <w:numPr>
          <w:ilvl w:val="0"/>
          <w:numId w:val="18"/>
        </w:numPr>
        <w:ind w:left="426"/>
        <w:jc w:val="both"/>
      </w:pPr>
      <w:r>
        <w:rPr>
          <w:rFonts w:ascii="Times New Roman" w:hAnsi="Times New Roman" w:cs="Times New Roman"/>
          <w:bCs/>
        </w:rPr>
        <w:t xml:space="preserve">Zmiany przewidziane w umowie mogą być inicjowane przez Zamawiającego oraz przez Wykonawcę. </w:t>
      </w:r>
    </w:p>
    <w:p w:rsidR="00530203" w:rsidRDefault="00683DBC">
      <w:pPr>
        <w:numPr>
          <w:ilvl w:val="0"/>
          <w:numId w:val="18"/>
        </w:numPr>
        <w:ind w:left="426"/>
        <w:jc w:val="both"/>
      </w:pPr>
      <w:r>
        <w:rPr>
          <w:rFonts w:ascii="Times New Roman" w:hAnsi="Times New Roman" w:cs="Times New Roman"/>
          <w:bCs/>
        </w:rPr>
        <w:t xml:space="preserve">W przypadku zmiany wynikającej z okoliczności opisanych w ust. 1 </w:t>
      </w:r>
      <w:proofErr w:type="spellStart"/>
      <w:r>
        <w:rPr>
          <w:rFonts w:ascii="Times New Roman" w:hAnsi="Times New Roman" w:cs="Times New Roman"/>
          <w:bCs/>
        </w:rPr>
        <w:t>ppkt</w:t>
      </w:r>
      <w:proofErr w:type="spellEnd"/>
      <w:r>
        <w:rPr>
          <w:rFonts w:ascii="Times New Roman" w:hAnsi="Times New Roman" w:cs="Times New Roman"/>
          <w:bCs/>
        </w:rPr>
        <w:t xml:space="preserve"> 1 dotyczących sytuacji epidemiologicznej, możliwym jest ograniczenie zakresu świadczonych usług, zwiększenie ich lub zmiana częstotliwości (zwiększenie oraz zmniejszenie). W takim przypadku Wykonawca na wezwanie Zamawiającego przedstawi porównawczą kalkulację i strony mogą uzgodnić zmianę wynagrodzenia, jeżeli zakres zmian wpływa na jego wartość. </w:t>
      </w:r>
    </w:p>
    <w:p w:rsidR="00530203" w:rsidRDefault="00683DBC">
      <w:pPr>
        <w:numPr>
          <w:ilvl w:val="0"/>
          <w:numId w:val="18"/>
        </w:numPr>
        <w:ind w:left="426"/>
        <w:jc w:val="both"/>
        <w:rPr>
          <w:rFonts w:ascii="Times New Roman" w:hAnsi="Times New Roman" w:cs="Times New Roman"/>
          <w:bCs/>
        </w:rPr>
      </w:pPr>
      <w:r>
        <w:rPr>
          <w:rFonts w:ascii="Times New Roman" w:hAnsi="Times New Roman" w:cs="Times New Roman"/>
          <w:bCs/>
        </w:rPr>
        <w:t xml:space="preserve">Warunkiem dokonania zmian w umowie jest złożenie wniosku przez stronę inicjującą zamianę zawierającego: opis propozycji zmian, uzasadnienie zmian. </w:t>
      </w:r>
    </w:p>
    <w:p w:rsidR="00530203" w:rsidRDefault="00530203">
      <w:pPr>
        <w:suppressAutoHyphens w:val="0"/>
        <w:spacing w:line="276" w:lineRule="auto"/>
        <w:rPr>
          <w:rFonts w:ascii="Times New Roman" w:hAnsi="Times New Roman" w:cs="Times New Roman"/>
          <w:b/>
          <w:lang w:eastAsia="pl-PL"/>
        </w:rPr>
      </w:pPr>
    </w:p>
    <w:p w:rsidR="00530203" w:rsidRDefault="00683DBC">
      <w:pPr>
        <w:suppressAutoHyphens w:val="0"/>
        <w:spacing w:line="276" w:lineRule="auto"/>
        <w:jc w:val="center"/>
        <w:rPr>
          <w:rFonts w:ascii="Times New Roman" w:hAnsi="Times New Roman" w:cs="Times New Roman"/>
          <w:b/>
          <w:lang w:eastAsia="pl-PL"/>
        </w:rPr>
      </w:pPr>
      <w:r>
        <w:rPr>
          <w:rFonts w:ascii="Times New Roman" w:hAnsi="Times New Roman" w:cs="Times New Roman"/>
          <w:b/>
          <w:lang w:eastAsia="pl-PL"/>
        </w:rPr>
        <w:t>§ 16</w:t>
      </w:r>
    </w:p>
    <w:p w:rsidR="00530203" w:rsidRDefault="00683DBC">
      <w:pPr>
        <w:suppressAutoHyphens w:val="0"/>
        <w:spacing w:line="276" w:lineRule="auto"/>
        <w:jc w:val="center"/>
        <w:rPr>
          <w:rFonts w:ascii="Times New Roman" w:hAnsi="Times New Roman" w:cs="Times New Roman"/>
          <w:b/>
          <w:lang w:eastAsia="pl-PL"/>
        </w:rPr>
      </w:pPr>
      <w:r>
        <w:rPr>
          <w:rFonts w:ascii="Times New Roman" w:hAnsi="Times New Roman" w:cs="Times New Roman"/>
          <w:b/>
          <w:lang w:eastAsia="pl-PL"/>
        </w:rPr>
        <w:t>Zabezpieczenie należytego wykonania Umowy</w:t>
      </w:r>
    </w:p>
    <w:p w:rsidR="00530203" w:rsidRDefault="00683DBC">
      <w:pPr>
        <w:numPr>
          <w:ilvl w:val="0"/>
          <w:numId w:val="21"/>
        </w:numPr>
        <w:suppressAutoHyphens w:val="0"/>
        <w:spacing w:line="276" w:lineRule="auto"/>
        <w:ind w:left="426" w:hanging="426"/>
        <w:jc w:val="both"/>
        <w:rPr>
          <w:rFonts w:ascii="Times New Roman" w:hAnsi="Times New Roman" w:cs="Times New Roman"/>
          <w:lang w:eastAsia="pl-PL"/>
        </w:rPr>
      </w:pPr>
      <w:r>
        <w:rPr>
          <w:rFonts w:ascii="Times New Roman" w:hAnsi="Times New Roman" w:cs="Times New Roman"/>
          <w:lang w:eastAsia="pl-PL"/>
        </w:rPr>
        <w:t xml:space="preserve">Strony oświadczają, że Wykonawca wniósł przed zawarciem Umowy zabezpieczenie należytego wykonania Umowy w wysokości ... % wartości umowy,  tj. ... (słownie: ...), </w:t>
      </w:r>
      <w:r>
        <w:rPr>
          <w:rFonts w:ascii="Times New Roman" w:hAnsi="Times New Roman" w:cs="Times New Roman"/>
          <w:lang w:eastAsia="pl-PL"/>
        </w:rPr>
        <w:br/>
        <w:t xml:space="preserve">w formie ... . </w:t>
      </w:r>
    </w:p>
    <w:p w:rsidR="00530203" w:rsidRDefault="00683DBC">
      <w:pPr>
        <w:numPr>
          <w:ilvl w:val="0"/>
          <w:numId w:val="21"/>
        </w:numPr>
        <w:suppressAutoHyphens w:val="0"/>
        <w:spacing w:line="276" w:lineRule="auto"/>
        <w:ind w:left="426" w:hanging="426"/>
        <w:jc w:val="both"/>
        <w:rPr>
          <w:rFonts w:ascii="Times New Roman" w:hAnsi="Times New Roman" w:cs="Times New Roman"/>
          <w:lang w:eastAsia="pl-PL"/>
        </w:rPr>
      </w:pPr>
      <w:r>
        <w:rPr>
          <w:rFonts w:ascii="Times New Roman" w:hAnsi="Times New Roman" w:cs="Times New Roman"/>
          <w:lang w:eastAsia="pl-PL"/>
        </w:rPr>
        <w:t>Do zmiany formy zabezpieczenia Umowy w trakcie jej realizacji stosuje się art. 149 ustawy z dnia 29 stycznia 2004 r. Prawo zamówień publicznych (Dz. U. z 2019 r., poz. 1843).</w:t>
      </w:r>
    </w:p>
    <w:p w:rsidR="00530203" w:rsidRDefault="00683DBC">
      <w:pPr>
        <w:numPr>
          <w:ilvl w:val="0"/>
          <w:numId w:val="21"/>
        </w:numPr>
        <w:suppressAutoHyphens w:val="0"/>
        <w:spacing w:line="276" w:lineRule="auto"/>
        <w:ind w:left="426" w:hanging="426"/>
        <w:jc w:val="both"/>
        <w:rPr>
          <w:rFonts w:ascii="Times New Roman" w:hAnsi="Times New Roman" w:cs="Times New Roman"/>
          <w:lang w:eastAsia="pl-PL"/>
        </w:rPr>
      </w:pPr>
      <w:r>
        <w:rPr>
          <w:rFonts w:ascii="Times New Roman" w:hAnsi="Times New Roman" w:cs="Times New Roman"/>
          <w:lang w:eastAsia="pl-PL"/>
        </w:rPr>
        <w:t xml:space="preserve">Zamawiający zwróci zabezpieczenie należytego wykonania Umowy Wykonawcy </w:t>
      </w:r>
      <w:r>
        <w:rPr>
          <w:rFonts w:ascii="Times New Roman" w:hAnsi="Times New Roman" w:cs="Times New Roman"/>
          <w:lang w:eastAsia="pl-PL"/>
        </w:rPr>
        <w:br/>
        <w:t xml:space="preserve">na zasadach przewidzianych przepisami prawa, przy czym za dzień uznania Umowy </w:t>
      </w:r>
      <w:r>
        <w:rPr>
          <w:rFonts w:ascii="Times New Roman" w:hAnsi="Times New Roman" w:cs="Times New Roman"/>
          <w:lang w:eastAsia="pl-PL"/>
        </w:rPr>
        <w:br/>
        <w:t>za należycie wykonaną Strony uznają dzień podpisania przez Zamawiającego miesięcznego protokołu odbioru usług za ostatni cykl rozliczeniowy Umowy.</w:t>
      </w:r>
    </w:p>
    <w:p w:rsidR="00530203" w:rsidRDefault="00683DBC">
      <w:pPr>
        <w:spacing w:before="120" w:after="60"/>
        <w:jc w:val="center"/>
        <w:rPr>
          <w:rFonts w:ascii="Times New Roman" w:hAnsi="Times New Roman" w:cs="Times New Roman"/>
          <w:b/>
          <w:bCs/>
        </w:rPr>
      </w:pPr>
      <w:r>
        <w:rPr>
          <w:rFonts w:ascii="Times New Roman" w:hAnsi="Times New Roman" w:cs="Times New Roman"/>
          <w:b/>
          <w:bCs/>
        </w:rPr>
        <w:t>§17</w:t>
      </w:r>
    </w:p>
    <w:p w:rsidR="00530203" w:rsidRDefault="00683DBC">
      <w:pPr>
        <w:jc w:val="both"/>
        <w:rPr>
          <w:rFonts w:ascii="Times New Roman" w:hAnsi="Times New Roman" w:cs="Times New Roman"/>
          <w:lang w:val="x-none"/>
        </w:rPr>
      </w:pPr>
      <w:r>
        <w:rPr>
          <w:rFonts w:ascii="Times New Roman" w:hAnsi="Times New Roman" w:cs="Times New Roman"/>
          <w:lang w:val="x-none"/>
        </w:rPr>
        <w:t>W sprawach nie uregulowanych niniejszą umową mają zastosowanie przepisy ustawy z dnia 29 stycznia 2004 r Prawo zamówień publicznych oraz Kodeksu cywilnego.</w:t>
      </w:r>
    </w:p>
    <w:p w:rsidR="00530203" w:rsidRDefault="00683DBC">
      <w:pPr>
        <w:spacing w:before="120" w:after="60"/>
        <w:jc w:val="center"/>
        <w:rPr>
          <w:rFonts w:ascii="Times New Roman" w:hAnsi="Times New Roman" w:cs="Times New Roman"/>
          <w:b/>
          <w:bCs/>
        </w:rPr>
      </w:pPr>
      <w:r>
        <w:rPr>
          <w:rFonts w:ascii="Times New Roman" w:hAnsi="Times New Roman" w:cs="Times New Roman"/>
          <w:b/>
          <w:bCs/>
        </w:rPr>
        <w:t>§18</w:t>
      </w:r>
    </w:p>
    <w:p w:rsidR="00530203" w:rsidRDefault="00683DBC">
      <w:pPr>
        <w:jc w:val="both"/>
        <w:rPr>
          <w:rFonts w:ascii="Times New Roman" w:hAnsi="Times New Roman" w:cs="Times New Roman"/>
          <w:lang w:val="x-none"/>
        </w:rPr>
      </w:pPr>
      <w:r>
        <w:rPr>
          <w:rFonts w:ascii="Times New Roman" w:hAnsi="Times New Roman" w:cs="Times New Roman"/>
          <w:lang w:val="x-none"/>
        </w:rPr>
        <w:t>Ewentualne spory wynikłe z wykonania umowy rozstrzygać będzie sąd powszechny właściwy dla siedziby Zamawiającego.</w:t>
      </w:r>
    </w:p>
    <w:p w:rsidR="00530203" w:rsidRDefault="00683DBC">
      <w:pPr>
        <w:spacing w:before="120" w:after="60"/>
        <w:jc w:val="center"/>
        <w:rPr>
          <w:rFonts w:ascii="Times New Roman" w:hAnsi="Times New Roman" w:cs="Times New Roman"/>
          <w:b/>
          <w:bCs/>
        </w:rPr>
      </w:pPr>
      <w:r>
        <w:rPr>
          <w:rFonts w:ascii="Times New Roman" w:hAnsi="Times New Roman" w:cs="Times New Roman"/>
          <w:b/>
          <w:bCs/>
        </w:rPr>
        <w:t>§19</w:t>
      </w:r>
    </w:p>
    <w:p w:rsidR="00530203" w:rsidRDefault="00683DBC">
      <w:pPr>
        <w:rPr>
          <w:rFonts w:ascii="Times New Roman" w:hAnsi="Times New Roman" w:cs="Times New Roman"/>
        </w:rPr>
      </w:pPr>
      <w:r>
        <w:rPr>
          <w:rFonts w:ascii="Times New Roman" w:hAnsi="Times New Roman" w:cs="Times New Roman"/>
          <w:lang w:val="x-none"/>
        </w:rPr>
        <w:t>Umowę sporządzono w trzech jednobrzmiących egzemplarzach,  jeden  egzemplarzu dla Wykonawcy dwa egzemplarze dla Zamawiającego.</w:t>
      </w:r>
    </w:p>
    <w:p w:rsidR="00530203" w:rsidRDefault="00530203">
      <w:pPr>
        <w:spacing w:line="360" w:lineRule="auto"/>
        <w:rPr>
          <w:rFonts w:ascii="Times New Roman" w:hAnsi="Times New Roman" w:cs="Times New Roman"/>
        </w:rPr>
      </w:pPr>
    </w:p>
    <w:p w:rsidR="00530203" w:rsidRDefault="00683DBC">
      <w:pPr>
        <w:spacing w:line="360" w:lineRule="auto"/>
        <w:rPr>
          <w:rFonts w:ascii="Times New Roman" w:hAnsi="Times New Roman" w:cs="Times New Roman"/>
          <w:b/>
        </w:rPr>
      </w:pPr>
      <w:r>
        <w:rPr>
          <w:rFonts w:ascii="Times New Roman" w:hAnsi="Times New Roman" w:cs="Times New Roman"/>
          <w:b/>
        </w:rPr>
        <w:t xml:space="preserve">   ....................................                                                            .........................................</w:t>
      </w:r>
    </w:p>
    <w:p w:rsidR="00530203" w:rsidRDefault="00683DBC">
      <w:r>
        <w:rPr>
          <w:rFonts w:ascii="Times New Roman" w:hAnsi="Times New Roman" w:cs="Times New Roman"/>
          <w:b/>
        </w:rPr>
        <w:t xml:space="preserve">     ZAMAWIAJĄCY                                                                       WYKONAWCA</w:t>
      </w:r>
    </w:p>
    <w:sectPr w:rsidR="00530203">
      <w:footerReference w:type="default" r:id="rId11"/>
      <w:pgSz w:w="11906" w:h="16838"/>
      <w:pgMar w:top="709" w:right="1417" w:bottom="993"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5B" w:rsidRDefault="00683DBC">
      <w:r>
        <w:separator/>
      </w:r>
    </w:p>
  </w:endnote>
  <w:endnote w:type="continuationSeparator" w:id="0">
    <w:p w:rsidR="0098475B" w:rsidRDefault="0068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28349"/>
      <w:docPartObj>
        <w:docPartGallery w:val="Page Numbers (Bottom of Page)"/>
        <w:docPartUnique/>
      </w:docPartObj>
    </w:sdtPr>
    <w:sdtEndPr/>
    <w:sdtContent>
      <w:p w:rsidR="00530203" w:rsidRDefault="00683DBC">
        <w:pPr>
          <w:pStyle w:val="Stopka"/>
          <w:jc w:val="right"/>
        </w:pPr>
        <w:r>
          <w:fldChar w:fldCharType="begin"/>
        </w:r>
        <w:r>
          <w:instrText>PAGE</w:instrText>
        </w:r>
        <w:r>
          <w:fldChar w:fldCharType="separate"/>
        </w:r>
        <w:r w:rsidR="00C606A5">
          <w:rPr>
            <w:noProof/>
          </w:rPr>
          <w:t>6</w:t>
        </w:r>
        <w:r>
          <w:fldChar w:fldCharType="end"/>
        </w:r>
      </w:p>
    </w:sdtContent>
  </w:sdt>
  <w:p w:rsidR="00530203" w:rsidRDefault="00530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5B" w:rsidRDefault="00683DBC">
      <w:r>
        <w:separator/>
      </w:r>
    </w:p>
  </w:footnote>
  <w:footnote w:type="continuationSeparator" w:id="0">
    <w:p w:rsidR="0098475B" w:rsidRDefault="0068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E56"/>
    <w:multiLevelType w:val="multilevel"/>
    <w:tmpl w:val="DC762DBE"/>
    <w:lvl w:ilvl="0">
      <w:start w:val="1"/>
      <w:numFmt w:val="decimal"/>
      <w:lvlText w:val="%1."/>
      <w:lvlJc w:val="left"/>
      <w:pPr>
        <w:ind w:left="720" w:hanging="360"/>
      </w:pPr>
      <w:rPr>
        <w:rFonts w:ascii="Times New Roman" w:hAnsi="Times New Roman"/>
        <w:b/>
        <w:position w:val="0"/>
        <w:sz w:val="24"/>
        <w:szCs w:val="24"/>
        <w:vertAlign w:val="baseline"/>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0242531D"/>
    <w:multiLevelType w:val="multilevel"/>
    <w:tmpl w:val="A600D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BA00D0"/>
    <w:multiLevelType w:val="multilevel"/>
    <w:tmpl w:val="8EE69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6FA43AB"/>
    <w:multiLevelType w:val="multilevel"/>
    <w:tmpl w:val="719E1390"/>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4">
    <w:nsid w:val="07F44908"/>
    <w:multiLevelType w:val="multilevel"/>
    <w:tmpl w:val="DEE0ECB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5">
    <w:nsid w:val="09A77A3E"/>
    <w:multiLevelType w:val="multilevel"/>
    <w:tmpl w:val="E7042552"/>
    <w:lvl w:ilvl="0">
      <w:start w:val="1"/>
      <w:numFmt w:val="decimal"/>
      <w:lvlText w:val="%1."/>
      <w:lvlJc w:val="left"/>
      <w:pPr>
        <w:tabs>
          <w:tab w:val="num" w:pos="1454"/>
        </w:tabs>
        <w:ind w:left="145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F2543F2"/>
    <w:multiLevelType w:val="multilevel"/>
    <w:tmpl w:val="C8168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07936CD"/>
    <w:multiLevelType w:val="multilevel"/>
    <w:tmpl w:val="1A74528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916F4B"/>
    <w:multiLevelType w:val="multilevel"/>
    <w:tmpl w:val="999EA854"/>
    <w:lvl w:ilvl="0">
      <w:start w:val="1"/>
      <w:numFmt w:val="decimal"/>
      <w:lvlText w:val="%1."/>
      <w:lvlJc w:val="left"/>
      <w:pPr>
        <w:ind w:left="502" w:hanging="360"/>
      </w:pPr>
      <w:rPr>
        <w:rFonts w:ascii="Times New Roman" w:hAnsi="Times New Roman"/>
        <w:b w:val="0"/>
        <w:position w:val="0"/>
        <w:sz w:val="24"/>
        <w:szCs w:val="24"/>
        <w:vertAlign w:val="baseline"/>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nsid w:val="1A9A4C1F"/>
    <w:multiLevelType w:val="multilevel"/>
    <w:tmpl w:val="31085F82"/>
    <w:lvl w:ilvl="0">
      <w:start w:val="4"/>
      <w:numFmt w:val="decimal"/>
      <w:lvlText w:val="%1."/>
      <w:lvlJc w:val="left"/>
      <w:pPr>
        <w:tabs>
          <w:tab w:val="num" w:pos="720"/>
        </w:tabs>
        <w:ind w:left="720" w:hanging="360"/>
      </w:pPr>
      <w:rPr>
        <w:rFonts w:eastAsia="Times New Roman" w:cs="Times New Roman"/>
        <w:position w:val="0"/>
        <w:sz w:val="24"/>
        <w:vertAlign w:val="baseline"/>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Times New Roman"/>
        <w:position w:val="0"/>
        <w:sz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1DCA0472"/>
    <w:multiLevelType w:val="multilevel"/>
    <w:tmpl w:val="9484243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2E04A4"/>
    <w:multiLevelType w:val="multilevel"/>
    <w:tmpl w:val="5BA407F6"/>
    <w:lvl w:ilvl="0">
      <w:start w:val="1"/>
      <w:numFmt w:val="decimal"/>
      <w:lvlText w:val="%1)"/>
      <w:lvlJc w:val="left"/>
      <w:pPr>
        <w:ind w:left="720" w:hanging="360"/>
      </w:pPr>
      <w:rPr>
        <w:rFonts w:ascii="Times New Roman" w:hAnsi="Times New Roman"/>
        <w:b/>
        <w:position w:val="0"/>
        <w:sz w:val="24"/>
        <w:szCs w:val="24"/>
        <w:vertAlign w:val="baseline"/>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nsid w:val="22D31E52"/>
    <w:multiLevelType w:val="multilevel"/>
    <w:tmpl w:val="D3CE2BF0"/>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1A0548"/>
    <w:multiLevelType w:val="multilevel"/>
    <w:tmpl w:val="90FA6F56"/>
    <w:lvl w:ilvl="0">
      <w:start w:val="1"/>
      <w:numFmt w:val="decimal"/>
      <w:lvlText w:val="%1."/>
      <w:lvlJc w:val="left"/>
      <w:pPr>
        <w:tabs>
          <w:tab w:val="num" w:pos="1454"/>
        </w:tabs>
        <w:ind w:left="1454"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2D111B42"/>
    <w:multiLevelType w:val="multilevel"/>
    <w:tmpl w:val="E6D03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EA1B5F"/>
    <w:multiLevelType w:val="multilevel"/>
    <w:tmpl w:val="71A2C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3BD81DF9"/>
    <w:multiLevelType w:val="multilevel"/>
    <w:tmpl w:val="238C06BE"/>
    <w:lvl w:ilvl="0">
      <w:start w:val="1"/>
      <w:numFmt w:val="decimal"/>
      <w:lvlText w:val="%1."/>
      <w:lvlJc w:val="left"/>
      <w:pPr>
        <w:tabs>
          <w:tab w:val="num" w:pos="1454"/>
        </w:tabs>
        <w:ind w:left="1454" w:hanging="360"/>
      </w:pPr>
      <w:rPr>
        <w:rFonts w:ascii="Times New Roman" w:hAnsi="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4E5F5B80"/>
    <w:multiLevelType w:val="multilevel"/>
    <w:tmpl w:val="FE3284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0A6130"/>
    <w:multiLevelType w:val="multilevel"/>
    <w:tmpl w:val="7AA8E29C"/>
    <w:lvl w:ilvl="0">
      <w:start w:val="1"/>
      <w:numFmt w:val="decimal"/>
      <w:lvlText w:val="%1."/>
      <w:lvlJc w:val="lef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EE2564"/>
    <w:multiLevelType w:val="multilevel"/>
    <w:tmpl w:val="3A2E83FA"/>
    <w:lvl w:ilvl="0">
      <w:start w:val="1"/>
      <w:numFmt w:val="decimal"/>
      <w:lvlText w:val="%1."/>
      <w:lvlJc w:val="left"/>
      <w:pPr>
        <w:tabs>
          <w:tab w:val="num" w:pos="1454"/>
        </w:tabs>
        <w:ind w:left="1454" w:hanging="360"/>
      </w:pPr>
      <w:rPr>
        <w:rFonts w:ascii="Times New Roman" w:hAnsi="Times New Roman"/>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69FE7432"/>
    <w:multiLevelType w:val="multilevel"/>
    <w:tmpl w:val="04FA552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56503B6"/>
    <w:multiLevelType w:val="multilevel"/>
    <w:tmpl w:val="21F632E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77F36F8C"/>
    <w:multiLevelType w:val="multilevel"/>
    <w:tmpl w:val="42F88912"/>
    <w:lvl w:ilvl="0">
      <w:start w:val="1"/>
      <w:numFmt w:val="bullet"/>
      <w:lvlText w:val=""/>
      <w:lvlJc w:val="left"/>
      <w:pPr>
        <w:ind w:left="1146" w:hanging="360"/>
      </w:pPr>
      <w:rPr>
        <w:rFonts w:ascii="Symbol" w:hAnsi="Symbol" w:cs="Symbol" w:hint="default"/>
      </w:rPr>
    </w:lvl>
    <w:lvl w:ilvl="1">
      <w:start w:val="1"/>
      <w:numFmt w:val="bullet"/>
      <w:lvlText w:val=""/>
      <w:lvlJc w:val="left"/>
      <w:pPr>
        <w:ind w:left="1866" w:hanging="360"/>
      </w:pPr>
      <w:rPr>
        <w:rFonts w:ascii="Symbol" w:hAnsi="Symbol" w:cs="Symbol"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nsid w:val="7A6F5582"/>
    <w:multiLevelType w:val="multilevel"/>
    <w:tmpl w:val="2EEA1B7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8"/>
  </w:num>
  <w:num w:numId="3">
    <w:abstractNumId w:val="12"/>
  </w:num>
  <w:num w:numId="4">
    <w:abstractNumId w:val="7"/>
  </w:num>
  <w:num w:numId="5">
    <w:abstractNumId w:val="11"/>
  </w:num>
  <w:num w:numId="6">
    <w:abstractNumId w:val="20"/>
  </w:num>
  <w:num w:numId="7">
    <w:abstractNumId w:val="4"/>
  </w:num>
  <w:num w:numId="8">
    <w:abstractNumId w:val="5"/>
  </w:num>
  <w:num w:numId="9">
    <w:abstractNumId w:val="9"/>
  </w:num>
  <w:num w:numId="10">
    <w:abstractNumId w:val="13"/>
  </w:num>
  <w:num w:numId="11">
    <w:abstractNumId w:val="17"/>
  </w:num>
  <w:num w:numId="12">
    <w:abstractNumId w:val="19"/>
  </w:num>
  <w:num w:numId="13">
    <w:abstractNumId w:val="16"/>
  </w:num>
  <w:num w:numId="14">
    <w:abstractNumId w:val="1"/>
  </w:num>
  <w:num w:numId="15">
    <w:abstractNumId w:val="3"/>
  </w:num>
  <w:num w:numId="16">
    <w:abstractNumId w:val="23"/>
  </w:num>
  <w:num w:numId="17">
    <w:abstractNumId w:val="10"/>
  </w:num>
  <w:num w:numId="18">
    <w:abstractNumId w:val="18"/>
  </w:num>
  <w:num w:numId="19">
    <w:abstractNumId w:val="2"/>
  </w:num>
  <w:num w:numId="20">
    <w:abstractNumId w:val="15"/>
  </w:num>
  <w:num w:numId="21">
    <w:abstractNumId w:val="14"/>
  </w:num>
  <w:num w:numId="22">
    <w:abstractNumId w:val="21"/>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03"/>
    <w:rsid w:val="00530203"/>
    <w:rsid w:val="00683DBC"/>
    <w:rsid w:val="00730E66"/>
    <w:rsid w:val="0098475B"/>
    <w:rsid w:val="00BF4E76"/>
    <w:rsid w:val="00C606A5"/>
    <w:rsid w:val="00D070E4"/>
    <w:rsid w:val="00D604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FC4"/>
    <w:pPr>
      <w:suppressAutoHyphens/>
    </w:pPr>
    <w:rPr>
      <w:rFonts w:ascii="Arial" w:eastAsia="Times New Roman" w:hAnsi="Arial"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45AFB"/>
    <w:rPr>
      <w:rFonts w:ascii="Arial" w:eastAsia="Times New Roman" w:hAnsi="Arial" w:cs="Calibri"/>
      <w:sz w:val="24"/>
      <w:szCs w:val="24"/>
      <w:lang w:eastAsia="ar-SA"/>
    </w:rPr>
  </w:style>
  <w:style w:type="character" w:customStyle="1" w:styleId="StopkaZnak">
    <w:name w:val="Stopka Znak"/>
    <w:basedOn w:val="Domylnaczcionkaakapitu"/>
    <w:link w:val="Stopka"/>
    <w:uiPriority w:val="99"/>
    <w:qFormat/>
    <w:rsid w:val="00445AFB"/>
    <w:rPr>
      <w:rFonts w:ascii="Arial" w:eastAsia="Times New Roman" w:hAnsi="Arial" w:cs="Calibri"/>
      <w:sz w:val="24"/>
      <w:szCs w:val="24"/>
      <w:lang w:eastAsia="ar-SA"/>
    </w:rPr>
  </w:style>
  <w:style w:type="character" w:customStyle="1" w:styleId="TekstdymkaZnak">
    <w:name w:val="Tekst dymka Znak"/>
    <w:basedOn w:val="Domylnaczcionkaakapitu"/>
    <w:link w:val="Tekstdymka"/>
    <w:uiPriority w:val="99"/>
    <w:semiHidden/>
    <w:qFormat/>
    <w:rsid w:val="00F61A1D"/>
    <w:rPr>
      <w:rFonts w:ascii="Tahoma" w:eastAsia="Times New Roman" w:hAnsi="Tahoma" w:cs="Tahoma"/>
      <w:sz w:val="16"/>
      <w:szCs w:val="16"/>
      <w:lang w:eastAsia="ar-SA"/>
    </w:rPr>
  </w:style>
  <w:style w:type="character" w:styleId="Pogrubienie">
    <w:name w:val="Strong"/>
    <w:basedOn w:val="Domylnaczcionkaakapitu"/>
    <w:uiPriority w:val="22"/>
    <w:qFormat/>
    <w:rsid w:val="00E81FD3"/>
    <w:rPr>
      <w:b/>
      <w:bCs/>
    </w:rPr>
  </w:style>
  <w:style w:type="character" w:customStyle="1" w:styleId="czeinternetowe">
    <w:name w:val="Łącze internetowe"/>
    <w:basedOn w:val="Domylnaczcionkaakapitu"/>
    <w:semiHidden/>
    <w:unhideWhenUsed/>
    <w:rsid w:val="00DE6430"/>
    <w:rPr>
      <w:color w:val="0000FF" w:themeColor="hyperlink"/>
      <w:u w:val="single"/>
    </w:rPr>
  </w:style>
  <w:style w:type="paragraph" w:styleId="Nagwek">
    <w:name w:val="header"/>
    <w:basedOn w:val="Normalny"/>
    <w:next w:val="Tekstpodstawowy"/>
    <w:link w:val="NagwekZnak"/>
    <w:uiPriority w:val="99"/>
    <w:unhideWhenUsed/>
    <w:rsid w:val="00445AF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5AFB"/>
    <w:pPr>
      <w:tabs>
        <w:tab w:val="center" w:pos="4536"/>
        <w:tab w:val="right" w:pos="9072"/>
      </w:tabs>
    </w:pPr>
  </w:style>
  <w:style w:type="paragraph" w:styleId="Akapitzlist">
    <w:name w:val="List Paragraph"/>
    <w:basedOn w:val="Normalny"/>
    <w:uiPriority w:val="34"/>
    <w:qFormat/>
    <w:rsid w:val="0029507E"/>
    <w:pPr>
      <w:ind w:left="720"/>
      <w:contextualSpacing/>
    </w:pPr>
  </w:style>
  <w:style w:type="paragraph" w:styleId="Tekstdymka">
    <w:name w:val="Balloon Text"/>
    <w:basedOn w:val="Normalny"/>
    <w:link w:val="TekstdymkaZnak"/>
    <w:uiPriority w:val="99"/>
    <w:semiHidden/>
    <w:unhideWhenUsed/>
    <w:qFormat/>
    <w:rsid w:val="00F61A1D"/>
    <w:rPr>
      <w:rFonts w:ascii="Tahoma" w:hAnsi="Tahoma" w:cs="Tahoma"/>
      <w:sz w:val="16"/>
      <w:szCs w:val="16"/>
    </w:rPr>
  </w:style>
  <w:style w:type="paragraph" w:customStyle="1" w:styleId="Akapitzlist1">
    <w:name w:val="Akapit z listą1"/>
    <w:basedOn w:val="Normalny"/>
    <w:qFormat/>
    <w:rsid w:val="001D2D92"/>
    <w:pPr>
      <w:spacing w:line="100" w:lineRule="atLeast"/>
      <w:ind w:left="720"/>
    </w:pPr>
  </w:style>
  <w:style w:type="paragraph" w:styleId="NormalnyWeb">
    <w:name w:val="Normal (Web)"/>
    <w:basedOn w:val="Normalny"/>
    <w:qFormat/>
    <w:pPr>
      <w:suppressAutoHyphens w:val="0"/>
      <w:spacing w:before="280" w:after="119"/>
    </w:pPr>
    <w:rPr>
      <w:rFonts w:ascii="Times New Roman" w:eastAsia="SimSun;宋体" w:hAnsi="Times New Roman" w:cs="Times New Roman"/>
      <w:lang w:eastAsia="zh-CN"/>
    </w:rPr>
  </w:style>
  <w:style w:type="character" w:styleId="Hipercze">
    <w:name w:val="Hyperlink"/>
    <w:basedOn w:val="Domylnaczcionkaakapitu"/>
    <w:unhideWhenUsed/>
    <w:rsid w:val="00BF4E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FC4"/>
    <w:pPr>
      <w:suppressAutoHyphens/>
    </w:pPr>
    <w:rPr>
      <w:rFonts w:ascii="Arial" w:eastAsia="Times New Roman" w:hAnsi="Arial"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45AFB"/>
    <w:rPr>
      <w:rFonts w:ascii="Arial" w:eastAsia="Times New Roman" w:hAnsi="Arial" w:cs="Calibri"/>
      <w:sz w:val="24"/>
      <w:szCs w:val="24"/>
      <w:lang w:eastAsia="ar-SA"/>
    </w:rPr>
  </w:style>
  <w:style w:type="character" w:customStyle="1" w:styleId="StopkaZnak">
    <w:name w:val="Stopka Znak"/>
    <w:basedOn w:val="Domylnaczcionkaakapitu"/>
    <w:link w:val="Stopka"/>
    <w:uiPriority w:val="99"/>
    <w:qFormat/>
    <w:rsid w:val="00445AFB"/>
    <w:rPr>
      <w:rFonts w:ascii="Arial" w:eastAsia="Times New Roman" w:hAnsi="Arial" w:cs="Calibri"/>
      <w:sz w:val="24"/>
      <w:szCs w:val="24"/>
      <w:lang w:eastAsia="ar-SA"/>
    </w:rPr>
  </w:style>
  <w:style w:type="character" w:customStyle="1" w:styleId="TekstdymkaZnak">
    <w:name w:val="Tekst dymka Znak"/>
    <w:basedOn w:val="Domylnaczcionkaakapitu"/>
    <w:link w:val="Tekstdymka"/>
    <w:uiPriority w:val="99"/>
    <w:semiHidden/>
    <w:qFormat/>
    <w:rsid w:val="00F61A1D"/>
    <w:rPr>
      <w:rFonts w:ascii="Tahoma" w:eastAsia="Times New Roman" w:hAnsi="Tahoma" w:cs="Tahoma"/>
      <w:sz w:val="16"/>
      <w:szCs w:val="16"/>
      <w:lang w:eastAsia="ar-SA"/>
    </w:rPr>
  </w:style>
  <w:style w:type="character" w:styleId="Pogrubienie">
    <w:name w:val="Strong"/>
    <w:basedOn w:val="Domylnaczcionkaakapitu"/>
    <w:uiPriority w:val="22"/>
    <w:qFormat/>
    <w:rsid w:val="00E81FD3"/>
    <w:rPr>
      <w:b/>
      <w:bCs/>
    </w:rPr>
  </w:style>
  <w:style w:type="character" w:customStyle="1" w:styleId="czeinternetowe">
    <w:name w:val="Łącze internetowe"/>
    <w:basedOn w:val="Domylnaczcionkaakapitu"/>
    <w:semiHidden/>
    <w:unhideWhenUsed/>
    <w:rsid w:val="00DE6430"/>
    <w:rPr>
      <w:color w:val="0000FF" w:themeColor="hyperlink"/>
      <w:u w:val="single"/>
    </w:rPr>
  </w:style>
  <w:style w:type="paragraph" w:styleId="Nagwek">
    <w:name w:val="header"/>
    <w:basedOn w:val="Normalny"/>
    <w:next w:val="Tekstpodstawowy"/>
    <w:link w:val="NagwekZnak"/>
    <w:uiPriority w:val="99"/>
    <w:unhideWhenUsed/>
    <w:rsid w:val="00445AFB"/>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45AFB"/>
    <w:pPr>
      <w:tabs>
        <w:tab w:val="center" w:pos="4536"/>
        <w:tab w:val="right" w:pos="9072"/>
      </w:tabs>
    </w:pPr>
  </w:style>
  <w:style w:type="paragraph" w:styleId="Akapitzlist">
    <w:name w:val="List Paragraph"/>
    <w:basedOn w:val="Normalny"/>
    <w:uiPriority w:val="34"/>
    <w:qFormat/>
    <w:rsid w:val="0029507E"/>
    <w:pPr>
      <w:ind w:left="720"/>
      <w:contextualSpacing/>
    </w:pPr>
  </w:style>
  <w:style w:type="paragraph" w:styleId="Tekstdymka">
    <w:name w:val="Balloon Text"/>
    <w:basedOn w:val="Normalny"/>
    <w:link w:val="TekstdymkaZnak"/>
    <w:uiPriority w:val="99"/>
    <w:semiHidden/>
    <w:unhideWhenUsed/>
    <w:qFormat/>
    <w:rsid w:val="00F61A1D"/>
    <w:rPr>
      <w:rFonts w:ascii="Tahoma" w:hAnsi="Tahoma" w:cs="Tahoma"/>
      <w:sz w:val="16"/>
      <w:szCs w:val="16"/>
    </w:rPr>
  </w:style>
  <w:style w:type="paragraph" w:customStyle="1" w:styleId="Akapitzlist1">
    <w:name w:val="Akapit z listą1"/>
    <w:basedOn w:val="Normalny"/>
    <w:qFormat/>
    <w:rsid w:val="001D2D92"/>
    <w:pPr>
      <w:spacing w:line="100" w:lineRule="atLeast"/>
      <w:ind w:left="720"/>
    </w:pPr>
  </w:style>
  <w:style w:type="paragraph" w:styleId="NormalnyWeb">
    <w:name w:val="Normal (Web)"/>
    <w:basedOn w:val="Normalny"/>
    <w:qFormat/>
    <w:pPr>
      <w:suppressAutoHyphens w:val="0"/>
      <w:spacing w:before="280" w:after="119"/>
    </w:pPr>
    <w:rPr>
      <w:rFonts w:ascii="Times New Roman" w:eastAsia="SimSun;宋体" w:hAnsi="Times New Roman" w:cs="Times New Roman"/>
      <w:lang w:eastAsia="zh-CN"/>
    </w:rPr>
  </w:style>
  <w:style w:type="character" w:styleId="Hipercze">
    <w:name w:val="Hyperlink"/>
    <w:basedOn w:val="Domylnaczcionkaakapitu"/>
    <w:unhideWhenUsed/>
    <w:rsid w:val="00BF4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knbugmyti"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mbygmyd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4F40-C4F6-4396-9B21-6F867C32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5062</Words>
  <Characters>30373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4</cp:revision>
  <cp:lastPrinted>2020-09-30T12:23:00Z</cp:lastPrinted>
  <dcterms:created xsi:type="dcterms:W3CDTF">2020-09-30T11:40:00Z</dcterms:created>
  <dcterms:modified xsi:type="dcterms:W3CDTF">2020-09-30T12:31:00Z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