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205DA2" w14:textId="77777777" w:rsidR="00821C80" w:rsidRDefault="0075038C">
      <w:pPr>
        <w:pStyle w:val="Nagwek3"/>
        <w:rPr>
          <w:rFonts w:ascii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8D374B5" wp14:editId="633148C0">
                <wp:simplePos x="0" y="0"/>
                <wp:positionH relativeFrom="column">
                  <wp:posOffset>-144145</wp:posOffset>
                </wp:positionH>
                <wp:positionV relativeFrom="paragraph">
                  <wp:posOffset>-337185</wp:posOffset>
                </wp:positionV>
                <wp:extent cx="2110740" cy="86550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10740" cy="86550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93E1AB8" w14:textId="77777777" w:rsidR="00821C80" w:rsidRDefault="00821C80"/>
                          <w:p w14:paraId="4E93D05F" w14:textId="77777777"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7ADA9F3" w14:textId="77777777"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C5D9628" w14:textId="77777777"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D56764B" w14:textId="77777777"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904D52A" w14:textId="77777777" w:rsidR="00150D7E" w:rsidRDefault="00150D7E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797295C1" w14:textId="77777777" w:rsidR="00821C80" w:rsidRDefault="00821C8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3BE803BA" w14:textId="77777777" w:rsidR="00821C80" w:rsidRDefault="00821C80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8D374B5" id="AutoShape 2" o:spid="_x0000_s1026" style="position:absolute;left:0;text-align:left;margin-left:-11.35pt;margin-top:-26.55pt;width:166.2pt;height:68.1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" filled="f" strokeweight=".25pt">
                <v:textbox inset="1pt,1pt,1pt,1pt">
                  <w:txbxContent>
                    <w:p w14:paraId="293E1AB8" w14:textId="77777777" w:rsidR="00821C80" w:rsidRDefault="00821C80"/>
                    <w:p w14:paraId="4E93D05F" w14:textId="77777777" w:rsidR="00821C80" w:rsidRDefault="00821C80">
                      <w:pPr>
                        <w:rPr>
                          <w:sz w:val="12"/>
                        </w:rPr>
                      </w:pPr>
                    </w:p>
                    <w:p w14:paraId="17ADA9F3" w14:textId="77777777" w:rsidR="00821C80" w:rsidRDefault="00821C80">
                      <w:pPr>
                        <w:rPr>
                          <w:sz w:val="12"/>
                        </w:rPr>
                      </w:pPr>
                    </w:p>
                    <w:p w14:paraId="7C5D9628" w14:textId="77777777" w:rsidR="00821C80" w:rsidRDefault="00821C80">
                      <w:pPr>
                        <w:rPr>
                          <w:sz w:val="12"/>
                        </w:rPr>
                      </w:pPr>
                    </w:p>
                    <w:p w14:paraId="2D56764B" w14:textId="77777777" w:rsidR="00821C80" w:rsidRDefault="00821C80">
                      <w:pPr>
                        <w:rPr>
                          <w:sz w:val="12"/>
                        </w:rPr>
                      </w:pPr>
                    </w:p>
                    <w:p w14:paraId="6904D52A" w14:textId="77777777" w:rsidR="00150D7E" w:rsidRDefault="00150D7E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797295C1" w14:textId="77777777" w:rsidR="00821C80" w:rsidRDefault="00821C8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3BE803BA" w14:textId="77777777" w:rsidR="00821C80" w:rsidRDefault="00821C80"/>
                  </w:txbxContent>
                </v:textbox>
              </v:roundrect>
            </w:pict>
          </mc:Fallback>
        </mc:AlternateContent>
      </w:r>
      <w:r w:rsidR="00821C80">
        <w:rPr>
          <w:rFonts w:ascii="Times New Roman" w:hAnsi="Times New Roman"/>
          <w:sz w:val="24"/>
        </w:rPr>
        <w:t xml:space="preserve">Załącznik nr </w:t>
      </w:r>
      <w:r w:rsidR="001B3FD5">
        <w:rPr>
          <w:rFonts w:ascii="Times New Roman" w:hAnsi="Times New Roman"/>
          <w:sz w:val="24"/>
        </w:rPr>
        <w:t>7</w:t>
      </w:r>
    </w:p>
    <w:p w14:paraId="3DB4E63F" w14:textId="77777777" w:rsidR="00821C80" w:rsidRDefault="00821C80">
      <w:pPr>
        <w:rPr>
          <w:sz w:val="22"/>
        </w:rPr>
      </w:pPr>
    </w:p>
    <w:p w14:paraId="5FF1C2EC" w14:textId="77777777" w:rsidR="00821C80" w:rsidRDefault="00821C80">
      <w:pPr>
        <w:rPr>
          <w:sz w:val="22"/>
        </w:rPr>
      </w:pPr>
    </w:p>
    <w:p w14:paraId="58CFAEE0" w14:textId="7F2BBF0A"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4F58DD" w:rsidRPr="004F58DD">
        <w:rPr>
          <w:sz w:val="24"/>
          <w:szCs w:val="24"/>
        </w:rPr>
        <w:t>ZP/</w:t>
      </w:r>
      <w:r w:rsidR="001B3FD5">
        <w:rPr>
          <w:sz w:val="24"/>
          <w:szCs w:val="24"/>
        </w:rPr>
        <w:t>2</w:t>
      </w:r>
      <w:r w:rsidR="00F6571E">
        <w:rPr>
          <w:sz w:val="24"/>
          <w:szCs w:val="24"/>
        </w:rPr>
        <w:t>1</w:t>
      </w:r>
      <w:r w:rsidR="004F58DD" w:rsidRPr="004F58DD">
        <w:rPr>
          <w:sz w:val="24"/>
          <w:szCs w:val="24"/>
        </w:rPr>
        <w:t>/20</w:t>
      </w:r>
      <w:r w:rsidR="00F6571E">
        <w:rPr>
          <w:sz w:val="24"/>
          <w:szCs w:val="24"/>
        </w:rPr>
        <w:t>20</w:t>
      </w:r>
    </w:p>
    <w:p w14:paraId="3274AABB" w14:textId="77777777" w:rsidR="00821C80" w:rsidRDefault="00821C80">
      <w:pPr>
        <w:spacing w:line="360" w:lineRule="auto"/>
        <w:rPr>
          <w:sz w:val="22"/>
        </w:rPr>
      </w:pPr>
    </w:p>
    <w:p w14:paraId="40C69C3A" w14:textId="77777777" w:rsidR="005A77C9" w:rsidRDefault="005A77C9" w:rsidP="005A77C9">
      <w:pPr>
        <w:pStyle w:val="NormalnyWeb"/>
        <w:spacing w:before="0" w:after="0"/>
        <w:jc w:val="center"/>
        <w:rPr>
          <w:b/>
        </w:rPr>
      </w:pPr>
      <w:r>
        <w:rPr>
          <w:b/>
        </w:rPr>
        <w:t>WYKAZ SPRZĘTU</w:t>
      </w:r>
    </w:p>
    <w:p w14:paraId="1E64442D" w14:textId="77777777" w:rsidR="005A77C9" w:rsidRDefault="005A77C9" w:rsidP="005A77C9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Pr="004F58DD">
        <w:rPr>
          <w:b/>
          <w:sz w:val="24"/>
        </w:rPr>
        <w:t>przetarg nieograniczony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14:paraId="0798236E" w14:textId="7433D457" w:rsidR="005A77C9" w:rsidRPr="00F6571E" w:rsidRDefault="005A77C9" w:rsidP="005A77C9">
      <w:pPr>
        <w:jc w:val="both"/>
        <w:rPr>
          <w:sz w:val="24"/>
          <w:szCs w:val="24"/>
        </w:rPr>
      </w:pPr>
      <w:r w:rsidRPr="004F58DD">
        <w:rPr>
          <w:b/>
          <w:sz w:val="24"/>
          <w:szCs w:val="24"/>
        </w:rPr>
        <w:t>Świadczenie całodobowych usług transportu sanitarnego pacjentów, krwi i jej składników, materiałów biologicznych i materiałów wykorzystywanych do udzielania świadczeń zdrowotnych</w:t>
      </w:r>
      <w:r w:rsidR="00F6571E">
        <w:rPr>
          <w:b/>
          <w:sz w:val="24"/>
          <w:szCs w:val="24"/>
        </w:rPr>
        <w:t>,</w:t>
      </w:r>
      <w:r w:rsidRPr="004F58DD">
        <w:rPr>
          <w:b/>
          <w:sz w:val="24"/>
          <w:szCs w:val="24"/>
        </w:rPr>
        <w:t xml:space="preserve"> dokumentacji medycznej</w:t>
      </w:r>
      <w:r w:rsidR="00F6571E">
        <w:rPr>
          <w:b/>
          <w:sz w:val="24"/>
          <w:szCs w:val="24"/>
        </w:rPr>
        <w:t xml:space="preserve"> </w:t>
      </w:r>
      <w:r w:rsidR="00F6571E" w:rsidRPr="00F6571E">
        <w:rPr>
          <w:b/>
          <w:sz w:val="24"/>
          <w:szCs w:val="24"/>
        </w:rPr>
        <w:t>oraz awaryjnego transportu leków</w:t>
      </w:r>
    </w:p>
    <w:p w14:paraId="7293E576" w14:textId="77777777" w:rsidR="005A77C9" w:rsidRPr="00F6571E" w:rsidRDefault="005A77C9" w:rsidP="005A77C9">
      <w:pPr>
        <w:pStyle w:val="NormalnyWeb"/>
        <w:spacing w:before="0" w:after="0"/>
        <w:jc w:val="center"/>
        <w:rPr>
          <w:b/>
        </w:rPr>
      </w:pPr>
    </w:p>
    <w:tbl>
      <w:tblPr>
        <w:tblW w:w="1432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28"/>
        <w:gridCol w:w="4601"/>
        <w:gridCol w:w="2866"/>
        <w:gridCol w:w="2866"/>
        <w:gridCol w:w="2866"/>
      </w:tblGrid>
      <w:tr w:rsidR="008071B6" w14:paraId="4CA99F25" w14:textId="77777777" w:rsidTr="008071B6"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D6CA0B" w14:textId="77777777" w:rsidR="008071B6" w:rsidRDefault="008071B6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  <w:r>
              <w:rPr>
                <w:i/>
                <w:iCs/>
                <w:lang w:eastAsia="en-US"/>
              </w:rPr>
              <w:t>L.p.</w:t>
            </w:r>
          </w:p>
        </w:tc>
        <w:tc>
          <w:tcPr>
            <w:tcW w:w="4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11CA50" w14:textId="77777777" w:rsidR="008071B6" w:rsidRDefault="008071B6">
            <w:pPr>
              <w:pStyle w:val="NormalnyWeb"/>
              <w:spacing w:before="0" w:after="0" w:line="25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WYKAZ NARZĘDZI, WYPOSAŻENIA ZAKŁADU LUB URZĄDZEŃ  TECHNICZNYCH (dot. wykazu środków transportu)</w:t>
            </w:r>
          </w:p>
          <w:p w14:paraId="228B0906" w14:textId="77777777" w:rsidR="008071B6" w:rsidRDefault="008071B6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  <w:tc>
          <w:tcPr>
            <w:tcW w:w="2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E5FA3B" w14:textId="77777777" w:rsidR="008071B6" w:rsidRDefault="008071B6" w:rsidP="00AB3B5E">
            <w:pPr>
              <w:pStyle w:val="Standard"/>
              <w:spacing w:line="256" w:lineRule="auto"/>
              <w:jc w:val="both"/>
              <w:rPr>
                <w:rFonts w:eastAsia="TimesNewRomanPSMT"/>
                <w:color w:val="000000"/>
                <w:sz w:val="22"/>
                <w:szCs w:val="22"/>
              </w:rPr>
            </w:pPr>
            <w:r>
              <w:rPr>
                <w:rFonts w:eastAsia="TimesNewRomanPSMT"/>
                <w:color w:val="000000"/>
                <w:sz w:val="22"/>
                <w:szCs w:val="22"/>
              </w:rPr>
              <w:t>Rodzaj pojazdu, marka, rok produkcji</w:t>
            </w:r>
            <w:r w:rsidR="00AB3B5E">
              <w:rPr>
                <w:rFonts w:eastAsia="TimesNewRomanPSMT"/>
                <w:color w:val="000000"/>
                <w:sz w:val="22"/>
                <w:szCs w:val="22"/>
              </w:rPr>
              <w:t>, numer rejestracyjny, numer VIN</w:t>
            </w:r>
          </w:p>
          <w:p w14:paraId="73BD809C" w14:textId="77777777" w:rsidR="00AB3B5E" w:rsidRDefault="00AB3B5E" w:rsidP="00AB3B5E">
            <w:pPr>
              <w:pStyle w:val="Standard"/>
              <w:spacing w:line="256" w:lineRule="auto"/>
              <w:jc w:val="both"/>
              <w:rPr>
                <w:rFonts w:eastAsia="TimesNewRomanPSMT"/>
                <w:color w:val="000000"/>
                <w:sz w:val="22"/>
                <w:szCs w:val="22"/>
              </w:rPr>
            </w:pPr>
            <w:r>
              <w:rPr>
                <w:rFonts w:eastAsia="TimesNewRomanPSMT"/>
                <w:color w:val="000000"/>
                <w:sz w:val="22"/>
                <w:szCs w:val="22"/>
              </w:rPr>
              <w:t>Środki łączności</w:t>
            </w:r>
          </w:p>
        </w:tc>
        <w:tc>
          <w:tcPr>
            <w:tcW w:w="2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FBDAA8" w14:textId="0FCDFAD6" w:rsidR="008071B6" w:rsidRDefault="008071B6">
            <w:pPr>
              <w:pStyle w:val="Standard"/>
              <w:spacing w:line="256" w:lineRule="auto"/>
              <w:jc w:val="both"/>
              <w:rPr>
                <w:rFonts w:eastAsia="TimesNewRomanPSMT"/>
                <w:color w:val="000000"/>
                <w:sz w:val="22"/>
                <w:szCs w:val="22"/>
              </w:rPr>
            </w:pPr>
            <w:r>
              <w:rPr>
                <w:rFonts w:eastAsia="TimesNewRomanPSMT"/>
                <w:color w:val="000000"/>
                <w:sz w:val="22"/>
                <w:szCs w:val="22"/>
              </w:rPr>
              <w:t>Pozytywna Opinia Stacji Sanitarno-Epidemiologicznej</w:t>
            </w:r>
          </w:p>
        </w:tc>
        <w:tc>
          <w:tcPr>
            <w:tcW w:w="2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002DC8" w14:textId="77777777" w:rsidR="008071B6" w:rsidRDefault="008071B6">
            <w:pPr>
              <w:pStyle w:val="Standard"/>
              <w:spacing w:line="256" w:lineRule="auto"/>
              <w:jc w:val="both"/>
              <w:rPr>
                <w:rFonts w:eastAsia="TimesNewRomanPSMT"/>
                <w:color w:val="000000"/>
                <w:sz w:val="22"/>
                <w:szCs w:val="22"/>
              </w:rPr>
            </w:pPr>
            <w:r>
              <w:rPr>
                <w:rFonts w:eastAsia="TimesNewRomanPSMT"/>
                <w:color w:val="000000"/>
                <w:sz w:val="22"/>
                <w:szCs w:val="22"/>
              </w:rPr>
              <w:t>Informacja o podstawie  dysponowania tymi zasobami.</w:t>
            </w:r>
          </w:p>
          <w:p w14:paraId="35E927D3" w14:textId="77777777" w:rsidR="008071B6" w:rsidRDefault="008071B6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</w:tr>
      <w:tr w:rsidR="008071B6" w14:paraId="68C14B33" w14:textId="77777777" w:rsidTr="008071B6"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4B31F3" w14:textId="77777777" w:rsidR="008071B6" w:rsidRDefault="008071B6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  <w:r>
              <w:rPr>
                <w:i/>
                <w:iCs/>
                <w:lang w:eastAsia="en-US"/>
              </w:rPr>
              <w:t>1.</w:t>
            </w:r>
          </w:p>
        </w:tc>
        <w:tc>
          <w:tcPr>
            <w:tcW w:w="4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C7F325" w14:textId="77777777" w:rsidR="008071B6" w:rsidRDefault="008071B6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  <w:p w14:paraId="46C7B14D" w14:textId="77777777" w:rsidR="008071B6" w:rsidRDefault="008071B6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  <w:tc>
          <w:tcPr>
            <w:tcW w:w="2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E9AF29" w14:textId="77777777" w:rsidR="008071B6" w:rsidRDefault="008071B6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  <w:tc>
          <w:tcPr>
            <w:tcW w:w="2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F1B015" w14:textId="77777777" w:rsidR="008071B6" w:rsidRDefault="008071B6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  <w:tc>
          <w:tcPr>
            <w:tcW w:w="2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FCD697" w14:textId="77777777" w:rsidR="008071B6" w:rsidRDefault="008071B6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</w:tr>
      <w:tr w:rsidR="008071B6" w14:paraId="4F94FA31" w14:textId="77777777" w:rsidTr="008071B6"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6ED68A" w14:textId="77777777" w:rsidR="008071B6" w:rsidRDefault="008071B6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  <w:r>
              <w:rPr>
                <w:i/>
                <w:iCs/>
                <w:lang w:eastAsia="en-US"/>
              </w:rPr>
              <w:t>2.</w:t>
            </w:r>
          </w:p>
        </w:tc>
        <w:tc>
          <w:tcPr>
            <w:tcW w:w="4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29655D" w14:textId="77777777" w:rsidR="008071B6" w:rsidRDefault="008071B6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  <w:p w14:paraId="74229CF0" w14:textId="77777777" w:rsidR="008071B6" w:rsidRDefault="008071B6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  <w:tc>
          <w:tcPr>
            <w:tcW w:w="2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EBA290" w14:textId="77777777" w:rsidR="008071B6" w:rsidRDefault="008071B6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  <w:tc>
          <w:tcPr>
            <w:tcW w:w="2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C8666C" w14:textId="77777777" w:rsidR="008071B6" w:rsidRDefault="008071B6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  <w:tc>
          <w:tcPr>
            <w:tcW w:w="2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0E1DAC" w14:textId="77777777" w:rsidR="008071B6" w:rsidRDefault="008071B6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</w:tr>
      <w:tr w:rsidR="008071B6" w14:paraId="49242A44" w14:textId="77777777" w:rsidTr="008071B6"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4F182D" w14:textId="77777777" w:rsidR="008071B6" w:rsidRDefault="008071B6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  <w:r>
              <w:rPr>
                <w:i/>
                <w:iCs/>
                <w:lang w:eastAsia="en-US"/>
              </w:rPr>
              <w:t>3.</w:t>
            </w:r>
          </w:p>
        </w:tc>
        <w:tc>
          <w:tcPr>
            <w:tcW w:w="4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5F2FD1" w14:textId="77777777" w:rsidR="008071B6" w:rsidRDefault="008071B6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  <w:p w14:paraId="48BA4AFA" w14:textId="77777777" w:rsidR="008071B6" w:rsidRDefault="008071B6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  <w:tc>
          <w:tcPr>
            <w:tcW w:w="2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DB41F2" w14:textId="77777777" w:rsidR="008071B6" w:rsidRDefault="008071B6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  <w:tc>
          <w:tcPr>
            <w:tcW w:w="2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7DB4AF" w14:textId="77777777" w:rsidR="008071B6" w:rsidRDefault="008071B6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  <w:tc>
          <w:tcPr>
            <w:tcW w:w="2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897A43" w14:textId="77777777" w:rsidR="008071B6" w:rsidRDefault="008071B6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</w:tr>
      <w:tr w:rsidR="008071B6" w14:paraId="5CE74A46" w14:textId="77777777" w:rsidTr="008071B6"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7648F3" w14:textId="77777777" w:rsidR="008071B6" w:rsidRDefault="008071B6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  <w:r>
              <w:rPr>
                <w:i/>
                <w:iCs/>
                <w:lang w:eastAsia="en-US"/>
              </w:rPr>
              <w:t>….</w:t>
            </w:r>
          </w:p>
        </w:tc>
        <w:tc>
          <w:tcPr>
            <w:tcW w:w="4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D94860" w14:textId="77777777" w:rsidR="008071B6" w:rsidRDefault="008071B6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  <w:p w14:paraId="51BA6A42" w14:textId="77777777" w:rsidR="008071B6" w:rsidRDefault="008071B6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  <w:tc>
          <w:tcPr>
            <w:tcW w:w="2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8B4894" w14:textId="77777777" w:rsidR="008071B6" w:rsidRDefault="008071B6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  <w:tc>
          <w:tcPr>
            <w:tcW w:w="2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6C5778" w14:textId="77777777" w:rsidR="008071B6" w:rsidRDefault="008071B6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  <w:tc>
          <w:tcPr>
            <w:tcW w:w="2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645A42" w14:textId="77777777" w:rsidR="008071B6" w:rsidRDefault="008071B6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</w:tr>
      <w:tr w:rsidR="008071B6" w14:paraId="3CCD41DC" w14:textId="77777777" w:rsidTr="008071B6"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195764" w14:textId="77777777" w:rsidR="008071B6" w:rsidRDefault="008071B6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  <w:r>
              <w:rPr>
                <w:i/>
                <w:iCs/>
                <w:lang w:eastAsia="en-US"/>
              </w:rPr>
              <w:t>…..</w:t>
            </w:r>
          </w:p>
        </w:tc>
        <w:tc>
          <w:tcPr>
            <w:tcW w:w="4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A69C0" w14:textId="77777777" w:rsidR="008071B6" w:rsidRDefault="008071B6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  <w:tc>
          <w:tcPr>
            <w:tcW w:w="2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F7BD18" w14:textId="77777777" w:rsidR="008071B6" w:rsidRDefault="008071B6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  <w:tc>
          <w:tcPr>
            <w:tcW w:w="2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1E3376" w14:textId="77777777" w:rsidR="008071B6" w:rsidRDefault="008071B6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  <w:tc>
          <w:tcPr>
            <w:tcW w:w="2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A90584" w14:textId="77777777" w:rsidR="008071B6" w:rsidRDefault="008071B6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  <w:p w14:paraId="0D457604" w14:textId="77777777" w:rsidR="008071B6" w:rsidRDefault="008071B6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</w:tr>
    </w:tbl>
    <w:p w14:paraId="29645690" w14:textId="77777777" w:rsidR="005A77C9" w:rsidRDefault="005A77C9" w:rsidP="005A77C9">
      <w:pPr>
        <w:pStyle w:val="NormalnyWeb"/>
        <w:spacing w:before="0" w:after="0"/>
        <w:jc w:val="right"/>
        <w:rPr>
          <w:i/>
          <w:iCs/>
        </w:rPr>
      </w:pPr>
    </w:p>
    <w:p w14:paraId="09598A4A" w14:textId="77777777" w:rsidR="008071B6" w:rsidRDefault="008071B6" w:rsidP="008071B6">
      <w:pPr>
        <w:pStyle w:val="NormalnyWeb"/>
        <w:spacing w:before="0" w:after="0" w:line="360" w:lineRule="auto"/>
        <w:ind w:left="426"/>
        <w:rPr>
          <w:sz w:val="20"/>
          <w:szCs w:val="20"/>
        </w:rPr>
      </w:pPr>
    </w:p>
    <w:p w14:paraId="4B1AE04B" w14:textId="77777777" w:rsidR="00821C80" w:rsidRDefault="00AA594F" w:rsidP="008071B6">
      <w:pPr>
        <w:pStyle w:val="NormalnyWeb"/>
        <w:spacing w:before="0" w:after="0" w:line="360" w:lineRule="auto"/>
        <w:ind w:left="426"/>
      </w:pPr>
      <w:r>
        <w:t xml:space="preserve">…………….dnia ………………. </w:t>
      </w:r>
      <w:r w:rsidR="00821C80">
        <w:tab/>
      </w:r>
      <w:r>
        <w:t xml:space="preserve">                                      .………………………………………………………..</w:t>
      </w:r>
    </w:p>
    <w:p w14:paraId="611B8BEA" w14:textId="77777777"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2242FFC" w14:textId="77777777" w:rsidR="005D7B1C" w:rsidRDefault="005D7B1C">
      <w:r>
        <w:separator/>
      </w:r>
    </w:p>
  </w:endnote>
  <w:endnote w:type="continuationSeparator" w:id="0">
    <w:p w14:paraId="34B5057A" w14:textId="77777777" w:rsidR="005D7B1C" w:rsidRDefault="005D7B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MT"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A52DA07" w14:textId="77777777"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783044C" w14:textId="77777777"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2A3146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3B10EFD" w14:textId="77777777" w:rsidR="00821C80" w:rsidRDefault="00821C80">
    <w:pPr>
      <w:pStyle w:val="Stopka"/>
      <w:tabs>
        <w:tab w:val="clear" w:pos="4536"/>
      </w:tabs>
      <w:jc w:val="center"/>
    </w:pPr>
  </w:p>
  <w:p w14:paraId="4A98E177" w14:textId="77777777"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AB3B5E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AB3B5E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70FB74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E6B7720" w14:textId="77777777" w:rsidR="00821C80" w:rsidRDefault="00821C80">
    <w:pPr>
      <w:pStyle w:val="Stopka"/>
      <w:tabs>
        <w:tab w:val="clear" w:pos="4536"/>
      </w:tabs>
      <w:jc w:val="center"/>
    </w:pPr>
  </w:p>
  <w:p w14:paraId="4BC5B2E8" w14:textId="77777777"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E6F3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4C0D779" w14:textId="77777777" w:rsidR="005D7B1C" w:rsidRDefault="005D7B1C">
      <w:r>
        <w:separator/>
      </w:r>
    </w:p>
  </w:footnote>
  <w:footnote w:type="continuationSeparator" w:id="0">
    <w:p w14:paraId="03846E68" w14:textId="77777777" w:rsidR="005D7B1C" w:rsidRDefault="005D7B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3468B57" w14:textId="77777777" w:rsidR="004F58DD" w:rsidRDefault="004F58D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6497BD8" w14:textId="77777777" w:rsidR="004F58DD" w:rsidRDefault="004F58D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2EDF5C" w14:textId="77777777"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6F35"/>
    <w:rsid w:val="00012E81"/>
    <w:rsid w:val="00150D7E"/>
    <w:rsid w:val="00167DCC"/>
    <w:rsid w:val="001B3FD5"/>
    <w:rsid w:val="001C60A8"/>
    <w:rsid w:val="003936D3"/>
    <w:rsid w:val="00446639"/>
    <w:rsid w:val="004658F3"/>
    <w:rsid w:val="004E070D"/>
    <w:rsid w:val="004F58DD"/>
    <w:rsid w:val="005002D8"/>
    <w:rsid w:val="00557885"/>
    <w:rsid w:val="005A77C9"/>
    <w:rsid w:val="005D7B1C"/>
    <w:rsid w:val="0060654D"/>
    <w:rsid w:val="007064BA"/>
    <w:rsid w:val="0075038C"/>
    <w:rsid w:val="008071B6"/>
    <w:rsid w:val="00821C80"/>
    <w:rsid w:val="00936CFB"/>
    <w:rsid w:val="00965836"/>
    <w:rsid w:val="00980415"/>
    <w:rsid w:val="009C437A"/>
    <w:rsid w:val="00AA594F"/>
    <w:rsid w:val="00AB3B5E"/>
    <w:rsid w:val="00AE6F35"/>
    <w:rsid w:val="00B11EA3"/>
    <w:rsid w:val="00B41A5F"/>
    <w:rsid w:val="00B551AF"/>
    <w:rsid w:val="00C665AC"/>
    <w:rsid w:val="00D52F5E"/>
    <w:rsid w:val="00E819CF"/>
    <w:rsid w:val="00F40669"/>
    <w:rsid w:val="00F657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3A365CD"/>
  <w15:chartTrackingRefBased/>
  <w15:docId w15:val="{DC0AF476-6173-490A-81AE-BFE1C210B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paragraph" w:styleId="NormalnyWeb">
    <w:name w:val="Normal (Web)"/>
    <w:basedOn w:val="Normalny"/>
    <w:unhideWhenUsed/>
    <w:rsid w:val="005A77C9"/>
    <w:pPr>
      <w:autoSpaceDN w:val="0"/>
      <w:spacing w:before="100" w:after="119"/>
    </w:pPr>
    <w:rPr>
      <w:sz w:val="24"/>
      <w:szCs w:val="24"/>
    </w:rPr>
  </w:style>
  <w:style w:type="paragraph" w:customStyle="1" w:styleId="Standard">
    <w:name w:val="Standard"/>
    <w:rsid w:val="005A77C9"/>
    <w:pPr>
      <w:suppressAutoHyphens/>
      <w:autoSpaceDN w:val="0"/>
    </w:pPr>
    <w:rPr>
      <w:kern w:val="3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3520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98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zp</dc:creator>
  <cp:keywords/>
  <cp:lastModifiedBy>zp</cp:lastModifiedBy>
  <cp:revision>2</cp:revision>
  <cp:lastPrinted>2000-12-12T17:01:00Z</cp:lastPrinted>
  <dcterms:created xsi:type="dcterms:W3CDTF">2020-09-28T09:37:00Z</dcterms:created>
  <dcterms:modified xsi:type="dcterms:W3CDTF">2020-09-28T09:37:00Z</dcterms:modified>
</cp:coreProperties>
</file>