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DB7" w:rsidRPr="00122D27" w:rsidRDefault="00122D27" w:rsidP="00F32DB7">
      <w:pPr>
        <w:jc w:val="right"/>
        <w:rPr>
          <w:rFonts w:ascii="Cambria" w:hAnsi="Cambria"/>
          <w:b/>
          <w:i/>
          <w:sz w:val="24"/>
          <w:szCs w:val="24"/>
        </w:rPr>
      </w:pPr>
      <w:r w:rsidRPr="00122D27">
        <w:rPr>
          <w:rFonts w:ascii="Cambria" w:hAnsi="Cambria"/>
          <w:b/>
          <w:i/>
          <w:sz w:val="24"/>
          <w:szCs w:val="24"/>
        </w:rPr>
        <w:t>Załącznik nr 2 do SIWZ</w:t>
      </w:r>
    </w:p>
    <w:p w:rsidR="00320F86" w:rsidRDefault="00461BB4" w:rsidP="00F32DB7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KOSZTORYS  OFERTOWY</w:t>
      </w:r>
      <w:r w:rsidR="00237F85">
        <w:rPr>
          <w:rFonts w:ascii="Cambria" w:hAnsi="Cambria"/>
          <w:b/>
          <w:sz w:val="28"/>
          <w:szCs w:val="28"/>
        </w:rPr>
        <w:br/>
      </w:r>
    </w:p>
    <w:tbl>
      <w:tblPr>
        <w:tblpPr w:leftFromText="141" w:rightFromText="141" w:vertAnchor="text" w:horzAnchor="margin" w:tblpXSpec="center" w:tblpY="216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2"/>
        <w:gridCol w:w="2627"/>
        <w:gridCol w:w="67"/>
        <w:gridCol w:w="783"/>
        <w:gridCol w:w="1134"/>
        <w:gridCol w:w="1276"/>
        <w:gridCol w:w="67"/>
        <w:gridCol w:w="1559"/>
        <w:gridCol w:w="1134"/>
        <w:gridCol w:w="1276"/>
      </w:tblGrid>
      <w:tr w:rsidR="00320F86" w:rsidRPr="00604C65" w:rsidTr="00320F86">
        <w:trPr>
          <w:trHeight w:val="421"/>
        </w:trPr>
        <w:tc>
          <w:tcPr>
            <w:tcW w:w="104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320F8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b/>
              </w:rPr>
              <w:t>KOSZTORYS OFERTOWY – POLOWANIA ZBIOROWE</w:t>
            </w:r>
          </w:p>
        </w:tc>
      </w:tr>
      <w:tr w:rsidR="00320F86" w:rsidRPr="00604C65" w:rsidTr="00D81435">
        <w:trPr>
          <w:trHeight w:val="9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Lp</w:t>
            </w:r>
            <w:r w:rsidRPr="00604C65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. 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RODZAJ  PRAC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</w:p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</w:p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Minimalna ilość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S</w:t>
            </w:r>
            <w:r w:rsidRPr="00604C65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zacunkowa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 ilość polowań 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Stawka jednostkowa wynagrodzenia (netto)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Ogólna wartość (netto)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WARTOŚĆ  brutto</w:t>
            </w:r>
          </w:p>
        </w:tc>
      </w:tr>
      <w:tr w:rsidR="00320F86" w:rsidRPr="00604C65" w:rsidTr="00320F86">
        <w:trPr>
          <w:trHeight w:val="61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ZAPEWNIENIE 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osób do naganki</w:t>
            </w: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D81435">
        <w:trPr>
          <w:trHeight w:val="69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ZAPEWNIENIE PSÓW                                                                  do naganki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D81435">
        <w:trPr>
          <w:trHeight w:val="70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ZAPEWNIENIE PSA                                                                                              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  do poszukiwania postrzałków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320F86">
        <w:trPr>
          <w:trHeight w:val="87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4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ZAPEWNIENIE POJAZDÓW WRAZ Z KIEROWCAMI do transportu myśliwych, naganiaczy i psów                                                          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Szt.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320F86">
        <w:trPr>
          <w:trHeight w:val="13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ZAPEWNIENIE POJAZADU WRAZ Z KIEROWCĄ do transportu  naganiaczy i psów  ORAZ PRZYCZEPĄ do transportu tusz                        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                            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320F86">
        <w:trPr>
          <w:trHeight w:val="550"/>
        </w:trPr>
        <w:tc>
          <w:tcPr>
            <w:tcW w:w="5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C6649E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C6649E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6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B63772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B6377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PRZYGOTOWANIE POKOTU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D47308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D81435">
        <w:trPr>
          <w:trHeight w:val="850"/>
        </w:trPr>
        <w:tc>
          <w:tcPr>
            <w:tcW w:w="31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32FF9">
              <w:rPr>
                <w:rFonts w:asciiTheme="minorHAnsi" w:eastAsia="Times New Roman" w:hAnsiTheme="minorHAnsi" w:cstheme="minorHAnsi"/>
                <w:b/>
                <w:color w:val="000000"/>
                <w:lang w:eastAsia="pl-PL"/>
              </w:rPr>
              <w:t>ŁĄCZNA WARTOŚĆ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D47308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320F86">
        <w:trPr>
          <w:trHeight w:val="390"/>
        </w:trPr>
        <w:tc>
          <w:tcPr>
            <w:tcW w:w="1048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E2181D" w:rsidRDefault="00320F86" w:rsidP="00320F86">
            <w:pPr>
              <w:jc w:val="center"/>
              <w:rPr>
                <w:b/>
              </w:rPr>
            </w:pPr>
            <w:r w:rsidRPr="006A4BF5">
              <w:rPr>
                <w:b/>
              </w:rPr>
              <w:t xml:space="preserve">KOSZTORYS </w:t>
            </w:r>
            <w:r>
              <w:rPr>
                <w:b/>
              </w:rPr>
              <w:t>OFERTOWY – POLOWANIA INDYWIDUALNE</w:t>
            </w:r>
          </w:p>
        </w:tc>
      </w:tr>
      <w:tr w:rsidR="00320F86" w:rsidRPr="00604C65" w:rsidTr="00D81435">
        <w:trPr>
          <w:trHeight w:val="8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Rodzaj czynności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Szacowana ilość 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Stawka netto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Ogólna wartość (netto)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WARTOŚĆ  brutto</w:t>
            </w:r>
          </w:p>
        </w:tc>
      </w:tr>
      <w:tr w:rsidR="00320F86" w:rsidRPr="00604C65" w:rsidTr="00320F86">
        <w:trPr>
          <w:trHeight w:val="55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7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TRANSPORT TUSZ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br/>
              <w:t xml:space="preserve"> (2 </w:t>
            </w:r>
            <w:proofErr w:type="spellStart"/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godz</w:t>
            </w:r>
            <w:proofErr w:type="spellEnd"/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/polowanie)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AB7662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  <w:r w:rsidR="00320F86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320F86">
        <w:trPr>
          <w:trHeight w:val="5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8</w:t>
            </w: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ZAŁADUNEK I ROZŁADUNEK TUSZ 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(3 </w:t>
            </w:r>
            <w:proofErr w:type="spellStart"/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godz</w:t>
            </w:r>
            <w:proofErr w:type="spellEnd"/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/polowanie)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Szt.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604C6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  <w:r w:rsidR="00AB766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  <w:bookmarkStart w:id="0" w:name="_GoBack"/>
            <w:bookmarkEnd w:id="0"/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D81435">
        <w:trPr>
          <w:trHeight w:val="844"/>
        </w:trPr>
        <w:tc>
          <w:tcPr>
            <w:tcW w:w="3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932FF9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color w:val="000000"/>
                <w:lang w:eastAsia="pl-PL"/>
              </w:rPr>
            </w:pPr>
            <w:r w:rsidRPr="00932FF9">
              <w:rPr>
                <w:rFonts w:asciiTheme="minorHAnsi" w:eastAsia="Times New Roman" w:hAnsiTheme="minorHAnsi" w:cstheme="minorHAnsi"/>
                <w:b/>
                <w:color w:val="000000"/>
                <w:lang w:eastAsia="pl-PL"/>
              </w:rPr>
              <w:t>ŁĄCZNA WARTOŚĆ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0F86" w:rsidRPr="00604C65" w:rsidRDefault="00320F86" w:rsidP="00D8143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20F86" w:rsidRPr="00604C65" w:rsidTr="00FB6036">
        <w:trPr>
          <w:trHeight w:val="558"/>
        </w:trPr>
        <w:tc>
          <w:tcPr>
            <w:tcW w:w="104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  <w:tr w:rsidR="00320F86" w:rsidRPr="00604C65" w:rsidTr="00320F86">
        <w:trPr>
          <w:trHeight w:val="558"/>
        </w:trPr>
        <w:tc>
          <w:tcPr>
            <w:tcW w:w="3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RAZEM: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F86" w:rsidRDefault="00320F86" w:rsidP="00D81435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:rsidR="00237F85" w:rsidRPr="00461BB4" w:rsidRDefault="00237F85" w:rsidP="00320F86">
      <w:pPr>
        <w:rPr>
          <w:rFonts w:ascii="Cambria" w:hAnsi="Cambria"/>
          <w:b/>
          <w:sz w:val="28"/>
          <w:szCs w:val="28"/>
        </w:rPr>
      </w:pPr>
    </w:p>
    <w:sectPr w:rsidR="00237F85" w:rsidRPr="00461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9691A"/>
    <w:multiLevelType w:val="hybridMultilevel"/>
    <w:tmpl w:val="A2F89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0D"/>
    <w:rsid w:val="000749D4"/>
    <w:rsid w:val="000B1185"/>
    <w:rsid w:val="00122D27"/>
    <w:rsid w:val="00237F85"/>
    <w:rsid w:val="00320F86"/>
    <w:rsid w:val="003523EC"/>
    <w:rsid w:val="003F4565"/>
    <w:rsid w:val="0046116D"/>
    <w:rsid w:val="00461BB4"/>
    <w:rsid w:val="00495F43"/>
    <w:rsid w:val="00537BE4"/>
    <w:rsid w:val="005F7042"/>
    <w:rsid w:val="006A5443"/>
    <w:rsid w:val="007220C1"/>
    <w:rsid w:val="00AB7662"/>
    <w:rsid w:val="00AD348E"/>
    <w:rsid w:val="00B440BF"/>
    <w:rsid w:val="00B74408"/>
    <w:rsid w:val="00C55F6D"/>
    <w:rsid w:val="00D90A3F"/>
    <w:rsid w:val="00EE580D"/>
    <w:rsid w:val="00F32DB7"/>
    <w:rsid w:val="00F6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D99B1-3809-4B66-B784-F315F75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D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78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80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20</cp:revision>
  <cp:lastPrinted>2020-09-21T09:38:00Z</cp:lastPrinted>
  <dcterms:created xsi:type="dcterms:W3CDTF">2017-09-06T10:44:00Z</dcterms:created>
  <dcterms:modified xsi:type="dcterms:W3CDTF">2020-09-21T09:39:00Z</dcterms:modified>
</cp:coreProperties>
</file>