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8789" w:type="dxa"/>
        <w:tblInd w:w="-572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CellMar>
          <w:left w:w="93" w:type="dxa"/>
        </w:tblCellMar>
        <w:tblLook w:val="04A0" w:firstRow="1" w:lastRow="0" w:firstColumn="1" w:lastColumn="0" w:noHBand="0" w:noVBand="1"/>
      </w:tblPr>
      <w:tblGrid>
        <w:gridCol w:w="8789"/>
      </w:tblGrid>
      <w:tr w:rsidR="005F4F1D" w:rsidRPr="005F4F1D" w:rsidTr="003C3420">
        <w:trPr>
          <w:trHeight w:val="2409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4F1D" w:rsidRPr="005F4F1D" w:rsidRDefault="005F4F1D" w:rsidP="005F4F1D">
            <w:pPr>
              <w:numPr>
                <w:ilvl w:val="0"/>
                <w:numId w:val="3"/>
              </w:numPr>
              <w:tabs>
                <w:tab w:val="left" w:pos="0"/>
                <w:tab w:val="left" w:pos="474"/>
              </w:tabs>
              <w:spacing w:before="120" w:after="0" w:line="240" w:lineRule="auto"/>
              <w:ind w:hanging="1032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ZAMAWIAJĄCY</w:t>
            </w:r>
          </w:p>
          <w:p w:rsidR="005F4F1D" w:rsidRPr="005F4F1D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Akademia Górniczo-Hutnicza im. Stanisława Staszica w Krakowie,</w:t>
            </w:r>
          </w:p>
          <w:p w:rsidR="005F4F1D" w:rsidRPr="005F4F1D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al. Mickiewicza 30 </w:t>
            </w:r>
          </w:p>
          <w:p w:rsidR="005F4F1D" w:rsidRPr="005F4F1D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30-059 Kraków</w:t>
            </w:r>
          </w:p>
          <w:p w:rsidR="005F4F1D" w:rsidRPr="005F4F1D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NIP: 675 000 19 23</w:t>
            </w:r>
          </w:p>
          <w:p w:rsidR="005F4F1D" w:rsidRPr="005F4F1D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Osoba do kontaktu w sprawie zamówienia: </w:t>
            </w:r>
            <w:r w:rsidR="008F6251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mgr Małgorzata Waligórska</w:t>
            </w: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 xml:space="preserve"> </w:t>
            </w:r>
          </w:p>
          <w:p w:rsidR="005F4F1D" w:rsidRPr="00146685" w:rsidRDefault="005F4F1D" w:rsidP="005F4F1D">
            <w:pPr>
              <w:keepNext/>
              <w:spacing w:after="0" w:line="240" w:lineRule="auto"/>
              <w:ind w:left="360" w:hanging="170"/>
              <w:outlineLvl w:val="0"/>
              <w:rPr>
                <w:rFonts w:ascii="Verdana" w:eastAsia="Times New Roman" w:hAnsi="Verdana" w:cs="Arial"/>
                <w:sz w:val="20"/>
                <w:szCs w:val="20"/>
                <w:lang w:val="fr-FR" w:eastAsia="pl-PL"/>
              </w:rPr>
            </w:pPr>
            <w:r w:rsidRPr="00146685">
              <w:rPr>
                <w:rFonts w:ascii="Verdana" w:eastAsia="Times New Roman" w:hAnsi="Verdana" w:cs="Arial"/>
                <w:sz w:val="20"/>
                <w:szCs w:val="20"/>
                <w:lang w:val="fr-FR" w:eastAsia="pl-PL"/>
              </w:rPr>
              <w:t xml:space="preserve">e-mail: </w:t>
            </w:r>
            <w:r w:rsidR="00E46BAF">
              <w:fldChar w:fldCharType="begin"/>
            </w:r>
            <w:r w:rsidR="00E46BAF" w:rsidRPr="008F6251">
              <w:rPr>
                <w:lang w:val="en-US"/>
              </w:rPr>
              <w:instrText xml:space="preserve"> HYPERLINK "mailto:dzp@agh.edu.pl" </w:instrText>
            </w:r>
            <w:r w:rsidR="00E46BAF">
              <w:fldChar w:fldCharType="separate"/>
            </w:r>
            <w:r w:rsidRPr="00146685">
              <w:rPr>
                <w:rFonts w:ascii="Verdana" w:eastAsia="Times New Roman" w:hAnsi="Verdana" w:cs="Arial"/>
                <w:sz w:val="20"/>
                <w:szCs w:val="20"/>
                <w:u w:val="single"/>
                <w:lang w:val="fr-FR" w:eastAsia="pl-PL"/>
              </w:rPr>
              <w:t>dzp@agh.</w:t>
            </w:r>
            <w:r w:rsidRPr="00146685">
              <w:rPr>
                <w:rFonts w:ascii="Verdana" w:eastAsia="Times New Roman" w:hAnsi="Verdana" w:cs="Verdana"/>
                <w:sz w:val="20"/>
                <w:szCs w:val="20"/>
                <w:u w:val="single"/>
                <w:lang w:val="fr-FR" w:eastAsia="zh-CN"/>
              </w:rPr>
              <w:t>edu.pl</w:t>
            </w:r>
            <w:r w:rsidR="00E46BAF">
              <w:rPr>
                <w:rFonts w:ascii="Verdana" w:eastAsia="Times New Roman" w:hAnsi="Verdana" w:cs="Verdana"/>
                <w:sz w:val="20"/>
                <w:szCs w:val="20"/>
                <w:u w:val="single"/>
                <w:lang w:val="fr-FR" w:eastAsia="zh-CN"/>
              </w:rPr>
              <w:fldChar w:fldCharType="end"/>
            </w:r>
          </w:p>
          <w:p w:rsidR="005F4F1D" w:rsidRPr="005F4F1D" w:rsidRDefault="005F4F1D" w:rsidP="005F4F1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146685">
              <w:rPr>
                <w:rFonts w:ascii="Times New Roman" w:eastAsia="Times New Roman" w:hAnsi="Times New Roman"/>
                <w:sz w:val="24"/>
                <w:szCs w:val="24"/>
                <w:lang w:val="fr-FR" w:eastAsia="pl-PL"/>
              </w:rPr>
              <w:t xml:space="preserve">  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tel. 12 617-35-95</w:t>
            </w:r>
          </w:p>
          <w:p w:rsidR="005F4F1D" w:rsidRPr="005F4F1D" w:rsidRDefault="005F4F1D" w:rsidP="005F4F1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</w:tc>
      </w:tr>
      <w:tr w:rsidR="005F4F1D" w:rsidRPr="005F4F1D" w:rsidTr="003C3420">
        <w:trPr>
          <w:trHeight w:val="1290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4F1D" w:rsidRPr="005F4F1D" w:rsidRDefault="005F4F1D" w:rsidP="005F4F1D">
            <w:pPr>
              <w:keepNext/>
              <w:spacing w:after="120" w:line="240" w:lineRule="auto"/>
              <w:jc w:val="both"/>
              <w:outlineLvl w:val="0"/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</w:pPr>
          </w:p>
          <w:p w:rsidR="005F4F1D" w:rsidRPr="005F4F1D" w:rsidRDefault="005F4F1D" w:rsidP="005F4F1D">
            <w:pPr>
              <w:keepNext/>
              <w:spacing w:after="120" w:line="240" w:lineRule="auto"/>
              <w:jc w:val="both"/>
              <w:outlineLvl w:val="0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Arial"/>
                <w:b/>
                <w:sz w:val="20"/>
                <w:szCs w:val="20"/>
                <w:lang w:eastAsia="pl-PL"/>
              </w:rPr>
              <w:t xml:space="preserve">II.  </w:t>
            </w: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UZASADNIENIE ZASTOSOWANIA ART 138o ust. 3 USTAWY PRAWO ZAMÓWIEŃ PUBLICZNYCH – OŚWIADCZENIE DYSPONENTA ŚRODKÓW.</w:t>
            </w:r>
          </w:p>
          <w:p w:rsidR="005F4F1D" w:rsidRPr="005F4F1D" w:rsidRDefault="005F4F1D" w:rsidP="005F4F1D">
            <w:pPr>
              <w:keepNext/>
              <w:spacing w:after="0" w:line="240" w:lineRule="auto"/>
              <w:jc w:val="both"/>
              <w:outlineLvl w:val="0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  <w:t>Przedmiotem zamówienia są usługi społeczne wymienione w załączniku XIV do dyrektywy 2014/24/UE, o wartości mniejszej niż wyrażona w złotych równowartość 750.000 euro.</w:t>
            </w:r>
          </w:p>
          <w:p w:rsidR="005F4F1D" w:rsidRPr="005F4F1D" w:rsidRDefault="005F4F1D" w:rsidP="005F4F1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</w:p>
        </w:tc>
      </w:tr>
      <w:tr w:rsidR="005F4F1D" w:rsidRPr="005F4F1D" w:rsidTr="003C3420">
        <w:trPr>
          <w:trHeight w:val="547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hideMark/>
          </w:tcPr>
          <w:p w:rsidR="005F4F1D" w:rsidRPr="008F6251" w:rsidRDefault="005F4F1D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</w:pPr>
            <w:r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 xml:space="preserve">III. OPIS PRZEDMIOTU ZAMÓWIENIA ORAZ OKREŚLENIE WIELKOŚCI  </w:t>
            </w:r>
            <w:r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br/>
              <w:t xml:space="preserve">       LUB ZAKRESU ZAMÓWIENIA.</w:t>
            </w:r>
          </w:p>
          <w:p w:rsidR="005F4F1D" w:rsidRPr="00F93BDE" w:rsidRDefault="005F4F1D" w:rsidP="00F93BDE">
            <w:pPr>
              <w:tabs>
                <w:tab w:val="left" w:pos="1530"/>
              </w:tabs>
              <w:suppressAutoHyphens/>
              <w:spacing w:after="120" w:line="240" w:lineRule="auto"/>
              <w:ind w:left="-46" w:hanging="14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5F4F1D" w:rsidRPr="00F93BDE" w:rsidRDefault="005F4F1D" w:rsidP="00F93BDE">
            <w:pPr>
              <w:tabs>
                <w:tab w:val="left" w:pos="1530"/>
              </w:tabs>
              <w:suppressAutoHyphens/>
              <w:spacing w:after="120" w:line="240" w:lineRule="auto"/>
              <w:ind w:left="-46" w:hanging="14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Wspólny Słownik Zamówień: </w:t>
            </w:r>
            <w:r w:rsidR="00BA232F"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80580000-3</w:t>
            </w:r>
          </w:p>
          <w:p w:rsidR="005F4F1D" w:rsidRPr="00F93BDE" w:rsidRDefault="005F4F1D" w:rsidP="00F93BDE">
            <w:pPr>
              <w:tabs>
                <w:tab w:val="left" w:pos="1530"/>
              </w:tabs>
              <w:suppressAutoHyphens/>
              <w:spacing w:after="120" w:line="240" w:lineRule="auto"/>
              <w:ind w:left="-46" w:hanging="14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5F4F1D" w:rsidRPr="008F6251" w:rsidRDefault="00EA7F63" w:rsidP="00F93BDE">
            <w:pPr>
              <w:tabs>
                <w:tab w:val="left" w:pos="1530"/>
              </w:tabs>
              <w:suppressAutoHyphens/>
              <w:spacing w:after="120" w:line="240" w:lineRule="auto"/>
              <w:ind w:left="-46" w:hanging="14"/>
              <w:jc w:val="both"/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</w:pPr>
            <w:r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 xml:space="preserve">Nazwa zamówienia: </w:t>
            </w:r>
            <w:bookmarkStart w:id="0" w:name="_Hlk51843179"/>
            <w:r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 xml:space="preserve">kurs języka niemieckiego dla dwóch pracowników administracyjnych COP, w ramach projektu POWR.03.05.00-00-Z309/18 </w:t>
            </w:r>
            <w:r w:rsidR="005F4F1D"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>– KC.zp.272</w:t>
            </w:r>
            <w:r w:rsidR="008F6251"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>-491/</w:t>
            </w:r>
            <w:r w:rsidRPr="008F6251">
              <w:rPr>
                <w:rFonts w:ascii="Verdana" w:eastAsia="Times New Roman" w:hAnsi="Verdana" w:cs="Tahoma"/>
                <w:b/>
                <w:color w:val="000000"/>
                <w:sz w:val="20"/>
                <w:szCs w:val="20"/>
                <w:lang w:eastAsia="zh-CN"/>
              </w:rPr>
              <w:t>20</w:t>
            </w:r>
            <w:bookmarkEnd w:id="0"/>
          </w:p>
          <w:p w:rsidR="00AF2877" w:rsidRPr="00F93BDE" w:rsidRDefault="00705323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bookmarkStart w:id="1" w:name="_GoBack"/>
            <w:bookmarkEnd w:id="1"/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Przedmiotem zamówienia jest: kurs w zakresie podniesienia kompetencji z języka niemieckiego dla dwóch osób </w:t>
            </w:r>
            <w:r w:rsidR="00A97C2D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– dwa semestry</w:t>
            </w:r>
            <w:r w:rsidR="0024794C"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,</w:t>
            </w:r>
            <w:r w:rsidR="00A97C2D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 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w ramach projektu POWR.03.05.00-00-Z309/18 współfinansowanego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</w:t>
            </w:r>
            <w:r w:rsidR="0076727A"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, 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mający</w:t>
            </w:r>
            <w:r w:rsidR="0076727A"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 na celu podniesienie kompetencji językow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ych kadry administracyjnej COP</w:t>
            </w:r>
            <w:r w:rsidR="0076727A"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.</w:t>
            </w:r>
          </w:p>
          <w:p w:rsidR="00AF2877" w:rsidRPr="00F93BDE" w:rsidRDefault="00AF2877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264677" w:rsidRPr="00F93BDE" w:rsidRDefault="00264677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Główne założenia kursu:</w:t>
            </w:r>
          </w:p>
          <w:p w:rsidR="005F4F1D" w:rsidRPr="00F93BDE" w:rsidRDefault="005F4F1D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1. Usługa szkolenia jest realizowana w ramach umowy </w:t>
            </w:r>
            <w:bookmarkStart w:id="2" w:name="_Hlk51843134"/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POWR.03.05.00-00-Z309/18</w:t>
            </w:r>
            <w:bookmarkEnd w:id="2"/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na projekty podnoszące kompetencje kadry administracyjnej uczelni. Konkurs jest częścią Działania 3.5 Kompleksowe programy szkół wyższych, Oś III Szkolnictwo 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lastRenderedPageBreak/>
              <w:t>wyższe dla gospodarki i rozwoju, Program Operacyjny Wiedza Edukacja Rozwój 2014-2020.</w:t>
            </w:r>
          </w:p>
          <w:p w:rsidR="00C6797A" w:rsidRDefault="00C6797A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2. Przedmiot zamówienia obejmuje: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a) przeprowadzenie testu kwalifikacyjnego,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b) przygotowanie i przeprowadzenie </w:t>
            </w:r>
            <w:proofErr w:type="spellStart"/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pre</w:t>
            </w:r>
            <w:proofErr w:type="spellEnd"/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-testu,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c) przeprowadzenie zajęć zgodnie z najwyższymi standardami, przy wykorzystaniu innowacyjnych metod i materiałów dydaktycznych,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d) sporządzanie list obecności,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e) przygotowanie i przeprowadzenie post-testu po zakończeniu kursu (czerwiec 2021 r.)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f) wystawienie i przekazanie Zamawiającemu imiennych świadectw dla każdego uczestnika ; każde świadectwo w dwóch egzemplarzach (1 egz. Dla uczestnika szkolenia, 1 egz. Dla Zamawiającego do akt)</w:t>
            </w:r>
          </w:p>
          <w:p w:rsidR="00C6797A" w:rsidRDefault="00C6797A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3. Organizacja zajęć: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a) z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ajęcia w grupach maksymalnie 10 osobowych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b) w trakcie realizacji szkolenia (dwa semestry) winno się odbyć łącznie minimum 90h, max. 120h.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c) zajęcia od poniedziałku do piątku, dwa razy w tygodniu po 90 minut, pomiędzy godziną 16:00 a 19:00,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d) w</w:t>
            </w: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ykonawca winien zapewnić miejsce świadczenia usługi poza obiektami AGH,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e) odległość miejsca świadczenia usługi od siedziby Zamawiającego (tj. Al. Mickiewicza 30. Kraków) nie może przekroczyć 2,2 km w linii prostej,</w:t>
            </w:r>
          </w:p>
          <w:p w:rsidR="00F93BDE" w:rsidRDefault="00F93BDE" w:rsidP="00F93BDE">
            <w:pPr>
              <w:pStyle w:val="Tekstpodstawowy"/>
              <w:tabs>
                <w:tab w:val="left" w:pos="1530"/>
              </w:tabs>
              <w:spacing w:after="0" w:line="240" w:lineRule="auto"/>
              <w:ind w:left="-51" w:hanging="11"/>
              <w:rPr>
                <w:rFonts w:ascii="Verdana" w:eastAsia="Times New Roman" w:hAnsi="Verdana" w:cs="Tahoma"/>
                <w:color w:val="000000"/>
                <w:sz w:val="20"/>
                <w:lang w:eastAsia="zh-CN"/>
              </w:rPr>
            </w:pPr>
          </w:p>
          <w:p w:rsidR="00F93BDE" w:rsidRPr="00F93BDE" w:rsidRDefault="00F93BDE" w:rsidP="00F93BDE">
            <w:pPr>
              <w:pStyle w:val="Tekstpodstawowy"/>
              <w:tabs>
                <w:tab w:val="left" w:pos="1530"/>
              </w:tabs>
              <w:spacing w:after="0" w:line="240" w:lineRule="auto"/>
              <w:ind w:left="-51" w:hanging="11"/>
              <w:rPr>
                <w:rFonts w:ascii="Verdana" w:eastAsia="Times New Roman" w:hAnsi="Verdana" w:cs="Tahoma"/>
                <w:color w:val="000000"/>
                <w:sz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lang w:eastAsia="zh-CN"/>
              </w:rPr>
              <w:t>Z przyczyn niezależnych, na zlecenie Zamawiającego, dopuszcza się prowadzenie zajęć on-line. Wykonawca ma zapewnić platformę umożliwiającą prowadzenie zajęć on-line. Jeżeli z przyczyn technicznych platforma dostarczona przez Wykonawcę nie zapewni możliwości udziału wszystkim uczestnikom zajęć, Wykonawca zapewni inną platformę.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Wszystkie działania informacyjne i promocyjne Wykonawcy oraz każdy dokument, który jest podawany do wiadomości publicznej lub jest wykorzystywany przez uczestnika szkoleń, w tym wszelkie zaświadczenia o uczestnictwie lub inne certyfikaty muszą zawierać informacje o otrzymaniu wsparcia z Unii Europejskiej, w tym Europejskiego Funduszu Społecznego oraz z Programu za pomocą: 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1) znaku Funduszy Europejskich z nazwą Programu; 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2) znaku Unii Europejskiej z nazwą Europejski Fundusz Społeczny,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3) logo Rzeczypospolitej Polskiej</w:t>
            </w:r>
          </w:p>
          <w:p w:rsidR="00146685" w:rsidRDefault="00146685" w:rsidP="00F93BDE">
            <w:pPr>
              <w:tabs>
                <w:tab w:val="left" w:pos="1530"/>
              </w:tabs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Działania informacyjne i promocyjne Wykonawcy muszą zawierać dodatkowo informację: Projekt realizowany w ramach POWR.03.05.00-00-00-Z309/18, </w:t>
            </w:r>
            <w:bookmarkStart w:id="3" w:name="_Hlk51843147"/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współfinansowany ze środków Europejskiego Funduszu Rozwoju Społecznego w ramach Programu Operacyjnego Wiedza Edukacja Rozwój 2014-2020 Oś III Szkolnictwo wyższe dla gospodarki i rozwoju, Działanie 3.5 Kompleksowe programy szkół wyższych pt. Zintegrowany Program Rozwoju Akademii Górniczo-Hutniczej w Krakowie II (ZPR AGH II).</w:t>
            </w:r>
          </w:p>
          <w:bookmarkEnd w:id="3"/>
          <w:p w:rsidR="00C6797A" w:rsidRPr="00F93BDE" w:rsidRDefault="00C6797A" w:rsidP="00F93BDE">
            <w:pPr>
              <w:tabs>
                <w:tab w:val="left" w:pos="1530"/>
              </w:tabs>
              <w:spacing w:after="0" w:line="240" w:lineRule="auto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4. Zamawiający zobowiąże się do: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 xml:space="preserve">a/ Delegowania pracowników na zajęcia z jęz. niemieckiego, 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b/ Zapewnienia komunikacji pomiędzy Wykonawcą a uczestnikiem kursu w celach organizacji zajęć.</w:t>
            </w: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ind w:left="758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</w:p>
          <w:p w:rsidR="00146685" w:rsidRPr="00F93BDE" w:rsidRDefault="00146685" w:rsidP="00F93BDE">
            <w:pPr>
              <w:tabs>
                <w:tab w:val="left" w:pos="1530"/>
              </w:tabs>
              <w:spacing w:after="0" w:line="240" w:lineRule="auto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Dodatkowe informacje:</w:t>
            </w:r>
          </w:p>
          <w:p w:rsidR="00146685" w:rsidRPr="00F93BDE" w:rsidRDefault="00146685" w:rsidP="00F93BDE">
            <w:pPr>
              <w:numPr>
                <w:ilvl w:val="0"/>
                <w:numId w:val="5"/>
              </w:numPr>
              <w:tabs>
                <w:tab w:val="left" w:pos="1530"/>
              </w:tabs>
              <w:spacing w:after="0" w:line="240" w:lineRule="auto"/>
              <w:ind w:left="333" w:hanging="333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Zamawiający nie dopuszcza składania ofert częściowych.</w:t>
            </w:r>
          </w:p>
          <w:p w:rsidR="00146685" w:rsidRPr="00F93BDE" w:rsidRDefault="00146685" w:rsidP="00F93BDE">
            <w:pPr>
              <w:numPr>
                <w:ilvl w:val="0"/>
                <w:numId w:val="5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Zamawiający nie dopuszcza składania ofert wariantowych.</w:t>
            </w:r>
          </w:p>
          <w:p w:rsidR="00146685" w:rsidRPr="00F93BDE" w:rsidRDefault="00146685" w:rsidP="00F93BDE">
            <w:pPr>
              <w:numPr>
                <w:ilvl w:val="0"/>
                <w:numId w:val="5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Zamawiający nie zastrzega obowiązku osobistego wykonania przez Wykonawcę kluczowych części zamówienia.</w:t>
            </w:r>
          </w:p>
          <w:p w:rsidR="00146685" w:rsidRPr="00F93BDE" w:rsidRDefault="00146685" w:rsidP="00F93BDE">
            <w:pPr>
              <w:numPr>
                <w:ilvl w:val="0"/>
                <w:numId w:val="5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t>Termin związania ofertą: 30 dni.</w:t>
            </w:r>
          </w:p>
          <w:p w:rsidR="005F4F1D" w:rsidRPr="00C6797A" w:rsidRDefault="00146685" w:rsidP="00F93BDE">
            <w:pPr>
              <w:numPr>
                <w:ilvl w:val="0"/>
                <w:numId w:val="5"/>
              </w:numPr>
              <w:tabs>
                <w:tab w:val="left" w:pos="1530"/>
              </w:tabs>
              <w:spacing w:after="0" w:line="240" w:lineRule="auto"/>
              <w:ind w:left="333" w:hanging="333"/>
              <w:jc w:val="both"/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</w:pPr>
            <w:r w:rsidRPr="00F93BDE">
              <w:rPr>
                <w:rFonts w:ascii="Verdana" w:eastAsia="Times New Roman" w:hAnsi="Verdana" w:cs="Tahoma"/>
                <w:color w:val="000000"/>
                <w:sz w:val="20"/>
                <w:szCs w:val="20"/>
                <w:lang w:eastAsia="zh-CN"/>
              </w:rPr>
              <w:lastRenderedPageBreak/>
              <w:t>Wykonawca po wyborze oferty zobowiązany będzie do zawarcia umowy o powierzeniu danych osobowych na zasadach określonych w załączniku nr 2 do Wzoru umowy</w:t>
            </w:r>
          </w:p>
        </w:tc>
      </w:tr>
      <w:tr w:rsidR="00146685" w:rsidRPr="005F4F1D" w:rsidTr="003C3420">
        <w:trPr>
          <w:trHeight w:val="512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uppressAutoHyphens/>
              <w:spacing w:before="360" w:after="120" w:line="240" w:lineRule="auto"/>
              <w:jc w:val="both"/>
              <w:outlineLvl w:val="0"/>
              <w:rPr>
                <w:rFonts w:ascii="Verdana" w:eastAsia="Times New Roman" w:hAnsi="Verdana" w:cs="Arial"/>
                <w:b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Arial"/>
                <w:b/>
                <w:sz w:val="20"/>
                <w:szCs w:val="20"/>
                <w:lang w:eastAsia="zh-CN"/>
              </w:rPr>
              <w:lastRenderedPageBreak/>
              <w:t>IV. OPIS SPOSOBU OBLICZENIA CENY</w:t>
            </w:r>
          </w:p>
          <w:p w:rsidR="00146685" w:rsidRPr="005F4F1D" w:rsidRDefault="00146685" w:rsidP="00146685">
            <w:pPr>
              <w:numPr>
                <w:ilvl w:val="0"/>
                <w:numId w:val="7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Cenę ofer</w:t>
            </w: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ty stanowić będzie wartość brutto</w:t>
            </w: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wpisana na formularzu oferty za całość przedmiotu zamówienia tj. </w:t>
            </w: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za szkolenie za </w:t>
            </w:r>
            <w:r w:rsidRPr="003133C7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dwa semestry</w:t>
            </w:r>
            <w:r w:rsidRPr="005F4F1D">
              <w:rPr>
                <w:rFonts w:ascii="Verdana" w:eastAsia="Times New Roman" w:hAnsi="Verdana"/>
                <w:bCs/>
                <w:iCs/>
                <w:color w:val="00000A"/>
                <w:sz w:val="20"/>
                <w:szCs w:val="20"/>
                <w:lang w:eastAsia="zh-CN"/>
              </w:rPr>
              <w:t xml:space="preserve"> </w:t>
            </w:r>
            <w:r>
              <w:rPr>
                <w:rFonts w:ascii="Verdana" w:eastAsia="Times New Roman" w:hAnsi="Verdana"/>
                <w:bCs/>
                <w:iCs/>
                <w:color w:val="00000A"/>
                <w:sz w:val="20"/>
                <w:szCs w:val="20"/>
                <w:lang w:eastAsia="zh-CN"/>
              </w:rPr>
              <w:t>dla 2 osób.</w:t>
            </w:r>
          </w:p>
          <w:p w:rsidR="00146685" w:rsidRDefault="00146685" w:rsidP="00146685">
            <w:pPr>
              <w:numPr>
                <w:ilvl w:val="0"/>
                <w:numId w:val="7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W przypadku rozbieżności pomiędzy ceną brutto za całość przedmiotu zamówienia , tj. przeszkolenie 2 osób, a ceną jednostkową brutto za przeszkolenie 1 osoby i w oparciu o nią dokona poprawienia omyłki rachunkowej.</w:t>
            </w:r>
          </w:p>
          <w:p w:rsidR="00146685" w:rsidRPr="006B631A" w:rsidRDefault="00146685" w:rsidP="00146685">
            <w:pPr>
              <w:numPr>
                <w:ilvl w:val="0"/>
                <w:numId w:val="7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>
              <w:rPr>
                <w:rFonts w:ascii="Verdana" w:hAnsi="Verdana"/>
                <w:sz w:val="20"/>
                <w:szCs w:val="20"/>
                <w:lang w:eastAsia="pl-PL"/>
              </w:rPr>
              <w:t>Usługa szkolenia podlega zwolnieniu podatku VAT</w:t>
            </w:r>
            <w:r w:rsidRPr="006B631A">
              <w:rPr>
                <w:rFonts w:ascii="Verdana" w:hAnsi="Verdana"/>
                <w:sz w:val="20"/>
                <w:szCs w:val="20"/>
                <w:lang w:eastAsia="pl-PL"/>
              </w:rPr>
              <w:t xml:space="preserve"> na podstawie </w:t>
            </w:r>
            <w:r>
              <w:rPr>
                <w:rFonts w:ascii="Verdana" w:hAnsi="Verdana"/>
                <w:sz w:val="20"/>
                <w:szCs w:val="20"/>
                <w:lang w:eastAsia="pl-PL"/>
              </w:rPr>
              <w:t>§ 3 ust. 1 pkt 14 rozporządzenia</w:t>
            </w:r>
            <w:r w:rsidRPr="006B631A">
              <w:rPr>
                <w:rFonts w:ascii="Verdana" w:hAnsi="Verdana"/>
                <w:sz w:val="20"/>
                <w:szCs w:val="20"/>
                <w:lang w:eastAsia="pl-PL"/>
              </w:rPr>
              <w:t xml:space="preserve"> Ministra Finansów z dnia 20 grudnia 2013 r. w sprawie zwolnień od podatku od towarów i usług oraz warunków stosowania tych zwolnień (</w:t>
            </w:r>
            <w:proofErr w:type="spellStart"/>
            <w:r w:rsidRPr="006B631A">
              <w:rPr>
                <w:rFonts w:ascii="Verdana" w:hAnsi="Verdana"/>
                <w:sz w:val="20"/>
                <w:szCs w:val="20"/>
                <w:lang w:eastAsia="pl-PL"/>
              </w:rPr>
              <w:t>t.j</w:t>
            </w:r>
            <w:proofErr w:type="spellEnd"/>
            <w:r w:rsidRPr="006B631A">
              <w:rPr>
                <w:rFonts w:ascii="Verdana" w:hAnsi="Verdana"/>
                <w:sz w:val="20"/>
                <w:szCs w:val="20"/>
                <w:lang w:eastAsia="pl-PL"/>
              </w:rPr>
              <w:t>. Dz. U. 2018.701 j.t.)</w:t>
            </w:r>
          </w:p>
          <w:p w:rsidR="00146685" w:rsidRPr="006B631A" w:rsidRDefault="00146685" w:rsidP="00146685">
            <w:pPr>
              <w:numPr>
                <w:ilvl w:val="0"/>
                <w:numId w:val="7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6B631A">
              <w:rPr>
                <w:rFonts w:ascii="Verdana" w:hAnsi="Verdana"/>
                <w:sz w:val="20"/>
                <w:szCs w:val="20"/>
                <w:lang w:eastAsia="pl-PL"/>
              </w:rPr>
              <w:t>Cena oferty winna obejmować wszystkie koszty i opłaty związane z wykonaniem przedmiotu zamówienia.</w:t>
            </w:r>
          </w:p>
          <w:p w:rsidR="00146685" w:rsidRPr="001E082F" w:rsidRDefault="00146685" w:rsidP="00146685">
            <w:pPr>
              <w:numPr>
                <w:ilvl w:val="0"/>
                <w:numId w:val="7"/>
              </w:numPr>
              <w:tabs>
                <w:tab w:val="left" w:pos="333"/>
              </w:tabs>
              <w:suppressAutoHyphens/>
              <w:spacing w:before="60" w:after="120" w:line="240" w:lineRule="auto"/>
              <w:ind w:left="333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Cenę oferty należy określać z dokładnością do dwóch miejsc po przecinku. Cenę oferty zaokrągla się do pełnych groszy, przy czym końcówki poniżej 0,5 gr pomija się, a końcówki 0,5 grosza i wyższe zaokrągla się do 1 grosza. </w:t>
            </w:r>
          </w:p>
        </w:tc>
      </w:tr>
      <w:tr w:rsidR="005F4F1D" w:rsidRPr="005F4F1D" w:rsidTr="003C3420">
        <w:trPr>
          <w:trHeight w:val="432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4F1D" w:rsidRPr="005F4F1D" w:rsidRDefault="005F4F1D" w:rsidP="005F4F1D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/>
                <w:bCs/>
                <w:sz w:val="20"/>
                <w:szCs w:val="20"/>
                <w:lang w:val="x-none" w:eastAsia="pl-PL"/>
              </w:rPr>
            </w:pPr>
          </w:p>
          <w:p w:rsidR="005F4F1D" w:rsidRPr="005F4F1D" w:rsidRDefault="005F4F1D" w:rsidP="00CD658E">
            <w:pPr>
              <w:suppressAutoHyphens/>
              <w:spacing w:after="120" w:line="240" w:lineRule="auto"/>
              <w:jc w:val="both"/>
              <w:rPr>
                <w:rFonts w:ascii="Verdana" w:eastAsia="Tahoma" w:hAnsi="Verdana" w:cs="Verdana"/>
                <w:b/>
                <w:bCs/>
                <w:sz w:val="20"/>
                <w:szCs w:val="20"/>
                <w:lang w:val="x-none" w:eastAsia="x-none"/>
              </w:rPr>
            </w:pPr>
            <w:r w:rsidRPr="005F4F1D">
              <w:rPr>
                <w:rFonts w:ascii="Verdana" w:eastAsia="Tahoma" w:hAnsi="Verdana" w:cs="Verdana"/>
                <w:b/>
                <w:bCs/>
                <w:sz w:val="20"/>
                <w:szCs w:val="20"/>
                <w:lang w:val="x-none" w:eastAsia="x-none"/>
              </w:rPr>
              <w:t xml:space="preserve">V. TERMIN REALIZACJI – </w:t>
            </w:r>
            <w:r w:rsidRPr="005F4F1D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od </w:t>
            </w:r>
            <w:r w:rsidR="009735F6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>daty podpisania umowy</w:t>
            </w:r>
            <w:r w:rsidRPr="005F4F1D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 do 30.0</w:t>
            </w:r>
            <w:r w:rsidR="00CD658E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  <w:r w:rsidRPr="005F4F1D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>.</w:t>
            </w:r>
            <w:r w:rsidR="00C62C42">
              <w:rPr>
                <w:rFonts w:ascii="Verdana" w:eastAsia="Tahoma" w:hAnsi="Verdana" w:cs="Verdana"/>
                <w:b/>
                <w:bCs/>
                <w:color w:val="000000"/>
                <w:sz w:val="20"/>
                <w:szCs w:val="20"/>
                <w:lang w:eastAsia="pl-PL"/>
              </w:rPr>
              <w:t>2021 r.</w:t>
            </w:r>
          </w:p>
        </w:tc>
      </w:tr>
      <w:tr w:rsidR="00146685" w:rsidRPr="005F4F1D" w:rsidTr="003C3420">
        <w:trPr>
          <w:trHeight w:val="113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 xml:space="preserve">VI. WYKAZ OŚWIADCZEŃ I DOKUMENTÓW WYMAGANYCH </w:t>
            </w: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br/>
              <w:t>W POSTĘPOWANIU.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>1.</w:t>
            </w: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 Dokumenty składane wraz z ofertą: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>1/ Oferta cenowa – zgodnie z załącznikiem nr 1,</w:t>
            </w:r>
          </w:p>
          <w:p w:rsidR="00146685" w:rsidRPr="005F4F1D" w:rsidRDefault="00146685" w:rsidP="00146685">
            <w:pPr>
              <w:spacing w:before="120" w:after="0" w:line="240" w:lineRule="auto"/>
              <w:ind w:left="333" w:hanging="333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 xml:space="preserve">2/ </w:t>
            </w: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Oświadczenie Wykonawcy o braku podstaw  do wykluczenia - zgodnie z załącznikiem nr 2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 </w:t>
            </w:r>
            <w:r w:rsidRPr="009B7F7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(w formie oryginału)</w:t>
            </w: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3/ Upoważnienie –pełnomocnictwo do podpisania oferty winno być dołączone do oferty, o ile nie wynika ono z innych dokumentów dołączonych do oferty lub z dokumentów, które Zamawiający może uzyskać za pomocą bezpłatnych i ogólnodostępnych baz danych. Pełnomocnictwo składane jest </w:t>
            </w:r>
            <w:r w:rsidRPr="001910A4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>w formie oryginału lub kserokopii poświadczonej za zgodność z oryginałem przez notariusza.</w:t>
            </w:r>
          </w:p>
          <w:p w:rsidR="00146685" w:rsidRPr="005F4F1D" w:rsidRDefault="00146685" w:rsidP="00146685">
            <w:pPr>
              <w:spacing w:before="120" w:after="0" w:line="240" w:lineRule="auto"/>
              <w:ind w:left="333" w:hanging="333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4/  Wykaz osób </w:t>
            </w: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zh-CN"/>
              </w:rPr>
              <w:t>– zgodnie z załącznikiem nr 5,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2. Oświadczenie, które ma złożyć Wykonawca w terminie 3 dni od dnia publikacji informacji, o której mowa w rozdz. XII pkt 10.</w:t>
            </w:r>
          </w:p>
          <w:p w:rsidR="00146685" w:rsidRPr="005F4F1D" w:rsidRDefault="00146685" w:rsidP="001466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Wykonawca (w tym każdy z Wykonawców wspólnie ubiegających się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 xml:space="preserve">o udzielenie zamówienia), w terminie 3 dni od dnia zamieszczenia na stronie Zamawiającego informacji, o której mowa w rozdz. XII pkt 10, przekaże Zamawiającemu </w:t>
            </w: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oświadczenie o przynależności lub braku przynależności do tej samej grupy kapitałowej, o której mowa w art. 24 ust. 1 pkt 23 ustawy PZP. </w:t>
            </w:r>
          </w:p>
          <w:p w:rsidR="00146685" w:rsidRPr="005F4F1D" w:rsidRDefault="00146685" w:rsidP="00146685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Wraz ze złożeniem oświadczenia, Wykonawca może przedstawić </w:t>
            </w: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dowody,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>że powiązania z innym Wykonawcą nie prowadzą do zakłócenia konkurencji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 xml:space="preserve">w postępowaniu o udzielenie zamówienia. 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ArialMT" w:hAnsi="Verdana"/>
                <w:sz w:val="20"/>
                <w:szCs w:val="20"/>
                <w:lang w:eastAsia="ar-SA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Oświadczenie w formie pisemnej powinno być dostarczone na adres Zamawiającego. </w:t>
            </w:r>
          </w:p>
          <w:p w:rsidR="00146685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3.</w:t>
            </w: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Oferta wraz z załącznikami powinna zostać podpisana przez osobę (osoby) uprawnione do składania oświadczeń woli w imieniu Wykonawcy.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lastRenderedPageBreak/>
              <w:t>4. Jeżeli wykonawca nie złożył wymaganych pełnomocnictw albo złożył wadliwe pełnomocnictwa, Zamawiający wzywa do ich złożenia w terminie przez siebie wskazanym, chyba że mimo ich złożenia oferta wykonawcy podlega odrzuceniu albo konieczne byłoby unieważnienie postępowania.</w:t>
            </w:r>
          </w:p>
          <w:p w:rsidR="00146685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5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>.</w:t>
            </w: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 </w:t>
            </w:r>
            <w:r w:rsidRPr="00E030FE">
              <w:rPr>
                <w:rFonts w:ascii="Verdana" w:eastAsia="Times New Roman" w:hAnsi="Verdana"/>
                <w:sz w:val="20"/>
                <w:szCs w:val="20"/>
                <w:lang w:eastAsia="ar-SA"/>
              </w:rPr>
              <w:t>Poświadczenie</w:t>
            </w:r>
            <w:r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 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za zgodność z oryginałem dokumentów dokonuje odpowiednio Wykonawca, podmiot na którego zdolnościach lub sytuacji polega Wykonawca , wykonawcy wspólnie ubiegający się o udzielenie zamówienia publicznego, w zakresie dokumentów, które każdego z nich dotyczą.</w:t>
            </w:r>
          </w:p>
          <w:p w:rsidR="00146685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6. Zamawiający zastrzega, że najpierw dokona oceny ofert, a następnie zbada, czy Wykonawca którego oferta została oceniona jako najkorzystniejsza, nie podlega wykluczeniu oraz spełnia warunki udziału w postępowaniu.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7. J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>eżeli Wykonawca, którego oferta jest najkorzystniejsza, nie złoży wymaganych dokumentów</w:t>
            </w:r>
            <w:r>
              <w:rPr>
                <w:rFonts w:ascii="Verdana" w:eastAsia="Times New Roman" w:hAnsi="Verdana"/>
                <w:sz w:val="20"/>
                <w:szCs w:val="20"/>
                <w:lang w:eastAsia="ar-SA"/>
              </w:rPr>
              <w:t>/oświadczeń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 lub złożone dokumenty są niekompletne, zawierają błędy lub budzą wskazane przez Zamawiającego wątpliwości, Zamawiający wezwie do ich złożenia, uzupełnienia lub do udzielenia wyjaśnień w terminie przez siebie wskazanym, chyba że oferta wykonawcy podlega odrzuceniu lub konieczne byłoby unieważnienie postępowania.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ar-SA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>5. Zamawiający odrzuci ofertę, jeżeli: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 xml:space="preserve">- jej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treść nie odpowiada treści ogłoszenia o zamówieniu, z zastrzeżeniem omyłek pisarskich, rachunkowych lub innych nie powodujących istotnych zmian  w treści oferty,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- jej złożenie stanowi czyn nieuczciwej konkurencji w rozumieniu </w:t>
            </w:r>
            <w:hyperlink r:id="rId7" w:anchor="hiperlinkDocsList.rpc?hiperlink=type=merytoryczny:nro=Powszechny.1480313:part=a89u1p3:nr=1&amp;full=1" w:tgtFrame="_parent" w:history="1">
              <w:r w:rsidRPr="00237EF2">
                <w:rPr>
                  <w:rFonts w:ascii="Verdana" w:eastAsia="Times New Roman" w:hAnsi="Verdana"/>
                  <w:sz w:val="20"/>
                  <w:szCs w:val="20"/>
                  <w:lang w:eastAsia="pl-PL"/>
                </w:rPr>
                <w:t>przepisów</w:t>
              </w:r>
            </w:hyperlink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br/>
              <w:t xml:space="preserve">o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zwalczaniu nieuczciwej konkurencji,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</w:pP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ar-SA"/>
              </w:rPr>
              <w:t xml:space="preserve">-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ar-SA"/>
              </w:rPr>
              <w:t>z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awiera rażąco niską cenę lub koszt w stosunku do przedmiotu zamówienia.</w:t>
            </w:r>
          </w:p>
          <w:p w:rsidR="00146685" w:rsidRPr="005F4F1D" w:rsidRDefault="00146685" w:rsidP="00146685">
            <w:pPr>
              <w:suppressAutoHyphens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  <w:t xml:space="preserve">Obowiązek wykazania, że oferta nie zawiera rażąco niskiej ceny lub kosztu </w:t>
            </w:r>
            <w:r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  <w:t>spoczywa na W</w:t>
            </w:r>
            <w:r w:rsidRPr="005F4F1D">
              <w:rPr>
                <w:rFonts w:ascii="Verdana" w:eastAsia="Times New Roman" w:hAnsi="Verdana"/>
                <w:sz w:val="20"/>
                <w:szCs w:val="20"/>
                <w:shd w:val="clear" w:color="auto" w:fill="FFFFFF"/>
                <w:lang w:eastAsia="zh-CN"/>
              </w:rPr>
              <w:t>ykonawcy.</w:t>
            </w:r>
          </w:p>
        </w:tc>
      </w:tr>
      <w:tr w:rsidR="00146685" w:rsidRPr="005F4F1D" w:rsidTr="003C3420">
        <w:trPr>
          <w:trHeight w:val="1756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VII. KRYTERIA OCENY OFERT.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 xml:space="preserve">Przy wyborze najkorzystniejszej oferty zamawiający będzie kierować się następującymi kryteriami: 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645"/>
              <w:gridCol w:w="6379"/>
              <w:gridCol w:w="1418"/>
            </w:tblGrid>
            <w:tr w:rsidR="00146685" w:rsidRPr="005F4F1D" w:rsidTr="00D15D35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Nr: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Nazwa kryterium: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Waga:</w:t>
                  </w:r>
                </w:p>
              </w:tc>
            </w:tr>
            <w:tr w:rsidR="00146685" w:rsidRPr="005F4F1D" w:rsidTr="00D15D35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Cena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75</w:t>
                  </w: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%</w:t>
                  </w:r>
                </w:p>
              </w:tc>
            </w:tr>
            <w:tr w:rsidR="00146685" w:rsidRPr="005F4F1D" w:rsidTr="00D15D35">
              <w:tc>
                <w:tcPr>
                  <w:tcW w:w="6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3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>Odległość miejsca świadczenia usługi od siedziby Zamawiającego</w:t>
                  </w:r>
                </w:p>
              </w:tc>
              <w:tc>
                <w:tcPr>
                  <w:tcW w:w="141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>
                    <w:rPr>
                      <w:rFonts w:ascii="Verdana" w:eastAsia="Tahoma" w:hAnsi="Verdana"/>
                      <w:sz w:val="20"/>
                      <w:szCs w:val="20"/>
                    </w:rPr>
                    <w:t>25</w:t>
                  </w: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%</w:t>
                  </w:r>
                </w:p>
              </w:tc>
            </w:tr>
          </w:tbl>
          <w:p w:rsidR="0024794C" w:rsidRPr="005F4F1D" w:rsidRDefault="0024794C" w:rsidP="00146685">
            <w:pPr>
              <w:tabs>
                <w:tab w:val="left" w:pos="964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tabs>
                <w:tab w:val="left" w:pos="964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08" w:type="dxa"/>
              <w:tblLayout w:type="fixed"/>
              <w:tblLook w:val="04A0" w:firstRow="1" w:lastRow="0" w:firstColumn="1" w:lastColumn="0" w:noHBand="0" w:noVBand="1"/>
            </w:tblPr>
            <w:tblGrid>
              <w:gridCol w:w="1496"/>
              <w:gridCol w:w="6946"/>
            </w:tblGrid>
            <w:tr w:rsidR="00146685" w:rsidRPr="005F4F1D" w:rsidTr="00D15D35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shd w:val="clear" w:color="auto" w:fill="F3F3F3"/>
                  <w:vAlign w:val="center"/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Nr kryterium: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3F3F3"/>
                  <w:vAlign w:val="center"/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Wzór:</w:t>
                  </w:r>
                </w:p>
              </w:tc>
            </w:tr>
            <w:tr w:rsidR="00146685" w:rsidRPr="005F4F1D" w:rsidTr="00D15D35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  <w:hideMark/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 xml:space="preserve">Cena </w:t>
                  </w:r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ind w:firstLine="708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 xml:space="preserve">Liczba punktów = ( </w:t>
                  </w:r>
                  <w:proofErr w:type="spellStart"/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Cmin</w:t>
                  </w:r>
                  <w:proofErr w:type="spellEnd"/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/</w:t>
                  </w:r>
                  <w:proofErr w:type="spellStart"/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Cof</w:t>
                  </w:r>
                  <w:proofErr w:type="spellEnd"/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 xml:space="preserve"> ) * 100 * </w:t>
                  </w:r>
                  <w:proofErr w:type="spellStart"/>
                  <w:r w:rsidRPr="005F4F1D"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  <w:t>Wc</w:t>
                  </w:r>
                  <w:proofErr w:type="spellEnd"/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gdzie:</w:t>
                  </w:r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Cmin</w:t>
                  </w:r>
                  <w:proofErr w:type="spellEnd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najniższa cena spośród wszystkich ofert badanych,</w:t>
                  </w:r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Cof</w:t>
                  </w:r>
                  <w:proofErr w:type="spellEnd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 -  cena podana w ofercie badanej,</w:t>
                  </w:r>
                </w:p>
                <w:p w:rsidR="00146685" w:rsidRPr="005F4F1D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Wc</w:t>
                  </w:r>
                  <w:proofErr w:type="spellEnd"/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 -  waga kryterium ceny.</w:t>
                  </w:r>
                </w:p>
              </w:tc>
            </w:tr>
            <w:tr w:rsidR="00146685" w:rsidRPr="005F4F1D" w:rsidTr="00D15D35">
              <w:tc>
                <w:tcPr>
                  <w:tcW w:w="149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nil"/>
                  </w:tcBorders>
                </w:tcPr>
                <w:p w:rsidR="00146685" w:rsidRPr="005F4F1D" w:rsidRDefault="00146685" w:rsidP="00146685">
                  <w:pPr>
                    <w:suppressAutoHyphens/>
                    <w:spacing w:after="120" w:line="240" w:lineRule="auto"/>
                    <w:jc w:val="both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5F4F1D">
                    <w:rPr>
                      <w:rFonts w:ascii="Verdana" w:eastAsia="Tahoma" w:hAnsi="Verdana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69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>Odległość od siedziby Zamawiającego</w:t>
                  </w: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</w:pP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 xml:space="preserve">Liczba punktów = O * </w:t>
                  </w:r>
                  <w:proofErr w:type="spellStart"/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>Wo</w:t>
                  </w:r>
                  <w:proofErr w:type="spellEnd"/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>gdzie:</w:t>
                  </w: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  <w:proofErr w:type="spellStart"/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>Wo</w:t>
                  </w:r>
                  <w:proofErr w:type="spellEnd"/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 xml:space="preserve"> – </w:t>
                  </w: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>waga kryterium</w:t>
                  </w: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>O –punkty uzyskane za odległość miejsca świadczenia usługi od siedziby Zamawiającego, w skali 0-100 pkt, według następującego schematu:</w:t>
                  </w:r>
                </w:p>
                <w:p w:rsidR="00146685" w:rsidRPr="00DB7BAE" w:rsidRDefault="00146685" w:rsidP="00146685">
                  <w:pPr>
                    <w:suppressAutoHyphens/>
                    <w:spacing w:after="120" w:line="240" w:lineRule="auto"/>
                    <w:rPr>
                      <w:rFonts w:ascii="Verdana" w:eastAsia="Tahoma" w:hAnsi="Verdana"/>
                      <w:sz w:val="20"/>
                      <w:szCs w:val="20"/>
                    </w:rPr>
                  </w:pPr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>100 pkt</w:t>
                  </w: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 xml:space="preserve"> – </w:t>
                  </w:r>
                  <w:r w:rsidRPr="00DB7BA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Odległość miejsca świadczenia usługi do 1 km w linii prostej od siedziby Zamawiającego tj. od Al. Mickiewicza 30, Kraków </w:t>
                  </w: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pl-PL"/>
                    </w:rPr>
                    <w:t>50 pkt</w:t>
                  </w: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  <w:t xml:space="preserve"> - </w:t>
                  </w:r>
                  <w:r w:rsidRPr="00DB7BAE">
                    <w:rPr>
                      <w:rFonts w:ascii="Verdana" w:eastAsia="Tahoma" w:hAnsi="Verdana"/>
                      <w:sz w:val="20"/>
                      <w:szCs w:val="20"/>
                    </w:rPr>
                    <w:t>Odległość miejsca świadczenia usługi od 1,1 km do 2</w:t>
                  </w:r>
                  <w:r w:rsidR="0024794C" w:rsidRPr="00DB7BAE">
                    <w:rPr>
                      <w:rFonts w:ascii="Verdana" w:eastAsia="Tahoma" w:hAnsi="Verdana"/>
                      <w:sz w:val="20"/>
                      <w:szCs w:val="20"/>
                    </w:rPr>
                    <w:t>,2</w:t>
                  </w:r>
                  <w:r w:rsidRPr="00DB7BAE">
                    <w:rPr>
                      <w:rFonts w:ascii="Verdana" w:eastAsia="Tahoma" w:hAnsi="Verdana"/>
                      <w:sz w:val="20"/>
                      <w:szCs w:val="20"/>
                    </w:rPr>
                    <w:t xml:space="preserve"> km od siedziby Zamawiającego tj. od Al. Mickiewicza 30, Kraków </w:t>
                  </w: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/>
                      <w:b/>
                      <w:sz w:val="20"/>
                      <w:szCs w:val="20"/>
                    </w:rPr>
                  </w:pPr>
                </w:p>
                <w:p w:rsidR="00146685" w:rsidRPr="00DB7BAE" w:rsidRDefault="00146685" w:rsidP="00146685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u w:val="single"/>
                      <w:lang w:eastAsia="pl-PL"/>
                    </w:rPr>
                  </w:pPr>
                  <w:r w:rsidRPr="00DB7BAE">
                    <w:rPr>
                      <w:rFonts w:ascii="Verdana" w:eastAsia="Tahoma" w:hAnsi="Verdana" w:cs="Lohit Devanagari"/>
                      <w:sz w:val="20"/>
                      <w:szCs w:val="20"/>
                      <w:u w:val="single"/>
                      <w:lang w:eastAsia="pl-PL"/>
                    </w:rPr>
                    <w:t>Na Formularzu oferty Wykonawca winien wpisać dokładny adres miejsca świadczenia usługi oraz odległość w linii prostej od siedziby Zamawiającego.</w:t>
                  </w:r>
                </w:p>
                <w:p w:rsidR="00146685" w:rsidRPr="00DB7BAE" w:rsidRDefault="00146685" w:rsidP="005C7D2B">
                  <w:pPr>
                    <w:suppressAutoHyphens/>
                    <w:spacing w:after="0" w:line="240" w:lineRule="auto"/>
                    <w:jc w:val="both"/>
                    <w:rPr>
                      <w:rFonts w:ascii="Verdana" w:eastAsia="Tahoma" w:hAnsi="Verdana" w:cs="Lohit Devanagari"/>
                      <w:sz w:val="20"/>
                      <w:szCs w:val="20"/>
                      <w:lang w:eastAsia="pl-PL"/>
                    </w:rPr>
                  </w:pPr>
                  <w:r w:rsidRPr="00DB7BAE">
                    <w:rPr>
                      <w:rFonts w:ascii="Verdana" w:eastAsia="Tahoma" w:hAnsi="Verdana"/>
                      <w:sz w:val="20"/>
                      <w:szCs w:val="20"/>
                    </w:rPr>
                    <w:t>Odległość miejsca świadczenia usługi od siedziby Zamawiającego powyżej 2,2 km – oferta zostanie odrzucona jako niezgodna z</w:t>
                  </w:r>
                  <w:r w:rsidR="005C7D2B" w:rsidRPr="00DB7BAE">
                    <w:rPr>
                      <w:rFonts w:ascii="Verdana" w:eastAsia="Tahoma" w:hAnsi="Verdana"/>
                      <w:sz w:val="20"/>
                      <w:szCs w:val="20"/>
                    </w:rPr>
                    <w:t> </w:t>
                  </w:r>
                  <w:r w:rsidRPr="00DB7BAE">
                    <w:rPr>
                      <w:rFonts w:ascii="Verdana" w:eastAsia="Tahoma" w:hAnsi="Verdana"/>
                      <w:sz w:val="20"/>
                      <w:szCs w:val="20"/>
                    </w:rPr>
                    <w:t>Ogłoszeniem o zamówieniu</w:t>
                  </w:r>
                </w:p>
              </w:tc>
            </w:tr>
          </w:tbl>
          <w:p w:rsidR="00146685" w:rsidRPr="005F4F1D" w:rsidRDefault="00146685" w:rsidP="00146685">
            <w:pPr>
              <w:tabs>
                <w:tab w:val="left" w:pos="680"/>
                <w:tab w:val="left" w:pos="964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tabs>
                <w:tab w:val="left" w:pos="680"/>
                <w:tab w:val="left" w:pos="964"/>
              </w:tabs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/>
                <w:bCs/>
                <w:iCs/>
                <w:color w:val="00000A"/>
                <w:sz w:val="20"/>
                <w:szCs w:val="20"/>
                <w:lang w:eastAsia="ar-SA"/>
              </w:rPr>
            </w:pPr>
            <w:r w:rsidRPr="005F4F1D">
              <w:rPr>
                <w:rFonts w:ascii="Verdana" w:eastAsia="Times New Roman" w:hAnsi="Verdana"/>
                <w:b/>
                <w:bCs/>
                <w:iCs/>
                <w:color w:val="00000A"/>
                <w:sz w:val="20"/>
                <w:szCs w:val="20"/>
                <w:lang w:eastAsia="zh-CN"/>
              </w:rPr>
              <w:t>Tak uzyskane oceny za poszczególne kryteria zostaną zsumowane</w:t>
            </w:r>
            <w:r w:rsidRPr="005F4F1D">
              <w:rPr>
                <w:rFonts w:ascii="Verdana" w:eastAsia="Times New Roman" w:hAnsi="Verdana"/>
                <w:b/>
                <w:bCs/>
                <w:iCs/>
                <w:color w:val="00000A"/>
                <w:sz w:val="20"/>
                <w:szCs w:val="20"/>
                <w:lang w:eastAsia="zh-CN"/>
              </w:rPr>
              <w:br/>
              <w:t>i suma ta stanowić będzie końcową ocenę danej oferty.</w:t>
            </w:r>
          </w:p>
          <w:p w:rsidR="00146685" w:rsidRPr="00873945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Zamawiający udzieli zamówienia Wykonawcy, którego oferta odpowiadać będzie wszystkim wymaganiom określonym w niniejszym ogłoszeniu i zostanie oceniona jako najkorzystniejsza w oparciu o podane wyżej kryteria oceny ofert.</w:t>
            </w:r>
          </w:p>
        </w:tc>
      </w:tr>
      <w:tr w:rsidR="00146685" w:rsidRPr="005F4F1D" w:rsidTr="003C3420">
        <w:trPr>
          <w:trHeight w:val="1105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VIII. WARUNKI UDZIAŁU W POSTĘPOWANIU.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color w:val="000000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color w:val="000000"/>
                <w:sz w:val="20"/>
                <w:szCs w:val="20"/>
                <w:lang w:eastAsia="zh-CN"/>
              </w:rPr>
              <w:t>Wykonawca musi spełniać warunki w zakresie:</w:t>
            </w:r>
          </w:p>
          <w:p w:rsidR="00146685" w:rsidRPr="005F4F1D" w:rsidRDefault="00146685" w:rsidP="00146685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numPr>
                <w:ilvl w:val="0"/>
                <w:numId w:val="8"/>
              </w:numPr>
              <w:spacing w:after="0" w:line="240" w:lineRule="auto"/>
              <w:ind w:left="333" w:hanging="284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 xml:space="preserve">Kompetencji lub uprawnień do prowadzenia określonej działalności zawodowej: </w:t>
            </w:r>
          </w:p>
          <w:p w:rsidR="00146685" w:rsidRPr="005F4F1D" w:rsidRDefault="00146685" w:rsidP="00146685">
            <w:pPr>
              <w:spacing w:after="0" w:line="240" w:lineRule="auto"/>
              <w:ind w:left="333" w:hanging="333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   Zamawiający nie opisuje, nie wyznacza szczegółowego warunku w tym zakresie.</w:t>
            </w:r>
          </w:p>
          <w:p w:rsidR="00146685" w:rsidRPr="005F4F1D" w:rsidRDefault="00146685" w:rsidP="00146685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spacing w:after="0" w:line="240" w:lineRule="auto"/>
              <w:jc w:val="both"/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2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.  </w:t>
            </w:r>
            <w:r w:rsidRPr="005F4F1D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Zdolności technicznej lub zawodowej:</w:t>
            </w:r>
          </w:p>
          <w:p w:rsidR="00146685" w:rsidRPr="005F4F1D" w:rsidRDefault="00146685" w:rsidP="00146685">
            <w:pPr>
              <w:spacing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</w:p>
          <w:p w:rsidR="00146685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A.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</w:t>
            </w:r>
            <w:r w:rsidRPr="00CE7A52">
              <w:rPr>
                <w:rFonts w:ascii="Verdana" w:hAnsi="Verdana" w:cs="Lohit Devanagari"/>
                <w:b/>
                <w:sz w:val="18"/>
                <w:szCs w:val="18"/>
                <w:lang w:eastAsia="ar-SA"/>
              </w:rPr>
              <w:t>Wiedza i doświadczenie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Zamawiający uzna wyżej wymienion</w:t>
            </w:r>
            <w:r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y warunek za spełniony, jeżeli 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Wykonawca wykaże, że w okresie ostatnich trzech lat przed upływem terminu składania ofert (a jeżeli okres prowadzenia działalności jest krótszy – w tym okresie), należycie zrealizował co najmniej dwie usługi, z których każda polegała na </w:t>
            </w: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zorganizowaniu i przeprowadzeniu 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cyklu zajęć z</w:t>
            </w:r>
            <w:r w:rsidR="00B230C6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 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języka </w:t>
            </w:r>
            <w:r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niemieckiego </w:t>
            </w:r>
            <w:r w:rsidR="00B230C6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dla minimum 1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 grup</w:t>
            </w:r>
            <w:r w:rsidR="00B230C6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y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, przy liczbie uczes</w:t>
            </w:r>
            <w:r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tników w jednej grupie minimum 2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 osoby. Poprzez cykl zajęć Zamawiający rozumie zorganizowanie i</w:t>
            </w:r>
            <w:r w:rsidR="00B230C6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 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przeprowadzenie szkolenia z języka </w:t>
            </w:r>
            <w:r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niemieckiego 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trwającego co najmniej </w:t>
            </w:r>
            <w:r w:rsidR="00B230C6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>90</w:t>
            </w:r>
            <w:r w:rsidRPr="005F4F1D">
              <w:rPr>
                <w:rFonts w:ascii="Verdana" w:eastAsia="Times New Roman" w:hAnsi="Verdana"/>
                <w:bCs/>
                <w:iCs/>
                <w:color w:val="000000"/>
                <w:sz w:val="20"/>
                <w:szCs w:val="20"/>
                <w:lang w:eastAsia="zh-CN"/>
              </w:rPr>
              <w:t xml:space="preserve"> godzin lekcyjnych, przy czym godzina lekcyjna to 45 minut.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 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Wykonawca zobowiązany jest załączyć do oferty wykaz zrealizowanych usług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br/>
              <w:t>oraz dowody potwierdz</w:t>
            </w:r>
            <w:r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ające należyte wykonanie usług.</w:t>
            </w:r>
          </w:p>
          <w:p w:rsidR="00146685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color w:val="00000A"/>
                <w:sz w:val="20"/>
                <w:szCs w:val="20"/>
                <w:lang w:eastAsia="zh-CN"/>
              </w:rPr>
              <w:t>B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. </w:t>
            </w:r>
            <w:r w:rsidRPr="00CE7A52">
              <w:rPr>
                <w:rFonts w:ascii="Verdana" w:hAnsi="Verdana" w:cs="Lohit Devanagari"/>
                <w:b/>
                <w:sz w:val="18"/>
                <w:szCs w:val="18"/>
                <w:lang w:eastAsia="ar-SA"/>
              </w:rPr>
              <w:t>Osoby zdolne do wykonania zamówienia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Zamawiający uzna wyżej wymieniony warunek za spełniony, jeżeli Wykonawca wykaże, że</w:t>
            </w:r>
            <w:r w:rsidRPr="005F4F1D">
              <w:rPr>
                <w:rFonts w:ascii="Times New Roman" w:eastAsia="Times New Roman" w:hAnsi="Times New Roman"/>
                <w:color w:val="00000A"/>
                <w:sz w:val="24"/>
                <w:szCs w:val="24"/>
                <w:lang w:eastAsia="zh-CN"/>
              </w:rPr>
              <w:t xml:space="preserve"> </w:t>
            </w: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>dysponuje lub będzie dysponował co najmniej:</w:t>
            </w:r>
          </w:p>
          <w:p w:rsidR="00146685" w:rsidRPr="005F4F1D" w:rsidRDefault="00146685" w:rsidP="00146685">
            <w:pPr>
              <w:suppressAutoHyphens/>
              <w:spacing w:after="0" w:line="240" w:lineRule="auto"/>
              <w:ind w:left="474" w:hanging="283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 xml:space="preserve">dwoma lektorami j. </w:t>
            </w:r>
            <w:r>
              <w:rPr>
                <w:rFonts w:ascii="Verdana" w:eastAsia="Times New Roman" w:hAnsi="Verdana"/>
                <w:b/>
                <w:sz w:val="20"/>
                <w:szCs w:val="20"/>
                <w:lang w:eastAsia="pl-PL"/>
              </w:rPr>
              <w:t>niemieckiego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, z których każdy musi posiadać następujące kwalifikacje zawodowe i odpowiednie doświadczenie:</w:t>
            </w:r>
          </w:p>
          <w:p w:rsidR="00146685" w:rsidRPr="005F4F1D" w:rsidRDefault="00146685" w:rsidP="00146685">
            <w:pPr>
              <w:numPr>
                <w:ilvl w:val="0"/>
                <w:numId w:val="1"/>
              </w:numPr>
              <w:spacing w:after="0" w:line="240" w:lineRule="auto"/>
              <w:ind w:left="474" w:hanging="283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posiadać minimum 2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letnie doświadczenie w szkoleniach z zakresu języka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>niemieckiego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,</w:t>
            </w:r>
          </w:p>
          <w:p w:rsidR="00146685" w:rsidRPr="005F4F1D" w:rsidRDefault="00146685" w:rsidP="00146685">
            <w:pPr>
              <w:numPr>
                <w:ilvl w:val="0"/>
                <w:numId w:val="1"/>
              </w:numPr>
              <w:spacing w:after="0" w:line="240" w:lineRule="auto"/>
              <w:ind w:left="474" w:hanging="283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lastRenderedPageBreak/>
              <w:t xml:space="preserve">dyplom ukończenia studiów magisterskich lub wyższych zawodowych na kierunku filologia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niemiecka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lub lingwistyka stosowana obejmująca język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niemiecki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i przygotowanie pedagogiczne </w:t>
            </w:r>
            <w:r w:rsidRPr="005F4F1D"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  <w:t>lub</w:t>
            </w:r>
          </w:p>
          <w:p w:rsidR="00146685" w:rsidRPr="00786FA1" w:rsidRDefault="00146685" w:rsidP="00146685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dyplom ukończenia studiów magisterskich lub wyższych zawodowych ukończonych w kraju, w którym językiem urzędowym jest język </w:t>
            </w: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niemiecki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t>i posiada przygotowanie pedagogiczne</w:t>
            </w:r>
            <w:r w:rsidRPr="005F4F1D">
              <w:rPr>
                <w:rFonts w:ascii="Verdana" w:eastAsia="Times New Roman" w:hAnsi="Verdana"/>
                <w:sz w:val="20"/>
                <w:szCs w:val="20"/>
                <w:u w:val="single"/>
                <w:lang w:eastAsia="pl-PL"/>
              </w:rPr>
              <w:t xml:space="preserve"> lub</w:t>
            </w:r>
          </w:p>
          <w:p w:rsidR="00146685" w:rsidRDefault="00146685" w:rsidP="00146685">
            <w:pPr>
              <w:numPr>
                <w:ilvl w:val="0"/>
                <w:numId w:val="15"/>
              </w:numPr>
              <w:spacing w:after="0" w:line="240" w:lineRule="auto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certyfikat ukończenia kursu </w:t>
            </w:r>
            <w:proofErr w:type="spellStart"/>
            <w:r w:rsidRPr="007E7C2B">
              <w:rPr>
                <w:rFonts w:ascii="Verdana" w:eastAsia="Times New Roman" w:hAnsi="Verdana"/>
                <w:sz w:val="20"/>
                <w:szCs w:val="20"/>
                <w:lang w:eastAsia="pl-PL"/>
              </w:rPr>
              <w:t>Zertifikatskurs</w:t>
            </w:r>
            <w:proofErr w:type="spellEnd"/>
            <w:r w:rsidRPr="007E7C2B"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7E7C2B">
              <w:rPr>
                <w:rFonts w:ascii="Verdana" w:eastAsia="Times New Roman" w:hAnsi="Verdana"/>
                <w:sz w:val="20"/>
                <w:szCs w:val="20"/>
                <w:lang w:eastAsia="pl-PL"/>
              </w:rPr>
              <w:t>DaF</w:t>
            </w:r>
            <w:proofErr w:type="spellEnd"/>
            <w:r>
              <w:rPr>
                <w:rFonts w:ascii="Verdana" w:eastAsia="Times New Roman" w:hAnsi="Verdana"/>
                <w:sz w:val="20"/>
                <w:szCs w:val="20"/>
                <w:lang w:eastAsia="pl-PL"/>
              </w:rPr>
              <w:t xml:space="preserve"> lub równoważny</w:t>
            </w:r>
            <w:r w:rsidR="005438E2">
              <w:rPr>
                <w:rFonts w:ascii="Verdana" w:eastAsia="Times New Roman" w:hAnsi="Verdana"/>
                <w:sz w:val="20"/>
                <w:szCs w:val="20"/>
                <w:lang w:eastAsia="pl-PL"/>
              </w:rPr>
              <w:t>.</w:t>
            </w:r>
          </w:p>
          <w:p w:rsidR="00146685" w:rsidRPr="005F4F1D" w:rsidRDefault="00146685" w:rsidP="00146685">
            <w:pPr>
              <w:spacing w:after="0" w:line="240" w:lineRule="auto"/>
              <w:ind w:left="474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</w:p>
          <w:p w:rsidR="00146685" w:rsidRPr="005F4F1D" w:rsidRDefault="00146685" w:rsidP="00146685">
            <w:pPr>
              <w:spacing w:after="0" w:line="240" w:lineRule="auto"/>
              <w:contextualSpacing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  <w:t xml:space="preserve">Wykonawca zobowiązany jest załączyć do oferty </w:t>
            </w:r>
            <w:r w:rsidRPr="005F4F1D">
              <w:rPr>
                <w:rFonts w:ascii="Verdana" w:eastAsia="Times New Roman" w:hAnsi="Verdana" w:cs="Verdana"/>
                <w:bCs/>
                <w:color w:val="000000"/>
                <w:sz w:val="20"/>
                <w:szCs w:val="20"/>
                <w:lang w:eastAsia="pl-PL"/>
              </w:rPr>
              <w:t>Wykaz osób skierowanych do realizacji zamówienia – zgodnie z załącznikiem nr 5.</w:t>
            </w:r>
          </w:p>
          <w:p w:rsidR="00146685" w:rsidRPr="005F4F1D" w:rsidRDefault="00146685" w:rsidP="00146685">
            <w:pPr>
              <w:suppressAutoHyphens/>
              <w:spacing w:after="0" w:line="240" w:lineRule="auto"/>
              <w:jc w:val="both"/>
              <w:rPr>
                <w:rFonts w:ascii="Verdana" w:eastAsia="Times New Roman" w:hAnsi="Verdana"/>
                <w:color w:val="00000A"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spacing w:after="0" w:line="240" w:lineRule="auto"/>
              <w:ind w:firstLine="708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</w:p>
          <w:p w:rsidR="00146685" w:rsidRPr="005F4F1D" w:rsidRDefault="00146685" w:rsidP="00146685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3. Sytuacji finansowej  lub ekonomicznej </w:t>
            </w:r>
          </w:p>
          <w:p w:rsidR="00146685" w:rsidRDefault="00146685" w:rsidP="005028A3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Zamawiający nie opisuje, nie wyznacza szczeg</w:t>
            </w:r>
            <w:r w:rsidR="005028A3">
              <w:rPr>
                <w:rFonts w:ascii="Verdana" w:eastAsia="Times New Roman" w:hAnsi="Verdana"/>
                <w:sz w:val="20"/>
                <w:szCs w:val="20"/>
                <w:lang w:eastAsia="zh-CN"/>
              </w:rPr>
              <w:t>ółowego warunku w tym zakresie.</w:t>
            </w:r>
          </w:p>
          <w:p w:rsidR="007675CE" w:rsidRPr="005028A3" w:rsidRDefault="007675CE" w:rsidP="005028A3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146685" w:rsidRPr="005F4F1D" w:rsidTr="003C3420">
        <w:trPr>
          <w:trHeight w:val="911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lastRenderedPageBreak/>
              <w:t xml:space="preserve">IX. Zapytania do niniejszego ogłoszenia można kierować na adres: </w:t>
            </w:r>
            <w:hyperlink r:id="rId8" w:history="1">
              <w:r w:rsidRPr="005F4F1D">
                <w:rPr>
                  <w:rFonts w:ascii="Verdana" w:eastAsia="Times New Roman" w:hAnsi="Verdana"/>
                  <w:b/>
                  <w:sz w:val="20"/>
                  <w:szCs w:val="20"/>
                  <w:u w:val="single"/>
                  <w:lang w:eastAsia="zh-CN"/>
                </w:rPr>
                <w:t>dzp@agh.edu.pl</w:t>
              </w:r>
            </w:hyperlink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Zamawiający udzieli odpowiedzi niezwłocznie pod warunkiem, że wniosek o wyjaśnienia wpłynie nie później niż </w:t>
            </w:r>
            <w:r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do końca dnia, w którym upływa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połowa wyznaczonego terminu  składania ofert.</w:t>
            </w:r>
            <w:r w:rsidRPr="005F4F1D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 xml:space="preserve"> 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Odpowiedzi zostaną zamieszczone na stronie internetowej Zamawiającego. 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</w:p>
        </w:tc>
      </w:tr>
      <w:tr w:rsidR="00146685" w:rsidRPr="005F4F1D" w:rsidTr="003C3420">
        <w:trPr>
          <w:trHeight w:val="113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A45D19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</w:pPr>
            <w:r w:rsidRPr="00A45D19">
              <w:rPr>
                <w:rFonts w:ascii="Verdana" w:eastAsia="Times New Roman" w:hAnsi="Verdana"/>
                <w:b/>
                <w:sz w:val="20"/>
                <w:szCs w:val="20"/>
                <w:lang w:eastAsia="zh-CN"/>
              </w:rPr>
              <w:t>X. PODSTAWY WYKLUCZENIA.</w:t>
            </w:r>
          </w:p>
          <w:p w:rsidR="00146685" w:rsidRPr="00A45D19" w:rsidRDefault="00146685" w:rsidP="00146685">
            <w:pPr>
              <w:suppressAutoHyphens/>
              <w:autoSpaceDE w:val="0"/>
              <w:autoSpaceDN w:val="0"/>
              <w:adjustRightInd w:val="0"/>
              <w:spacing w:after="0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A45D19">
              <w:rPr>
                <w:rFonts w:ascii="Verdana" w:eastAsia="Times New Roman" w:hAnsi="Verdana"/>
                <w:sz w:val="20"/>
                <w:szCs w:val="20"/>
                <w:lang w:eastAsia="pl-PL"/>
              </w:rPr>
              <w:t>1. Zamawiający wykluczy z postępowania Wykonawcę na podstawie art. 24 ust. 1 pkt 12-23 i art. 24 ust. 5 pkt 1 PZP.</w:t>
            </w:r>
          </w:p>
        </w:tc>
      </w:tr>
      <w:tr w:rsidR="00146685" w:rsidRPr="005F4F1D" w:rsidTr="003C3420">
        <w:trPr>
          <w:trHeight w:val="911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A45D19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A45D19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XI. TERMINY PŁATNOŚCI.</w:t>
            </w:r>
          </w:p>
          <w:p w:rsidR="00146685" w:rsidRPr="00BE3B89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</w:pPr>
            <w:r w:rsidRPr="00A45D19"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 xml:space="preserve">Płatność nastąpi jednorazowo za </w:t>
            </w:r>
            <w:r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>2 osoby</w:t>
            </w:r>
            <w:r w:rsidRPr="00A45D19"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 xml:space="preserve"> za </w:t>
            </w:r>
            <w:r w:rsidRPr="00706F47"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>dwa semestry</w:t>
            </w:r>
            <w:r w:rsidRPr="00A45D19">
              <w:rPr>
                <w:rFonts w:ascii="Verdana" w:eastAsia="Times New Roman" w:hAnsi="Verdana" w:cs="Verdana"/>
                <w:sz w:val="20"/>
                <w:szCs w:val="20"/>
                <w:lang w:eastAsia="zh-CN"/>
              </w:rPr>
              <w:t>, w terminie do 21 dni od daty otrzymania przez Zamawiającego poprawnie wystawionej przez Wykonawcę faktury VAT zaliczkowej.</w:t>
            </w:r>
          </w:p>
        </w:tc>
      </w:tr>
      <w:tr w:rsidR="00146685" w:rsidRPr="005F4F1D" w:rsidTr="003C3420">
        <w:trPr>
          <w:trHeight w:val="255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XII. MI</w:t>
            </w:r>
            <w:r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EJSCE I TERMIN SKŁADANIA OFERT.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Pisemną ofertę wraz z wymaganymi oświadczeniami i dokumentami należy złożyć w jednym egzemplarzu, w nieprzejrzystej kopercie/opakowaniu i zabezpieczyć w sposób uniemożliwiający zapoznanie się z jej zawartością bez naruszenia zabezpieczeń przed upływem terminu otwarcia ofert.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Na kopercie/opakowaniu należy umieścić następujące oznaczenia:</w:t>
            </w:r>
          </w:p>
          <w:tbl>
            <w:tblPr>
              <w:tblW w:w="0" w:type="auto"/>
              <w:tblInd w:w="32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8363"/>
            </w:tblGrid>
            <w:tr w:rsidR="00146685" w:rsidRPr="005F4F1D" w:rsidTr="00D15D35">
              <w:trPr>
                <w:trHeight w:val="255"/>
              </w:trPr>
              <w:tc>
                <w:tcPr>
                  <w:tcW w:w="83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46685" w:rsidRPr="006D5512" w:rsidRDefault="00146685" w:rsidP="00146685">
                  <w:pPr>
                    <w:tabs>
                      <w:tab w:val="left" w:pos="708"/>
                    </w:tabs>
                    <w:spacing w:before="60" w:after="120" w:line="240" w:lineRule="auto"/>
                    <w:jc w:val="center"/>
                    <w:outlineLvl w:val="1"/>
                    <w:rPr>
                      <w:rFonts w:ascii="Verdana" w:eastAsia="Times New Roman" w:hAnsi="Verdana"/>
                      <w:sz w:val="18"/>
                      <w:szCs w:val="18"/>
                      <w:lang w:eastAsia="zh-CN"/>
                    </w:rPr>
                  </w:pPr>
                  <w:r w:rsidRPr="006D5512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>Oferta na:</w:t>
                  </w:r>
                </w:p>
                <w:p w:rsidR="00146685" w:rsidRPr="003C3420" w:rsidRDefault="00146685" w:rsidP="00146685">
                  <w:pPr>
                    <w:tabs>
                      <w:tab w:val="left" w:pos="708"/>
                    </w:tabs>
                    <w:spacing w:before="60" w:after="120" w:line="240" w:lineRule="auto"/>
                    <w:jc w:val="center"/>
                    <w:outlineLvl w:val="1"/>
                    <w:rPr>
                      <w:rFonts w:ascii="Verdana" w:eastAsia="Times New Roman" w:hAnsi="Verdana"/>
                      <w:b/>
                      <w:sz w:val="18"/>
                      <w:szCs w:val="18"/>
                      <w:lang w:eastAsia="zh-CN"/>
                    </w:rPr>
                  </w:pPr>
                  <w:r w:rsidRP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>Usług</w:t>
                  </w:r>
                  <w:r w:rsid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>ę</w:t>
                  </w:r>
                  <w:r w:rsidRP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 xml:space="preserve"> szkolenia dwóch pracowników administracyjnych Centrum Obsługi Projektów AGH z języka niemieckiego w ramach projektu </w:t>
                  </w:r>
                  <w:r w:rsidRPr="003C3420">
                    <w:rPr>
                      <w:rFonts w:ascii="Verdana" w:eastAsia="Tahoma" w:hAnsi="Verdana" w:cs="Lohit Devanagari"/>
                      <w:b/>
                      <w:sz w:val="20"/>
                      <w:szCs w:val="20"/>
                      <w:lang w:eastAsia="ar-SA"/>
                    </w:rPr>
                    <w:t>POWR.03.05.00-00-Z309/18</w:t>
                  </w:r>
                  <w:r w:rsidRP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 xml:space="preserve"> – KC.zp.272</w:t>
                  </w:r>
                  <w:r w:rsidR="008F6251" w:rsidRP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>-491/</w:t>
                  </w:r>
                  <w:r w:rsidR="00895469" w:rsidRPr="003C3420">
                    <w:rPr>
                      <w:rFonts w:ascii="Verdana" w:eastAsia="Times New Roman" w:hAnsi="Verdana" w:cs="Arial"/>
                      <w:b/>
                      <w:sz w:val="20"/>
                      <w:szCs w:val="20"/>
                      <w:lang w:eastAsia="zh-CN"/>
                    </w:rPr>
                    <w:t>20</w:t>
                  </w:r>
                </w:p>
                <w:p w:rsidR="00146685" w:rsidRPr="006D5512" w:rsidRDefault="00146685" w:rsidP="009906D3">
                  <w:pPr>
                    <w:tabs>
                      <w:tab w:val="left" w:pos="708"/>
                    </w:tabs>
                    <w:spacing w:before="60" w:after="120" w:line="240" w:lineRule="auto"/>
                    <w:jc w:val="center"/>
                    <w:outlineLvl w:val="1"/>
                    <w:rPr>
                      <w:rFonts w:ascii="Verdana" w:eastAsia="Times New Roman" w:hAnsi="Verdana"/>
                      <w:bCs/>
                      <w:iCs/>
                      <w:sz w:val="20"/>
                      <w:szCs w:val="20"/>
                      <w:lang w:eastAsia="zh-CN"/>
                    </w:rPr>
                  </w:pPr>
                  <w:r w:rsidRPr="006D5512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>N</w:t>
                  </w:r>
                  <w:r w:rsidR="00BD5730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 xml:space="preserve">IE OTWIERAĆ przed </w:t>
                  </w:r>
                  <w:r w:rsidR="003C3420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 xml:space="preserve">05/10/2020 </w:t>
                  </w:r>
                  <w:r w:rsidR="00BD5730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>2020</w:t>
                  </w:r>
                  <w:r w:rsidRPr="006D5512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 xml:space="preserve"> r. godz. </w:t>
                  </w:r>
                  <w:r w:rsidR="003C3420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>12:00</w:t>
                  </w:r>
                  <w:r w:rsidRPr="006D5512">
                    <w:rPr>
                      <w:rFonts w:ascii="Verdana" w:eastAsia="Times New Roman" w:hAnsi="Verdana"/>
                      <w:bCs/>
                      <w:iCs/>
                      <w:sz w:val="18"/>
                      <w:szCs w:val="18"/>
                      <w:lang w:eastAsia="zh-CN"/>
                    </w:rPr>
                    <w:t xml:space="preserve"> </w:t>
                  </w:r>
                </w:p>
              </w:tc>
            </w:tr>
          </w:tbl>
          <w:p w:rsidR="00146685" w:rsidRPr="005F4F1D" w:rsidRDefault="00146685" w:rsidP="00146685">
            <w:pPr>
              <w:suppressAutoHyphens/>
              <w:spacing w:before="60" w:after="120" w:line="240" w:lineRule="auto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</w:p>
          <w:p w:rsidR="00146685" w:rsidRPr="006D5512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Oferty należy składać w siedzibie Zamawiającego: </w:t>
            </w:r>
            <w:r w:rsidR="008F6251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portiernia pawilonu C-1 </w:t>
            </w: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do dnia </w:t>
            </w:r>
            <w:r w:rsidR="003C3420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05/10/</w:t>
            </w:r>
            <w:r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20</w:t>
            </w:r>
            <w:r w:rsidR="008F6251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20</w:t>
            </w:r>
            <w:r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r. do godz. </w:t>
            </w:r>
            <w:r w:rsidR="003C3420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11:30.</w:t>
            </w:r>
          </w:p>
          <w:p w:rsidR="00146685" w:rsidRPr="006D5512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6D5512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Otwarcie ofert nastąpi w dniu </w:t>
            </w:r>
            <w:r w:rsidR="003C3420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05/10/</w:t>
            </w:r>
            <w:r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20</w:t>
            </w:r>
            <w:r w:rsidR="008F6251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>20</w:t>
            </w:r>
            <w:r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r.  godz.</w:t>
            </w:r>
            <w:r w:rsidR="003C3420" w:rsidRPr="003C3420">
              <w:rPr>
                <w:rFonts w:ascii="Verdana" w:eastAsia="Times New Roman" w:hAnsi="Verdana"/>
                <w:b/>
                <w:bCs/>
                <w:iCs/>
                <w:sz w:val="20"/>
                <w:szCs w:val="20"/>
                <w:lang w:eastAsia="zh-CN"/>
              </w:rPr>
              <w:t xml:space="preserve"> 12:00</w:t>
            </w:r>
            <w:r w:rsidRPr="006D5512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 xml:space="preserve"> </w:t>
            </w:r>
            <w:r w:rsidR="008F6251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portiernia pawilonu C-1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284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Wykonawca nie może wycofać oferty ani wprowadzić jakichkolwiek zmian w jej treści po upływie terminu składania ofert.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  <w:t>Oferty złożone po terminie nie będą rozpatrywane.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 xml:space="preserve">Otwarcie ofert jest jawne. 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Z zawartością ofert nie można zapoznać się przed upływem terminu ich otwarcia.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332" w:hanging="284"/>
              <w:jc w:val="both"/>
              <w:rPr>
                <w:rFonts w:ascii="Verdana" w:eastAsia="Times New Roman" w:hAnsi="Verdan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pl-PL"/>
              </w:rPr>
              <w:lastRenderedPageBreak/>
              <w:t xml:space="preserve">Zamawiający niezwłocznie zwraca Wykonawcy ofertę, która została złożona po terminie. </w:t>
            </w:r>
          </w:p>
          <w:p w:rsidR="00146685" w:rsidRPr="005F4F1D" w:rsidRDefault="00146685" w:rsidP="00146685">
            <w:pPr>
              <w:numPr>
                <w:ilvl w:val="0"/>
                <w:numId w:val="4"/>
              </w:numPr>
              <w:suppressAutoHyphens/>
              <w:spacing w:before="60" w:after="120" w:line="240" w:lineRule="auto"/>
              <w:ind w:left="332" w:hanging="425"/>
              <w:jc w:val="both"/>
              <w:outlineLvl w:val="1"/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bCs/>
                <w:iCs/>
                <w:sz w:val="20"/>
                <w:szCs w:val="20"/>
                <w:lang w:eastAsia="zh-CN"/>
              </w:rPr>
              <w:t>Niezwłocznie po otwarciu ofert Zamawiający zamieści na własnej stronie internetowej (dzp.agh.edu.pl) informacje dotyczące:</w:t>
            </w:r>
          </w:p>
          <w:p w:rsidR="00146685" w:rsidRPr="005F4F1D" w:rsidRDefault="00146685" w:rsidP="00146685">
            <w:pPr>
              <w:suppressAutoHyphens/>
              <w:spacing w:after="12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1) kwoty, jaką zamierza przeznaczyć na sfinansowanie zamówienia,</w:t>
            </w:r>
          </w:p>
          <w:p w:rsidR="00146685" w:rsidRPr="005F4F1D" w:rsidRDefault="00146685" w:rsidP="00146685">
            <w:pPr>
              <w:suppressAutoHyphens/>
              <w:spacing w:after="12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2) firm oraz adresów Wykonawców, którzy złożyli oferty w terminie,</w:t>
            </w:r>
          </w:p>
          <w:p w:rsidR="00146685" w:rsidRPr="005F4F1D" w:rsidRDefault="00146685" w:rsidP="00146685">
            <w:pPr>
              <w:suppressAutoHyphens/>
              <w:spacing w:after="120" w:line="240" w:lineRule="auto"/>
              <w:ind w:left="332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3) ceny, terminu wykonania zamówienia i warunków płatności zawartych w ofertach.</w:t>
            </w:r>
          </w:p>
        </w:tc>
      </w:tr>
      <w:tr w:rsidR="00146685" w:rsidRPr="005F4F1D" w:rsidTr="003C3420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 xml:space="preserve">XIII. </w:t>
            </w:r>
            <w:r w:rsidRPr="005F4F1D">
              <w:rPr>
                <w:rFonts w:ascii="Verdana" w:eastAsia="Times New Roman" w:hAnsi="Verdana" w:cs="Arial"/>
                <w:b/>
                <w:bCs/>
                <w:sz w:val="20"/>
                <w:szCs w:val="20"/>
                <w:lang w:eastAsia="zh-CN"/>
              </w:rPr>
              <w:t>INFORMACJE DOTYCZĄCE WYBORU NAJKORZYSTNIEJSZEJ OFERTY.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t>O wyborze najkorzystniejszej oferty, wykluczeniu z postępowania wykonawców, którzy nie wykazali spełniania warunków udziału w postępowaniu określonych</w:t>
            </w:r>
            <w:r w:rsidRPr="005F4F1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br/>
              <w:t>w ogłoszeniu, ofertach odrzuconych z powodu niezgodności ich treści</w:t>
            </w:r>
            <w:r w:rsidRPr="005F4F1D">
              <w:rPr>
                <w:rFonts w:ascii="Verdana" w:eastAsia="Times New Roman" w:hAnsi="Verdana" w:cs="Verdana"/>
                <w:sz w:val="20"/>
                <w:szCs w:val="20"/>
                <w:lang w:eastAsia="pl-PL"/>
              </w:rPr>
              <w:br/>
              <w:t>z wymaganiami określonymi w ogłoszeniu, Zamawiający zawiadomi oferentów za pośrednictwem poczty elektronicznej.</w:t>
            </w:r>
          </w:p>
          <w:p w:rsidR="00146685" w:rsidRPr="005F4F1D" w:rsidRDefault="00146685" w:rsidP="00146685">
            <w:pPr>
              <w:spacing w:before="120" w:after="0" w:line="240" w:lineRule="auto"/>
              <w:jc w:val="both"/>
              <w:rPr>
                <w:rFonts w:ascii="Verdana" w:eastAsia="Times New Roman" w:hAnsi="Verdana"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Arial"/>
                <w:sz w:val="20"/>
                <w:szCs w:val="20"/>
                <w:lang w:eastAsia="zh-CN"/>
              </w:rPr>
              <w:t>Zamawiający zastrzega możliwość unieważnienia postępowania w przypadku, gdy</w:t>
            </w:r>
            <w:r w:rsidRPr="005F4F1D">
              <w:rPr>
                <w:rFonts w:ascii="Verdana" w:eastAsia="Times New Roman" w:hAnsi="Verdana"/>
                <w:sz w:val="24"/>
                <w:szCs w:val="24"/>
                <w:lang w:eastAsia="zh-CN"/>
              </w:rPr>
              <w:t> </w:t>
            </w:r>
            <w:r w:rsidRPr="005F4F1D">
              <w:rPr>
                <w:rFonts w:ascii="Verdana" w:eastAsia="Times New Roman" w:hAnsi="Verdana"/>
                <w:sz w:val="20"/>
                <w:szCs w:val="20"/>
                <w:lang w:eastAsia="zh-CN"/>
              </w:rPr>
              <w:t>cena najkorzystniejszej oferty lub oferta z najniższą ceną przewyższa kwotę, którą Zamawiający zamierzał przeznaczyć na sfinansowanie zamówienia, chyba że Zamawiający może zwiększyć tę kwotę do ceny najkorzystniejszej oferty.</w:t>
            </w:r>
          </w:p>
        </w:tc>
      </w:tr>
      <w:tr w:rsidR="00146685" w:rsidRPr="005F4F1D" w:rsidTr="003C3420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146685" w:rsidRPr="005F4F1D" w:rsidRDefault="00146685" w:rsidP="00146685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t>XIV INFORMACJA O PRZETWARZANIU DANYCH OSOBOWYCH</w:t>
            </w:r>
          </w:p>
          <w:p w:rsidR="00146685" w:rsidRPr="005F4F1D" w:rsidRDefault="00146685" w:rsidP="00146685">
            <w:pPr>
              <w:spacing w:after="0" w:line="240" w:lineRule="auto"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Zgodnie z art. 13 ust. 1 i 2 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zh-CN"/>
              </w:rPr>
      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dalej „RODO”, informuję, że: 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administratorem Pani/Pana danych osobowych jest Akademia Górniczo-Hutnicza im. Stanisława Staszica w Krakowie, al. Mickiewicza 30, 30-059 Kraków;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z inspektorem ochrony danych osobowych w Akademii Górniczo-Hutniczej im. Stanisława Staszica można skontaktować się przez adres e-mail: iodo@agh.edu.pl</w:t>
            </w:r>
            <w:r w:rsidRPr="005F4F1D"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, 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telefon: (12) 617 53 25  lub pisemnie na adres siedziby administratora;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Pani/Pana dane osobowe przetwarzane będą na podstawie art. 6 ust. 1 lit. c</w:t>
            </w:r>
            <w:r w:rsidRPr="005F4F1D"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 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RODO w celu </w:t>
            </w:r>
            <w:r w:rsidRPr="005F4F1D">
              <w:rPr>
                <w:rFonts w:ascii="Verdana" w:hAnsi="Verdana" w:cs="Arial"/>
                <w:color w:val="00000A"/>
                <w:sz w:val="20"/>
                <w:szCs w:val="20"/>
                <w:lang w:eastAsia="zh-CN"/>
              </w:rPr>
              <w:t xml:space="preserve">związanym z </w:t>
            </w:r>
            <w:r>
              <w:rPr>
                <w:rFonts w:ascii="Verdana" w:hAnsi="Verdana" w:cs="Arial"/>
                <w:color w:val="00000A"/>
                <w:sz w:val="20"/>
                <w:szCs w:val="20"/>
                <w:lang w:eastAsia="zh-CN"/>
              </w:rPr>
              <w:t xml:space="preserve">niniejszym </w:t>
            </w:r>
            <w:r w:rsidRPr="005F4F1D">
              <w:rPr>
                <w:rFonts w:ascii="Verdana" w:hAnsi="Verdana" w:cs="Arial"/>
                <w:color w:val="00000A"/>
                <w:sz w:val="20"/>
                <w:szCs w:val="20"/>
                <w:lang w:eastAsia="zh-CN"/>
              </w:rPr>
              <w:t>postępowaniem o udzielenie zamówienia publicznego, prowadzonym na podstawie art. 138o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 ustawy z dnia 29 stycznia 2004 r. – Prawo zamówień publicznych (Dz. U. z 2017 r. poz. 1579 i 2018), dalej „ustawa </w:t>
            </w:r>
            <w:proofErr w:type="spellStart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”; 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odbiorcami Pani/Pana danych osobowych będą osoby lub podmioty, którym udostępniona zostanie dokumentacja postępowania w oparciu o art. 138o ustawy </w:t>
            </w:r>
            <w:proofErr w:type="spellStart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;</w:t>
            </w:r>
          </w:p>
          <w:p w:rsidR="00146685" w:rsidRPr="00EC367C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Pani/Pana dane osobowe będą przechowywane przez okres</w:t>
            </w: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:</w:t>
            </w:r>
          </w:p>
          <w:p w:rsidR="00146685" w:rsidRDefault="00146685" w:rsidP="00146685">
            <w:pPr>
              <w:spacing w:after="0" w:line="240" w:lineRule="auto"/>
              <w:ind w:left="426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- 4 lat od dnia zakończenia postępowania o udzielenie zamówienia publicznego, albo przez okres dłuższy jeżeli wynika to z regulacji wewnętrznych danej Jednostki,</w:t>
            </w:r>
          </w:p>
          <w:p w:rsidR="00146685" w:rsidRDefault="00146685" w:rsidP="00146685">
            <w:pPr>
              <w:spacing w:after="0" w:line="240" w:lineRule="auto"/>
              <w:ind w:left="426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jeżeli czas trwania umowy przekracza 4 lata – przez cały czas trwania umowy,</w:t>
            </w:r>
          </w:p>
          <w:p w:rsidR="00146685" w:rsidRPr="005F4F1D" w:rsidRDefault="00146685" w:rsidP="00146685">
            <w:pPr>
              <w:spacing w:after="0" w:line="240" w:lineRule="auto"/>
              <w:ind w:left="426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- w przypadku zamówień współfinansowanych ze środków UE przez okres, o którym mowa w art. 125 ust. 4 lit d) w zw. Z art. 140 rozporządzenia nr 1303/2013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;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b/>
                <w:i/>
                <w:color w:val="00000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obowiązek podania przez Panią/Pana danych osobowych bezpośrednio Pani/Pana dotyczących jest wymogiem ustawowym określonym w przepisach ustawy </w:t>
            </w:r>
            <w:proofErr w:type="spellStart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, związanym z udziałem w postępowaniu o udzielenie zamówienia publicznego; konsekwencje niepodania określonych danych wynikają z ustawy </w:t>
            </w:r>
            <w:proofErr w:type="spellStart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Pzp</w:t>
            </w:r>
            <w:proofErr w:type="spellEnd"/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;  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hAnsi="Verdana" w:cs="Arial"/>
                <w:color w:val="00000A"/>
                <w:sz w:val="20"/>
                <w:szCs w:val="20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w odniesieniu do Pani/Pana danych osobowych decyzje nie będą podejmowane w sposób zautomatyzowany, stosowanie do art. 22 RODO;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posiada Pani/Pan:</w:t>
            </w:r>
          </w:p>
          <w:p w:rsidR="00146685" w:rsidRPr="005F4F1D" w:rsidRDefault="00146685" w:rsidP="00146685">
            <w:pPr>
              <w:numPr>
                <w:ilvl w:val="0"/>
                <w:numId w:val="10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na podstawie art. 15 RODO prawo dostępu do danych osobowych Pani/Pana dotyczących;</w:t>
            </w:r>
          </w:p>
          <w:p w:rsidR="00146685" w:rsidRPr="005F4F1D" w:rsidRDefault="00146685" w:rsidP="00146685">
            <w:pPr>
              <w:numPr>
                <w:ilvl w:val="0"/>
                <w:numId w:val="10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lastRenderedPageBreak/>
              <w:t>na podstawie art. 16 RODO prawo do sprostowania Pani/Pana danych osobowych (</w:t>
            </w:r>
            <w:r w:rsidRPr="005F4F1D">
              <w:rPr>
                <w:rFonts w:ascii="Verdana" w:hAnsi="Verdana" w:cs="Arial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 w:rsidRPr="005F4F1D"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</w:t>
            </w:r>
            <w:r w:rsidRPr="005F4F1D"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 xml:space="preserve">skorzystanie z prawa do sprostowania nie może skutkować zmianą </w:t>
            </w:r>
            <w:r w:rsidRPr="005F4F1D"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wyniku postępowania o udzielenie zamówienia publicznego ani zmianą postanowień umowy w zakresie niezgodnym z ustawą </w:t>
            </w:r>
            <w:proofErr w:type="spellStart"/>
            <w:r w:rsidRPr="005F4F1D"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>Pzp</w:t>
            </w:r>
            <w:proofErr w:type="spellEnd"/>
            <w:r w:rsidRPr="005F4F1D"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oraz nie może naruszać integralności protokołu oraz jego załączników)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;</w:t>
            </w:r>
          </w:p>
          <w:p w:rsidR="00146685" w:rsidRPr="005F4F1D" w:rsidRDefault="00146685" w:rsidP="00146685">
            <w:pPr>
              <w:numPr>
                <w:ilvl w:val="0"/>
                <w:numId w:val="10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na podstawie art. 18 RODO prawo żądania od administratora ograniczenia przetwarzania danych osobowych z zastrzeżeniem przypadków, o których mowa w art. 18 ust. 2 RODO (</w:t>
            </w:r>
            <w:r w:rsidRPr="005F4F1D">
              <w:rPr>
                <w:rFonts w:ascii="Verdana" w:hAnsi="Verdana" w:cs="Arial"/>
                <w:b/>
                <w:i/>
                <w:color w:val="00000A"/>
                <w:sz w:val="20"/>
                <w:szCs w:val="20"/>
                <w:lang w:eastAsia="zh-CN"/>
              </w:rPr>
              <w:t>Wyjaśnienie:</w:t>
            </w:r>
            <w:r w:rsidRPr="005F4F1D">
              <w:rPr>
                <w:rFonts w:ascii="Verdana" w:hAnsi="Verdana" w:cs="Arial"/>
                <w:i/>
                <w:color w:val="00000A"/>
                <w:sz w:val="20"/>
                <w:szCs w:val="20"/>
                <w:lang w:eastAsia="zh-CN"/>
              </w:rPr>
              <w:t xml:space="preserve"> prawo do ograniczenia przetwarzania nie ma zastosowania w odniesieniu do </w:t>
            </w:r>
            <w:r w:rsidRPr="005F4F1D">
              <w:rPr>
                <w:rFonts w:ascii="Verdana" w:eastAsia="Times New Roman" w:hAnsi="Verdana" w:cs="Arial"/>
                <w:i/>
                <w:color w:val="00000A"/>
                <w:sz w:val="20"/>
                <w:szCs w:val="20"/>
                <w:lang w:eastAsia="pl-PL"/>
              </w:rPr>
              <w:t>przechowywania, w celu zapewnienia korzystania ze środków ochrony prawnej lub w celu ochrony praw innej osoby fizycznej lub prawnej, lub z uwagi na ważne względy interesu publicznego Unii Europejskiej lub państwa członkowskiego);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 xml:space="preserve"> </w:t>
            </w:r>
          </w:p>
          <w:p w:rsidR="00146685" w:rsidRPr="005F4F1D" w:rsidRDefault="00146685" w:rsidP="00146685">
            <w:pPr>
              <w:numPr>
                <w:ilvl w:val="0"/>
                <w:numId w:val="10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prawo do wniesienia skargi do Prezesa Urzędu Ochrony Danych Osobowych, gdy uzna Pani/Pan, że przetwarzanie danych osobowych Pani/Pana dotyczących narusza przepisy RODO;</w:t>
            </w:r>
          </w:p>
          <w:p w:rsidR="00146685" w:rsidRPr="005F4F1D" w:rsidRDefault="00146685" w:rsidP="00146685">
            <w:pPr>
              <w:numPr>
                <w:ilvl w:val="0"/>
                <w:numId w:val="9"/>
              </w:numPr>
              <w:spacing w:after="0" w:line="240" w:lineRule="auto"/>
              <w:ind w:left="426" w:hanging="426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nie przysługuje Pani/Panu:</w:t>
            </w:r>
          </w:p>
          <w:p w:rsidR="00146685" w:rsidRPr="005F4F1D" w:rsidRDefault="00146685" w:rsidP="00146685">
            <w:pPr>
              <w:numPr>
                <w:ilvl w:val="0"/>
                <w:numId w:val="11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i/>
                <w:color w:val="00B0F0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w związku z art. 17 ust. 3 lit. b, d lub e RODO prawo do usunięcia danych osobowych;</w:t>
            </w:r>
          </w:p>
          <w:p w:rsidR="00146685" w:rsidRPr="005F4F1D" w:rsidRDefault="00146685" w:rsidP="00146685">
            <w:pPr>
              <w:numPr>
                <w:ilvl w:val="0"/>
                <w:numId w:val="11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b/>
                <w:i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prawo do przenoszenia danych osobowych, o którym mowa w art. 20 RODO;</w:t>
            </w:r>
          </w:p>
          <w:p w:rsidR="00146685" w:rsidRPr="005F4F1D" w:rsidRDefault="00146685" w:rsidP="00146685">
            <w:pPr>
              <w:numPr>
                <w:ilvl w:val="0"/>
                <w:numId w:val="11"/>
              </w:numPr>
              <w:spacing w:after="0" w:line="240" w:lineRule="auto"/>
              <w:ind w:left="709" w:hanging="283"/>
              <w:contextualSpacing/>
              <w:jc w:val="both"/>
              <w:rPr>
                <w:rFonts w:ascii="Verdana" w:eastAsia="Times New Roman" w:hAnsi="Verdana" w:cs="Arial"/>
                <w:b/>
                <w:i/>
                <w:color w:val="00000A"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Arial"/>
                <w:b/>
                <w:color w:val="00000A"/>
                <w:sz w:val="20"/>
                <w:szCs w:val="20"/>
                <w:lang w:eastAsia="pl-PL"/>
              </w:rPr>
              <w:t>na podstawie art. 21 RODO prawo sprzeciwu, wobec przetwarzania danych osobowych, gdyż podstawą prawną przetwarzania Pani/Pana danych osobowych jest art. 6 ust. 1 lit. c RODO</w:t>
            </w:r>
            <w:r w:rsidRPr="005F4F1D">
              <w:rPr>
                <w:rFonts w:ascii="Verdana" w:eastAsia="Times New Roman" w:hAnsi="Verdana" w:cs="Arial"/>
                <w:color w:val="00000A"/>
                <w:sz w:val="20"/>
                <w:szCs w:val="20"/>
                <w:lang w:eastAsia="pl-PL"/>
              </w:rPr>
              <w:t>.</w:t>
            </w:r>
            <w:r w:rsidRPr="005F4F1D">
              <w:rPr>
                <w:rFonts w:ascii="Verdana" w:eastAsia="Times New Roman" w:hAnsi="Verdana" w:cs="Arial"/>
                <w:b/>
                <w:color w:val="00000A"/>
                <w:sz w:val="20"/>
                <w:szCs w:val="20"/>
                <w:lang w:eastAsia="pl-PL"/>
              </w:rPr>
              <w:t xml:space="preserve"> </w:t>
            </w:r>
          </w:p>
          <w:p w:rsidR="00146685" w:rsidRPr="005F4F1D" w:rsidRDefault="00146685" w:rsidP="00146685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5F0D28" w:rsidRPr="005F4F1D" w:rsidTr="003C3420">
        <w:trPr>
          <w:trHeight w:val="278"/>
        </w:trPr>
        <w:tc>
          <w:tcPr>
            <w:tcW w:w="878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</w:tcPr>
          <w:p w:rsidR="005F0D28" w:rsidRPr="005F4F1D" w:rsidRDefault="005F0D28" w:rsidP="005F0D28">
            <w:pPr>
              <w:snapToGrid w:val="0"/>
              <w:spacing w:before="30" w:after="0" w:line="240" w:lineRule="auto"/>
              <w:jc w:val="both"/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</w:pPr>
            <w:r w:rsidRPr="005F4F1D">
              <w:rPr>
                <w:rFonts w:ascii="Verdana" w:eastAsia="Times New Roman" w:hAnsi="Verdana" w:cs="Verdana"/>
                <w:b/>
                <w:bCs/>
                <w:sz w:val="20"/>
                <w:szCs w:val="20"/>
                <w:lang w:eastAsia="zh-CN"/>
              </w:rPr>
              <w:lastRenderedPageBreak/>
              <w:t>XV ZAŁĄCZNIKI DO NINIEJSZEGO OGŁOSZENIA.</w:t>
            </w:r>
          </w:p>
          <w:p w:rsidR="005F0D28" w:rsidRPr="005F4F1D" w:rsidRDefault="005F0D28" w:rsidP="005F0D28">
            <w:pPr>
              <w:tabs>
                <w:tab w:val="left" w:pos="360"/>
                <w:tab w:val="left" w:pos="480"/>
              </w:tabs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1. Oferta cenowa.</w:t>
            </w:r>
          </w:p>
          <w:p w:rsidR="005F0D28" w:rsidRPr="005F4F1D" w:rsidRDefault="005F0D28" w:rsidP="005F0D28">
            <w:pPr>
              <w:tabs>
                <w:tab w:val="left" w:pos="360"/>
                <w:tab w:val="left" w:pos="480"/>
              </w:tabs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2. Oświadczenie Wykonawcy o  braku podstaw do wykluczenia.</w:t>
            </w:r>
          </w:p>
          <w:p w:rsidR="005F0D28" w:rsidRPr="005F4F1D" w:rsidRDefault="005F0D28" w:rsidP="005F0D28">
            <w:pPr>
              <w:tabs>
                <w:tab w:val="left" w:pos="360"/>
                <w:tab w:val="left" w:pos="480"/>
              </w:tabs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3. Wzór umowy +załącznik „ Umowa o powierzeniu przetwarzania danych osobowych</w:t>
            </w:r>
          </w:p>
          <w:p w:rsidR="005F0D28" w:rsidRDefault="002C2454" w:rsidP="005F0D28">
            <w:pPr>
              <w:tabs>
                <w:tab w:val="left" w:pos="360"/>
                <w:tab w:val="left" w:pos="480"/>
              </w:tabs>
              <w:spacing w:after="0"/>
              <w:jc w:val="both"/>
              <w:rPr>
                <w:rFonts w:ascii="Verdana" w:eastAsia="Times New Roman" w:hAnsi="Verdana" w:cs="Verdana"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4</w:t>
            </w:r>
            <w:r w:rsidR="005F0D28" w:rsidRPr="005F4F1D"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 xml:space="preserve">. </w:t>
            </w:r>
            <w:r w:rsidR="005F0D28" w:rsidRPr="005F4F1D">
              <w:rPr>
                <w:rFonts w:ascii="Verdana" w:eastAsia="Times New Roman" w:hAnsi="Verdana" w:cs="Verdana"/>
                <w:bCs/>
                <w:color w:val="000000"/>
                <w:sz w:val="20"/>
                <w:szCs w:val="20"/>
                <w:lang w:eastAsia="pl-PL"/>
              </w:rPr>
              <w:t>Wykaz osób skierowanych do realizacji zamówienia.</w:t>
            </w:r>
          </w:p>
          <w:p w:rsidR="003C3420" w:rsidRPr="005F4F1D" w:rsidRDefault="003C3420" w:rsidP="003C3420">
            <w:pPr>
              <w:tabs>
                <w:tab w:val="left" w:pos="360"/>
                <w:tab w:val="left" w:pos="480"/>
              </w:tabs>
              <w:spacing w:after="0"/>
              <w:jc w:val="both"/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</w:pPr>
            <w:r>
              <w:rPr>
                <w:rFonts w:ascii="Verdana" w:eastAsia="Times New Roman" w:hAnsi="Verdana" w:cs="Verdana"/>
                <w:bCs/>
                <w:color w:val="000000"/>
                <w:sz w:val="20"/>
                <w:szCs w:val="20"/>
                <w:lang w:eastAsia="pl-PL"/>
              </w:rPr>
              <w:t>5. W</w:t>
            </w:r>
            <w:r>
              <w:rPr>
                <w:rFonts w:ascii="Verdana" w:eastAsia="Times New Roman" w:hAnsi="Verdana" w:cs="Verdana"/>
                <w:bCs/>
                <w:sz w:val="20"/>
                <w:szCs w:val="20"/>
                <w:lang w:eastAsia="pl-PL"/>
              </w:rPr>
              <w:t>ykaz usług</w:t>
            </w:r>
          </w:p>
        </w:tc>
      </w:tr>
    </w:tbl>
    <w:p w:rsidR="005F4F1D" w:rsidRPr="005F4F1D" w:rsidRDefault="005F4F1D" w:rsidP="005F4F1D">
      <w:pPr>
        <w:spacing w:after="0" w:line="240" w:lineRule="auto"/>
        <w:rPr>
          <w:rFonts w:ascii="Verdana" w:eastAsia="Times New Roman" w:hAnsi="Verdana" w:cs="Courier New"/>
          <w:sz w:val="20"/>
          <w:szCs w:val="20"/>
          <w:lang w:eastAsia="zh-CN"/>
        </w:rPr>
      </w:pPr>
    </w:p>
    <w:p w:rsidR="005F4F1D" w:rsidRPr="005F4F1D" w:rsidRDefault="005F4F1D" w:rsidP="005F4F1D">
      <w:pPr>
        <w:spacing w:after="0" w:line="240" w:lineRule="auto"/>
        <w:ind w:hanging="1134"/>
        <w:rPr>
          <w:rFonts w:ascii="Verdana" w:eastAsia="Times New Roman" w:hAnsi="Verdana" w:cs="Courier New"/>
          <w:b/>
          <w:sz w:val="20"/>
          <w:szCs w:val="20"/>
          <w:lang w:eastAsia="zh-CN"/>
        </w:rPr>
      </w:pPr>
      <w:r w:rsidRPr="005F4F1D">
        <w:rPr>
          <w:rFonts w:ascii="Verdana" w:eastAsia="Times New Roman" w:hAnsi="Verdana" w:cs="Courier New"/>
          <w:b/>
          <w:sz w:val="20"/>
          <w:szCs w:val="20"/>
          <w:lang w:eastAsia="zh-CN"/>
        </w:rPr>
        <w:t>Sporządził:</w:t>
      </w:r>
      <w:r w:rsidRPr="005F4F1D"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Sprawdził:</w:t>
      </w:r>
      <w:r w:rsidRPr="005F4F1D">
        <w:rPr>
          <w:rFonts w:ascii="Verdana" w:eastAsia="Times New Roman" w:hAnsi="Verdana" w:cs="Courier New"/>
          <w:b/>
          <w:sz w:val="20"/>
          <w:szCs w:val="20"/>
          <w:lang w:eastAsia="zh-CN"/>
        </w:rPr>
        <w:tab/>
        <w:t xml:space="preserve">                        Zatwierdził:</w:t>
      </w:r>
    </w:p>
    <w:p w:rsidR="00E05905" w:rsidRPr="005F4F1D" w:rsidRDefault="00E05905" w:rsidP="005F4F1D"/>
    <w:sectPr w:rsidR="00E05905" w:rsidRPr="005F4F1D" w:rsidSect="005F4F1D">
      <w:headerReference w:type="default" r:id="rId9"/>
      <w:footerReference w:type="default" r:id="rId10"/>
      <w:headerReference w:type="first" r:id="rId11"/>
      <w:pgSz w:w="11906" w:h="16838"/>
      <w:pgMar w:top="567" w:right="1134" w:bottom="1701" w:left="2835" w:header="540" w:footer="16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43AB" w:rsidRDefault="009F43AB">
      <w:pPr>
        <w:spacing w:after="0" w:line="240" w:lineRule="auto"/>
      </w:pPr>
      <w:r>
        <w:separator/>
      </w:r>
    </w:p>
  </w:endnote>
  <w:endnote w:type="continuationSeparator" w:id="0">
    <w:p w:rsidR="009F43AB" w:rsidRDefault="009F43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charset w:val="EE"/>
    <w:family w:val="swiss"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1D" w:rsidRDefault="005876B9">
    <w:pPr>
      <w:pStyle w:val="Stopka"/>
      <w:jc w:val="right"/>
    </w:pPr>
    <w:r>
      <w:fldChar w:fldCharType="begin"/>
    </w:r>
    <w:r w:rsidR="005F4F1D">
      <w:instrText>PAGE   \* MERGEFORMAT</w:instrText>
    </w:r>
    <w:r>
      <w:fldChar w:fldCharType="separate"/>
    </w:r>
    <w:r w:rsidR="005438E2">
      <w:rPr>
        <w:noProof/>
      </w:rPr>
      <w:t>6</w:t>
    </w:r>
    <w:r>
      <w:fldChar w:fldCharType="end"/>
    </w:r>
  </w:p>
  <w:p w:rsidR="005F4F1D" w:rsidRDefault="005F4F1D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43AB" w:rsidRDefault="009F43AB">
      <w:pPr>
        <w:spacing w:after="0" w:line="240" w:lineRule="auto"/>
      </w:pPr>
      <w:r>
        <w:separator/>
      </w:r>
    </w:p>
  </w:footnote>
  <w:footnote w:type="continuationSeparator" w:id="0">
    <w:p w:rsidR="009F43AB" w:rsidRDefault="009F43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1D" w:rsidRDefault="005F4F1D">
    <w:pPr>
      <w:pStyle w:val="Gwka"/>
      <w:jc w:val="right"/>
      <w:rPr>
        <w:rFonts w:ascii="Verdana" w:hAnsi="Verdana" w:cs="Verdana"/>
        <w:i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F1D" w:rsidRPr="00BA6FE3" w:rsidRDefault="005F4F1D" w:rsidP="005F4F1D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</w:p>
  <w:p w:rsidR="005F4F1D" w:rsidRPr="003D6231" w:rsidRDefault="008F6251" w:rsidP="005F4F1D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1638300" cy="771525"/>
          <wp:effectExtent l="0" t="0" r="0" b="0"/>
          <wp:docPr id="1" name="Obraz 3" descr="logo_FE_Wiedza_Edukacja_Rozwoj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logo_FE_Wiedza_Edukacja_Rozwoj_rgb-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8300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4F1D">
      <w:rPr>
        <w:rFonts w:ascii="Verdana" w:hAnsi="Verdana" w:cs="Verdana"/>
        <w:sz w:val="16"/>
        <w:szCs w:val="16"/>
        <w:lang w:eastAsia="pl-PL"/>
      </w:rPr>
      <w:t xml:space="preserve">  </w:t>
    </w:r>
    <w:r w:rsidR="005F4F1D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5F4F1D">
      <w:rPr>
        <w:rFonts w:ascii="Verdana" w:hAnsi="Verdana" w:cs="Verdana"/>
        <w:sz w:val="16"/>
        <w:szCs w:val="16"/>
        <w:lang w:eastAsia="pl-PL"/>
      </w:rPr>
      <w:t xml:space="preserve">   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352425" cy="695325"/>
          <wp:effectExtent l="0" t="0" r="0" b="0"/>
          <wp:docPr id="2" name="Obraz 2" descr="agh_znk_wbr_rgb_150pp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agh_znk_wbr_rgb_150ppi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242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4F1D">
      <w:rPr>
        <w:rFonts w:ascii="Verdana" w:hAnsi="Verdana" w:cs="Verdana"/>
        <w:sz w:val="16"/>
        <w:szCs w:val="16"/>
        <w:lang w:eastAsia="pl-PL"/>
      </w:rPr>
      <w:t xml:space="preserve">   </w:t>
    </w:r>
    <w:r>
      <w:rPr>
        <w:rFonts w:ascii="Verdana" w:hAnsi="Verdana" w:cs="Verdana"/>
        <w:noProof/>
        <w:sz w:val="16"/>
        <w:szCs w:val="16"/>
        <w:lang w:eastAsia="pl-PL"/>
      </w:rPr>
      <w:drawing>
        <wp:inline distT="0" distB="0" distL="0" distR="0">
          <wp:extent cx="2124075" cy="695325"/>
          <wp:effectExtent l="0" t="0" r="0" b="0"/>
          <wp:docPr id="3" name="Obraz 1" descr="EU_EFS_rgb-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EU_EFS_rgb-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24075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F4F1D" w:rsidRDefault="005F4F1D" w:rsidP="005F4F1D">
    <w:pPr>
      <w:pStyle w:val="p2"/>
      <w:tabs>
        <w:tab w:val="left" w:pos="6032"/>
      </w:tabs>
      <w:spacing w:before="675" w:after="0" w:line="285" w:lineRule="atLeast"/>
      <w:rPr>
        <w:rFonts w:ascii="Verdana" w:hAnsi="Verdana" w:cs="Verdana"/>
        <w:b/>
        <w:bCs/>
        <w:color w:val="000000"/>
        <w:sz w:val="28"/>
        <w:szCs w:val="20"/>
      </w:rPr>
    </w:pPr>
    <w:r>
      <w:rPr>
        <w:rFonts w:ascii="Verdana" w:hAnsi="Verdana" w:cs="Verdana"/>
        <w:b/>
        <w:bCs/>
        <w:color w:val="000000"/>
        <w:sz w:val="28"/>
        <w:szCs w:val="20"/>
      </w:rPr>
      <w:t>OGŁOSZENIE O ZAMÓWIENIU</w:t>
    </w:r>
    <w:r>
      <w:rPr>
        <w:rFonts w:ascii="Verdana" w:hAnsi="Verdana" w:cs="Verdana"/>
        <w:b/>
        <w:bCs/>
        <w:color w:val="000000"/>
        <w:sz w:val="28"/>
        <w:szCs w:val="20"/>
      </w:rPr>
      <w:tab/>
    </w:r>
  </w:p>
  <w:p w:rsidR="005F4F1D" w:rsidRPr="00A3172E" w:rsidRDefault="005F4F1D">
    <w:pPr>
      <w:pStyle w:val="Zwykytekst"/>
      <w:tabs>
        <w:tab w:val="left" w:pos="142"/>
      </w:tabs>
      <w:rPr>
        <w:rFonts w:ascii="Verdana" w:hAnsi="Verdana" w:cs="Verdana"/>
        <w:b/>
        <w:bCs/>
        <w:color w:val="000000"/>
        <w:sz w:val="28"/>
        <w:szCs w:val="24"/>
      </w:rPr>
    </w:pPr>
  </w:p>
  <w:p w:rsidR="005F4F1D" w:rsidRDefault="005F4F1D">
    <w:pPr>
      <w:pStyle w:val="Zwykytekst"/>
      <w:tabs>
        <w:tab w:val="left" w:pos="142"/>
      </w:tabs>
      <w:rPr>
        <w:rFonts w:ascii="Verdana" w:hAnsi="Verdana" w:cs="Verdana"/>
      </w:rPr>
    </w:pPr>
    <w:r>
      <w:rPr>
        <w:rFonts w:ascii="Verdana" w:hAnsi="Verdana" w:cs="Verdana"/>
        <w:sz w:val="22"/>
      </w:rPr>
      <w:t>KC-zp.272</w:t>
    </w:r>
    <w:r w:rsidR="008F6251">
      <w:rPr>
        <w:rFonts w:ascii="Verdana" w:hAnsi="Verdana" w:cs="Verdana"/>
        <w:sz w:val="22"/>
        <w:lang w:val="pl-PL"/>
      </w:rPr>
      <w:t>-491</w:t>
    </w:r>
    <w:r w:rsidRPr="00A3172E">
      <w:rPr>
        <w:rFonts w:ascii="Verdana" w:hAnsi="Verdana" w:cs="Verdana"/>
        <w:sz w:val="22"/>
      </w:rPr>
      <w:t>/</w:t>
    </w:r>
    <w:r w:rsidR="00DA60BB">
      <w:rPr>
        <w:rFonts w:ascii="Verdana" w:hAnsi="Verdana" w:cs="Verdana"/>
        <w:sz w:val="22"/>
      </w:rPr>
      <w:t>20</w:t>
    </w:r>
    <w:r w:rsidRPr="00A3172E">
      <w:rPr>
        <w:rFonts w:ascii="Verdana" w:hAnsi="Verdana" w:cs="Verdana"/>
        <w:sz w:val="22"/>
      </w:rPr>
      <w:t xml:space="preserve"> z dnia </w:t>
    </w:r>
    <w:r w:rsidR="003C3420">
      <w:rPr>
        <w:rFonts w:ascii="Verdana" w:hAnsi="Verdana" w:cs="Verdana"/>
        <w:sz w:val="22"/>
        <w:lang w:val="pl-PL"/>
      </w:rPr>
      <w:t>25/09/</w:t>
    </w:r>
    <w:r w:rsidR="00DA60BB">
      <w:rPr>
        <w:rFonts w:ascii="Verdana" w:hAnsi="Verdana" w:cs="Verdana"/>
        <w:sz w:val="22"/>
      </w:rPr>
      <w:t>2020</w:t>
    </w:r>
    <w:r w:rsidRPr="00A3172E">
      <w:rPr>
        <w:rFonts w:ascii="Verdana" w:hAnsi="Verdana" w:cs="Verdana"/>
        <w:sz w:val="22"/>
      </w:rPr>
      <w:t xml:space="preserve"> r</w:t>
    </w:r>
    <w:r>
      <w:rPr>
        <w:rFonts w:ascii="Verdana" w:hAnsi="Verdana" w:cs="Verdana"/>
      </w:rPr>
      <w:t>.</w:t>
    </w:r>
  </w:p>
  <w:p w:rsidR="005F4F1D" w:rsidRDefault="005F4F1D">
    <w:pPr>
      <w:pStyle w:val="Gwka"/>
      <w:tabs>
        <w:tab w:val="right" w:pos="7371"/>
      </w:tabs>
      <w:rPr>
        <w:rFonts w:ascii="Verdana" w:hAnsi="Verdana" w:cs="Verdana"/>
        <w:b/>
        <w:bCs/>
        <w:color w:val="FF0000"/>
        <w:sz w:val="20"/>
        <w:szCs w:val="20"/>
      </w:rPr>
    </w:pPr>
  </w:p>
  <w:p w:rsidR="005F4F1D" w:rsidRPr="00DA60BB" w:rsidRDefault="005F4F1D">
    <w:pPr>
      <w:pStyle w:val="Gwka"/>
      <w:jc w:val="both"/>
      <w:rPr>
        <w:rFonts w:ascii="Verdana" w:hAnsi="Verdana" w:cs="Arial"/>
        <w:sz w:val="16"/>
        <w:szCs w:val="16"/>
      </w:rPr>
    </w:pPr>
    <w:r>
      <w:rPr>
        <w:rFonts w:ascii="Verdana" w:hAnsi="Verdana" w:cs="Arial"/>
        <w:sz w:val="16"/>
        <w:szCs w:val="16"/>
      </w:rPr>
      <w:t>Podstawa prawna ogłoszenia: art. 138o ust. 3 ustawy z dnia 29 stycznia 2004 r. Prawo zamówień publicznych (Dz.U. z 201</w:t>
    </w:r>
    <w:r w:rsidR="00DA60BB">
      <w:rPr>
        <w:rFonts w:ascii="Verdana" w:hAnsi="Verdana" w:cs="Arial"/>
        <w:sz w:val="16"/>
        <w:szCs w:val="16"/>
      </w:rPr>
      <w:t>9</w:t>
    </w:r>
    <w:r>
      <w:rPr>
        <w:rFonts w:ascii="Verdana" w:hAnsi="Verdana" w:cs="Arial"/>
        <w:sz w:val="16"/>
        <w:szCs w:val="16"/>
      </w:rPr>
      <w:t xml:space="preserve"> r., poz. </w:t>
    </w:r>
    <w:r w:rsidR="00DA60BB">
      <w:rPr>
        <w:rFonts w:ascii="Verdana" w:hAnsi="Verdana" w:cs="Arial"/>
        <w:sz w:val="16"/>
        <w:szCs w:val="16"/>
      </w:rPr>
      <w:t>1843</w:t>
    </w:r>
    <w:r>
      <w:rPr>
        <w:rFonts w:ascii="Verdana" w:hAnsi="Verdana" w:cs="Arial"/>
        <w:sz w:val="16"/>
        <w:szCs w:val="16"/>
      </w:rPr>
      <w:t xml:space="preserve">)  </w:t>
    </w: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2"/>
        <w:szCs w:val="2"/>
      </w:rPr>
    </w:pPr>
  </w:p>
  <w:p w:rsidR="005F4F1D" w:rsidRDefault="005F4F1D">
    <w:pPr>
      <w:pStyle w:val="Gwka"/>
      <w:tabs>
        <w:tab w:val="right" w:pos="7371"/>
      </w:tabs>
      <w:rPr>
        <w:rFonts w:ascii="Verdana" w:hAnsi="Verdana" w:cs="Verdan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F65AB"/>
    <w:multiLevelType w:val="hybridMultilevel"/>
    <w:tmpl w:val="A65C8858"/>
    <w:lvl w:ilvl="0" w:tplc="E94E098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D2B4F"/>
    <w:multiLevelType w:val="hybridMultilevel"/>
    <w:tmpl w:val="1C1EF7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4262DD"/>
    <w:multiLevelType w:val="hybridMultilevel"/>
    <w:tmpl w:val="E16E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39635A73"/>
    <w:multiLevelType w:val="hybridMultilevel"/>
    <w:tmpl w:val="EA986BB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0186FF5"/>
    <w:multiLevelType w:val="hybridMultilevel"/>
    <w:tmpl w:val="0C72C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D679CA"/>
    <w:multiLevelType w:val="hybridMultilevel"/>
    <w:tmpl w:val="E3283430"/>
    <w:lvl w:ilvl="0" w:tplc="73CA6F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FB66C2F"/>
    <w:multiLevelType w:val="hybridMultilevel"/>
    <w:tmpl w:val="19B0D4B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A248E3"/>
    <w:multiLevelType w:val="hybridMultilevel"/>
    <w:tmpl w:val="AB80CD16"/>
    <w:lvl w:ilvl="0" w:tplc="73CA6F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512531"/>
    <w:multiLevelType w:val="hybridMultilevel"/>
    <w:tmpl w:val="AA5C2838"/>
    <w:lvl w:ilvl="0" w:tplc="5DE22F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1"/>
  </w:num>
  <w:num w:numId="7">
    <w:abstractNumId w:val="7"/>
  </w:num>
  <w:num w:numId="8">
    <w:abstractNumId w:val="1"/>
  </w:num>
  <w:num w:numId="9">
    <w:abstractNumId w:val="4"/>
  </w:num>
  <w:num w:numId="10">
    <w:abstractNumId w:val="3"/>
  </w:num>
  <w:num w:numId="11">
    <w:abstractNumId w:val="5"/>
  </w:num>
  <w:num w:numId="12">
    <w:abstractNumId w:val="10"/>
  </w:num>
  <w:num w:numId="13">
    <w:abstractNumId w:val="3"/>
  </w:num>
  <w:num w:numId="14">
    <w:abstractNumId w:val="0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4F1D"/>
    <w:rsid w:val="00026160"/>
    <w:rsid w:val="000A653B"/>
    <w:rsid w:val="0014245F"/>
    <w:rsid w:val="00146685"/>
    <w:rsid w:val="00156D7E"/>
    <w:rsid w:val="00234358"/>
    <w:rsid w:val="00241198"/>
    <w:rsid w:val="0024794C"/>
    <w:rsid w:val="00264677"/>
    <w:rsid w:val="002661FD"/>
    <w:rsid w:val="002C2454"/>
    <w:rsid w:val="003132AE"/>
    <w:rsid w:val="0036225F"/>
    <w:rsid w:val="003B175F"/>
    <w:rsid w:val="003C3420"/>
    <w:rsid w:val="004368B0"/>
    <w:rsid w:val="00455CBA"/>
    <w:rsid w:val="004803C4"/>
    <w:rsid w:val="004918A0"/>
    <w:rsid w:val="005028A3"/>
    <w:rsid w:val="00533B54"/>
    <w:rsid w:val="00540239"/>
    <w:rsid w:val="005438E2"/>
    <w:rsid w:val="005876B9"/>
    <w:rsid w:val="0059198D"/>
    <w:rsid w:val="005C7D2B"/>
    <w:rsid w:val="005E4B55"/>
    <w:rsid w:val="005E5F62"/>
    <w:rsid w:val="005E7385"/>
    <w:rsid w:val="005F0D28"/>
    <w:rsid w:val="005F4F1D"/>
    <w:rsid w:val="00654328"/>
    <w:rsid w:val="006707D3"/>
    <w:rsid w:val="006A26BA"/>
    <w:rsid w:val="006B631A"/>
    <w:rsid w:val="006C24AA"/>
    <w:rsid w:val="006C24E0"/>
    <w:rsid w:val="006E1FC5"/>
    <w:rsid w:val="00705323"/>
    <w:rsid w:val="00752B2D"/>
    <w:rsid w:val="0076727A"/>
    <w:rsid w:val="007675CE"/>
    <w:rsid w:val="00774915"/>
    <w:rsid w:val="00786FA1"/>
    <w:rsid w:val="00895469"/>
    <w:rsid w:val="008C5D95"/>
    <w:rsid w:val="008F6251"/>
    <w:rsid w:val="00920AA3"/>
    <w:rsid w:val="00951BF3"/>
    <w:rsid w:val="00963661"/>
    <w:rsid w:val="009735F6"/>
    <w:rsid w:val="009906D3"/>
    <w:rsid w:val="009F43AB"/>
    <w:rsid w:val="009F5C3A"/>
    <w:rsid w:val="00A120E3"/>
    <w:rsid w:val="00A43B91"/>
    <w:rsid w:val="00A45D19"/>
    <w:rsid w:val="00A97C2D"/>
    <w:rsid w:val="00AC50A2"/>
    <w:rsid w:val="00AD277E"/>
    <w:rsid w:val="00AF2877"/>
    <w:rsid w:val="00B07D37"/>
    <w:rsid w:val="00B12932"/>
    <w:rsid w:val="00B230C6"/>
    <w:rsid w:val="00B31C66"/>
    <w:rsid w:val="00B950DC"/>
    <w:rsid w:val="00BA232F"/>
    <w:rsid w:val="00BD5730"/>
    <w:rsid w:val="00C30823"/>
    <w:rsid w:val="00C440AE"/>
    <w:rsid w:val="00C5085D"/>
    <w:rsid w:val="00C62C42"/>
    <w:rsid w:val="00C66214"/>
    <w:rsid w:val="00C6797A"/>
    <w:rsid w:val="00C760C1"/>
    <w:rsid w:val="00C86273"/>
    <w:rsid w:val="00CA5779"/>
    <w:rsid w:val="00CD658E"/>
    <w:rsid w:val="00D15D35"/>
    <w:rsid w:val="00D45926"/>
    <w:rsid w:val="00DA1A6D"/>
    <w:rsid w:val="00DA60BB"/>
    <w:rsid w:val="00DB7BAE"/>
    <w:rsid w:val="00E05905"/>
    <w:rsid w:val="00E46BAF"/>
    <w:rsid w:val="00E7429A"/>
    <w:rsid w:val="00EA7F63"/>
    <w:rsid w:val="00F7197C"/>
    <w:rsid w:val="00F93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477033"/>
  <w15:chartTrackingRefBased/>
  <w15:docId w15:val="{4C5BEEB7-A732-4A7D-9C8F-DBEC65A56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876B9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F4F1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F4F1D"/>
  </w:style>
  <w:style w:type="paragraph" w:styleId="Zwykytekst">
    <w:name w:val="Plain Text"/>
    <w:basedOn w:val="Normalny"/>
    <w:link w:val="ZwykytekstZnak"/>
    <w:qFormat/>
    <w:rsid w:val="005F4F1D"/>
    <w:pPr>
      <w:spacing w:after="0" w:line="240" w:lineRule="auto"/>
    </w:pPr>
    <w:rPr>
      <w:rFonts w:ascii="Courier New" w:eastAsia="Times New Roman" w:hAnsi="Courier New"/>
      <w:color w:val="00000A"/>
      <w:sz w:val="20"/>
      <w:szCs w:val="20"/>
      <w:lang w:val="x-none" w:eastAsia="zh-CN"/>
    </w:rPr>
  </w:style>
  <w:style w:type="character" w:customStyle="1" w:styleId="ZwykytekstZnak">
    <w:name w:val="Zwykły tekst Znak"/>
    <w:link w:val="Zwykytekst"/>
    <w:rsid w:val="005F4F1D"/>
    <w:rPr>
      <w:rFonts w:ascii="Courier New" w:eastAsia="Times New Roman" w:hAnsi="Courier New" w:cs="Courier New"/>
      <w:color w:val="00000A"/>
      <w:sz w:val="20"/>
      <w:szCs w:val="20"/>
      <w:lang w:eastAsia="zh-CN"/>
    </w:rPr>
  </w:style>
  <w:style w:type="paragraph" w:customStyle="1" w:styleId="Gwka">
    <w:name w:val="Główka"/>
    <w:basedOn w:val="Normalny"/>
    <w:rsid w:val="005F4F1D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2">
    <w:name w:val="p2"/>
    <w:basedOn w:val="Normalny"/>
    <w:qFormat/>
    <w:rsid w:val="005F4F1D"/>
    <w:pPr>
      <w:spacing w:before="280" w:after="28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4F1D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F4F1D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6727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link w:val="Nagwek"/>
    <w:uiPriority w:val="99"/>
    <w:rsid w:val="0076727A"/>
    <w:rPr>
      <w:sz w:val="22"/>
      <w:szCs w:val="22"/>
      <w:lang w:eastAsia="en-US"/>
    </w:rPr>
  </w:style>
  <w:style w:type="character" w:styleId="Odwoaniedokomentarza">
    <w:name w:val="annotation reference"/>
    <w:uiPriority w:val="99"/>
    <w:semiHidden/>
    <w:unhideWhenUsed/>
    <w:rsid w:val="006707D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7D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semiHidden/>
    <w:rsid w:val="006707D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7D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6707D3"/>
    <w:rPr>
      <w:b/>
      <w:bCs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24794C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aliases w:val="Znak Znak,Znak Znak Znak Znak"/>
    <w:basedOn w:val="Normalny"/>
    <w:link w:val="TekstpodstawowyZnak"/>
    <w:rsid w:val="00F93BDE"/>
    <w:pPr>
      <w:numPr>
        <w:ilvl w:val="12"/>
      </w:numPr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aliases w:val="Znak Znak Znak,Znak Znak Znak Znak Znak"/>
    <w:link w:val="Tekstpodstawowy"/>
    <w:qFormat/>
    <w:rsid w:val="00F93BDE"/>
    <w:rPr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5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zp@agh.edu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lex.kwestura.agh.edu.pl/lex/index.rp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2833</Words>
  <Characters>17003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19797</CharactersWithSpaces>
  <SharedDoc>false</SharedDoc>
  <HLinks>
    <vt:vector size="18" baseType="variant">
      <vt:variant>
        <vt:i4>2031731</vt:i4>
      </vt:variant>
      <vt:variant>
        <vt:i4>6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  <vt:variant>
        <vt:i4>1179736</vt:i4>
      </vt:variant>
      <vt:variant>
        <vt:i4>3</vt:i4>
      </vt:variant>
      <vt:variant>
        <vt:i4>0</vt:i4>
      </vt:variant>
      <vt:variant>
        <vt:i4>5</vt:i4>
      </vt:variant>
      <vt:variant>
        <vt:lpwstr>http://lex.kwestura.agh.edu.pl/lex/index.rpc</vt:lpwstr>
      </vt:variant>
      <vt:variant>
        <vt:lpwstr>hiperlinkDocsList.rpc?hiperlink=type=merytoryczny:nro=Powszechny.1480313:part=a89u1p3:nr=1&amp;full=1</vt:lpwstr>
      </vt:variant>
      <vt:variant>
        <vt:i4>2031731</vt:i4>
      </vt:variant>
      <vt:variant>
        <vt:i4>0</vt:i4>
      </vt:variant>
      <vt:variant>
        <vt:i4>0</vt:i4>
      </vt:variant>
      <vt:variant>
        <vt:i4>5</vt:i4>
      </vt:variant>
      <vt:variant>
        <vt:lpwstr>mailto:dzp@agh.edu.pl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Małgorzata Waligórska</cp:lastModifiedBy>
  <cp:revision>2</cp:revision>
  <cp:lastPrinted>2020-09-25T08:54:00Z</cp:lastPrinted>
  <dcterms:created xsi:type="dcterms:W3CDTF">2020-09-25T08:55:00Z</dcterms:created>
  <dcterms:modified xsi:type="dcterms:W3CDTF">2020-09-25T08:55:00Z</dcterms:modified>
</cp:coreProperties>
</file>