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F15" w:rsidRPr="003B0E25" w:rsidRDefault="00815F15" w:rsidP="00815F15">
      <w:pPr>
        <w:jc w:val="right"/>
      </w:pPr>
      <w:r>
        <w:rPr>
          <w:sz w:val="24"/>
          <w:szCs w:val="18"/>
        </w:rPr>
        <w:t>Chorzów</w:t>
      </w:r>
      <w:r w:rsidRPr="003B0E25">
        <w:rPr>
          <w:sz w:val="24"/>
          <w:szCs w:val="18"/>
        </w:rPr>
        <w:t xml:space="preserve">, dnia </w:t>
      </w:r>
      <w:r>
        <w:rPr>
          <w:sz w:val="24"/>
          <w:szCs w:val="18"/>
        </w:rPr>
        <w:t>18</w:t>
      </w:r>
      <w:r w:rsidRPr="003B0E25">
        <w:rPr>
          <w:sz w:val="24"/>
          <w:szCs w:val="18"/>
        </w:rPr>
        <w:t>.0</w:t>
      </w:r>
      <w:r>
        <w:rPr>
          <w:sz w:val="24"/>
          <w:szCs w:val="18"/>
        </w:rPr>
        <w:t>9</w:t>
      </w:r>
      <w:r w:rsidRPr="003B0E25">
        <w:rPr>
          <w:sz w:val="24"/>
          <w:szCs w:val="18"/>
        </w:rPr>
        <w:t>.2020 r.</w:t>
      </w:r>
    </w:p>
    <w:p w:rsidR="00815F15" w:rsidRPr="003B0E25" w:rsidRDefault="00815F15" w:rsidP="00815F15">
      <w:pPr>
        <w:jc w:val="both"/>
        <w:rPr>
          <w:sz w:val="24"/>
          <w:szCs w:val="24"/>
        </w:rPr>
      </w:pPr>
    </w:p>
    <w:p w:rsidR="00815F15" w:rsidRPr="003B0E25" w:rsidRDefault="00815F15" w:rsidP="00815F15">
      <w:pPr>
        <w:jc w:val="both"/>
        <w:rPr>
          <w:sz w:val="24"/>
          <w:szCs w:val="24"/>
        </w:rPr>
      </w:pPr>
      <w:r>
        <w:rPr>
          <w:sz w:val="24"/>
          <w:szCs w:val="24"/>
        </w:rPr>
        <w:t>Znak sprawy PN/PP/6/20</w:t>
      </w:r>
    </w:p>
    <w:p w:rsidR="00815F15" w:rsidRPr="003B0E25" w:rsidRDefault="00815F15" w:rsidP="00815F15">
      <w:pPr>
        <w:jc w:val="both"/>
        <w:rPr>
          <w:b/>
          <w:sz w:val="24"/>
          <w:szCs w:val="24"/>
        </w:rPr>
      </w:pPr>
    </w:p>
    <w:p w:rsidR="00815F15" w:rsidRPr="003B0E25" w:rsidRDefault="00815F15" w:rsidP="00815F15">
      <w:pPr>
        <w:ind w:firstLine="4536"/>
        <w:jc w:val="both"/>
        <w:rPr>
          <w:b/>
          <w:sz w:val="24"/>
          <w:szCs w:val="24"/>
        </w:rPr>
      </w:pPr>
    </w:p>
    <w:p w:rsidR="00815F15" w:rsidRPr="003B0E25" w:rsidRDefault="00815F15" w:rsidP="00815F15">
      <w:pPr>
        <w:ind w:firstLine="4536"/>
        <w:jc w:val="both"/>
        <w:rPr>
          <w:b/>
          <w:sz w:val="24"/>
          <w:szCs w:val="24"/>
        </w:rPr>
      </w:pPr>
      <w:r w:rsidRPr="003B0E25">
        <w:rPr>
          <w:b/>
          <w:sz w:val="24"/>
          <w:szCs w:val="24"/>
        </w:rPr>
        <w:t xml:space="preserve">WYKONAWCY </w:t>
      </w:r>
    </w:p>
    <w:p w:rsidR="00815F15" w:rsidRPr="003B0E25" w:rsidRDefault="00815F15" w:rsidP="00815F15">
      <w:pPr>
        <w:ind w:firstLine="4536"/>
        <w:jc w:val="both"/>
        <w:rPr>
          <w:b/>
          <w:sz w:val="24"/>
          <w:szCs w:val="24"/>
          <w:u w:val="single"/>
        </w:rPr>
      </w:pPr>
      <w:r w:rsidRPr="003B0E25">
        <w:rPr>
          <w:b/>
          <w:sz w:val="24"/>
          <w:szCs w:val="24"/>
          <w:u w:val="single"/>
        </w:rPr>
        <w:t xml:space="preserve">biorący udział w postępowaniu </w:t>
      </w:r>
    </w:p>
    <w:p w:rsidR="00815F15" w:rsidRPr="00FC5E1F" w:rsidRDefault="00815F15" w:rsidP="00815F15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815F15" w:rsidRPr="00FC5E1F" w:rsidRDefault="00815F15" w:rsidP="00815F15">
      <w:pPr>
        <w:spacing w:line="360" w:lineRule="auto"/>
        <w:jc w:val="center"/>
        <w:rPr>
          <w:b/>
          <w:sz w:val="24"/>
          <w:szCs w:val="24"/>
        </w:rPr>
      </w:pPr>
      <w:r w:rsidRPr="00FC5E1F">
        <w:rPr>
          <w:b/>
          <w:sz w:val="24"/>
          <w:szCs w:val="24"/>
        </w:rPr>
        <w:t xml:space="preserve">Z A W I A D O M I E N I E   Nr  </w:t>
      </w:r>
      <w:r>
        <w:rPr>
          <w:b/>
          <w:sz w:val="24"/>
          <w:szCs w:val="24"/>
        </w:rPr>
        <w:t>2</w:t>
      </w:r>
    </w:p>
    <w:p w:rsidR="00815F15" w:rsidRPr="00FC5E1F" w:rsidRDefault="00815F15" w:rsidP="00815F15">
      <w:pPr>
        <w:tabs>
          <w:tab w:val="left" w:pos="357"/>
        </w:tabs>
        <w:autoSpaceDE w:val="0"/>
        <w:autoSpaceDN w:val="0"/>
        <w:adjustRightInd w:val="0"/>
        <w:jc w:val="both"/>
        <w:rPr>
          <w:rFonts w:eastAsia="Times New Roman"/>
          <w:b/>
          <w:sz w:val="24"/>
          <w:szCs w:val="24"/>
        </w:rPr>
      </w:pPr>
      <w:r w:rsidRPr="00FC5E1F">
        <w:rPr>
          <w:sz w:val="24"/>
          <w:szCs w:val="24"/>
        </w:rPr>
        <w:t xml:space="preserve">dot. </w:t>
      </w:r>
      <w:r w:rsidRPr="00FC5E1F">
        <w:rPr>
          <w:bCs/>
          <w:sz w:val="24"/>
          <w:szCs w:val="24"/>
        </w:rPr>
        <w:t xml:space="preserve">postępowania </w:t>
      </w:r>
      <w:r w:rsidRPr="00FC5E1F">
        <w:rPr>
          <w:sz w:val="24"/>
          <w:szCs w:val="24"/>
        </w:rPr>
        <w:t xml:space="preserve">o udzielenie zamówienia publicznego (Znak sprawy Znak sprawy PN/PP/6/20) na zadanie pod nazwą </w:t>
      </w:r>
      <w:bookmarkStart w:id="0" w:name="_Hlk49682545"/>
      <w:r w:rsidRPr="00FC5E1F">
        <w:rPr>
          <w:rFonts w:eastAsia="Times New Roman"/>
          <w:b/>
          <w:i/>
          <w:sz w:val="24"/>
          <w:szCs w:val="24"/>
        </w:rPr>
        <w:t>Zmiana sposobu użytkowania wraz z przebudową istniejących pomieszczeń w budynku Poradni Hepatologicznej dla potrzeb Poradni Pulmonologii i Ftyzj</w:t>
      </w:r>
      <w:r>
        <w:rPr>
          <w:rFonts w:eastAsia="Times New Roman"/>
          <w:b/>
          <w:i/>
          <w:sz w:val="24"/>
          <w:szCs w:val="24"/>
        </w:rPr>
        <w:t>atrii przy</w:t>
      </w:r>
      <w:r w:rsidRPr="00FC5E1F">
        <w:rPr>
          <w:rFonts w:eastAsia="Times New Roman"/>
          <w:b/>
          <w:i/>
          <w:sz w:val="24"/>
          <w:szCs w:val="24"/>
        </w:rPr>
        <w:t xml:space="preserve">  ul. Zjednoczenia 10 w Chorzowie</w:t>
      </w:r>
      <w:bookmarkEnd w:id="0"/>
      <w:r w:rsidRPr="00FC5E1F">
        <w:rPr>
          <w:rFonts w:eastAsia="Times New Roman"/>
          <w:b/>
          <w:sz w:val="24"/>
          <w:szCs w:val="24"/>
        </w:rPr>
        <w:t xml:space="preserve"> </w:t>
      </w:r>
      <w:r w:rsidRPr="00FC5E1F">
        <w:rPr>
          <w:sz w:val="24"/>
          <w:szCs w:val="24"/>
        </w:rPr>
        <w:t>prowadzonego w trybie przetargu nieograniczonego przez Szpital Specjalistyczny w Chorzowie</w:t>
      </w:r>
      <w:r w:rsidRPr="00FC5E1F">
        <w:rPr>
          <w:i/>
          <w:sz w:val="24"/>
          <w:szCs w:val="24"/>
        </w:rPr>
        <w:t>,</w:t>
      </w:r>
    </w:p>
    <w:p w:rsidR="00815F15" w:rsidRPr="00FC5E1F" w:rsidRDefault="00815F15" w:rsidP="00815F15">
      <w:pPr>
        <w:autoSpaceDE w:val="0"/>
        <w:autoSpaceDN w:val="0"/>
        <w:adjustRightInd w:val="0"/>
        <w:jc w:val="both"/>
        <w:rPr>
          <w:b/>
          <w:sz w:val="24"/>
          <w:szCs w:val="24"/>
          <w:lang w:eastAsia="en-US"/>
        </w:rPr>
      </w:pPr>
    </w:p>
    <w:p w:rsidR="00815F15" w:rsidRPr="00FC5E1F" w:rsidRDefault="00815F15" w:rsidP="00815F15">
      <w:pPr>
        <w:ind w:firstLine="709"/>
        <w:jc w:val="both"/>
        <w:rPr>
          <w:sz w:val="24"/>
          <w:szCs w:val="24"/>
        </w:rPr>
      </w:pPr>
      <w:r w:rsidRPr="00FC5E1F">
        <w:rPr>
          <w:sz w:val="24"/>
          <w:szCs w:val="24"/>
        </w:rPr>
        <w:t xml:space="preserve">Działając na podstawie art. 38 ust. 4 i 4a pkt. 1 ustawy z dnia 29 stycznia 2004 r. </w:t>
      </w:r>
      <w:r w:rsidRPr="00FC5E1F">
        <w:rPr>
          <w:i/>
          <w:sz w:val="24"/>
          <w:szCs w:val="24"/>
        </w:rPr>
        <w:t>Prawo zamówień publicznych</w:t>
      </w:r>
      <w:r w:rsidRPr="00FC5E1F">
        <w:rPr>
          <w:sz w:val="24"/>
          <w:szCs w:val="24"/>
        </w:rPr>
        <w:t xml:space="preserve"> (tekst jedn. Dz. U. z 2019 r. poz. 1843) </w:t>
      </w:r>
      <w:r w:rsidRPr="00FC5E1F">
        <w:rPr>
          <w:b/>
          <w:sz w:val="24"/>
          <w:szCs w:val="24"/>
        </w:rPr>
        <w:t>ZAMAWIAJĄCY</w:t>
      </w:r>
      <w:r w:rsidRPr="00FC5E1F">
        <w:rPr>
          <w:sz w:val="24"/>
          <w:szCs w:val="24"/>
        </w:rPr>
        <w:t xml:space="preserve"> </w:t>
      </w:r>
      <w:r w:rsidRPr="00FC5E1F">
        <w:rPr>
          <w:b/>
          <w:sz w:val="24"/>
          <w:szCs w:val="24"/>
        </w:rPr>
        <w:t xml:space="preserve">dokonuje zmiany treści Specyfikacji Istotnych Warunków Zamówienia, </w:t>
      </w:r>
      <w:r w:rsidRPr="00FC5E1F">
        <w:rPr>
          <w:sz w:val="24"/>
          <w:szCs w:val="24"/>
        </w:rPr>
        <w:t>zwanej dalej SIWZ,</w:t>
      </w:r>
      <w:r w:rsidRPr="00FC5E1F">
        <w:rPr>
          <w:b/>
          <w:sz w:val="24"/>
          <w:szCs w:val="24"/>
        </w:rPr>
        <w:t xml:space="preserve"> </w:t>
      </w:r>
      <w:r w:rsidRPr="00FC5E1F">
        <w:rPr>
          <w:sz w:val="24"/>
          <w:szCs w:val="24"/>
        </w:rPr>
        <w:t>w następujący sposób:</w:t>
      </w:r>
    </w:p>
    <w:p w:rsidR="00815F15" w:rsidRPr="00FC5E1F" w:rsidRDefault="00815F15" w:rsidP="00815F15">
      <w:pPr>
        <w:jc w:val="both"/>
        <w:rPr>
          <w:sz w:val="24"/>
          <w:szCs w:val="24"/>
        </w:rPr>
      </w:pPr>
    </w:p>
    <w:p w:rsidR="00815F15" w:rsidRPr="00FC5E1F" w:rsidRDefault="00815F15" w:rsidP="00815F15">
      <w:pPr>
        <w:pStyle w:val="Tekstprzypisudolnego"/>
        <w:numPr>
          <w:ilvl w:val="0"/>
          <w:numId w:val="1"/>
        </w:numPr>
        <w:jc w:val="both"/>
        <w:rPr>
          <w:szCs w:val="24"/>
        </w:rPr>
      </w:pPr>
      <w:r w:rsidRPr="00FC5E1F">
        <w:rPr>
          <w:szCs w:val="24"/>
        </w:rPr>
        <w:t xml:space="preserve">Zmianie ulegają następujące pkt. SIWZ przyjmując brzmienie: </w:t>
      </w:r>
    </w:p>
    <w:p w:rsidR="00815F15" w:rsidRPr="00FC5E1F" w:rsidRDefault="00815F15" w:rsidP="00815F15">
      <w:pPr>
        <w:tabs>
          <w:tab w:val="left" w:pos="357"/>
        </w:tabs>
        <w:spacing w:line="276" w:lineRule="auto"/>
        <w:jc w:val="both"/>
        <w:rPr>
          <w:b/>
          <w:sz w:val="24"/>
          <w:szCs w:val="24"/>
        </w:rPr>
      </w:pPr>
      <w:bookmarkStart w:id="1" w:name="_Hlk49509451"/>
    </w:p>
    <w:bookmarkEnd w:id="1"/>
    <w:p w:rsidR="00815F15" w:rsidRPr="00FC5E1F" w:rsidRDefault="00815F15" w:rsidP="00815F15">
      <w:pPr>
        <w:spacing w:line="276" w:lineRule="auto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FC5E1F">
        <w:rPr>
          <w:sz w:val="24"/>
          <w:szCs w:val="24"/>
        </w:rPr>
        <w:t xml:space="preserve">XIII.3 lit. d) </w:t>
      </w:r>
      <w:r w:rsidRPr="00FC5E1F">
        <w:rPr>
          <w:rFonts w:eastAsia="Times New Roman"/>
          <w:bCs/>
          <w:iCs/>
          <w:color w:val="000000"/>
          <w:sz w:val="24"/>
          <w:szCs w:val="24"/>
        </w:rPr>
        <w:t xml:space="preserve">ofertę wraz ze stanowiącymi jej integralną część załącznikami należy złożyć </w:t>
      </w:r>
      <w:r>
        <w:rPr>
          <w:rFonts w:eastAsia="Times New Roman"/>
          <w:bCs/>
          <w:iCs/>
          <w:color w:val="000000"/>
          <w:sz w:val="24"/>
          <w:szCs w:val="24"/>
        </w:rPr>
        <w:t xml:space="preserve">                  </w:t>
      </w:r>
      <w:r w:rsidRPr="00FC5E1F">
        <w:rPr>
          <w:rFonts w:eastAsia="Times New Roman"/>
          <w:bCs/>
          <w:iCs/>
          <w:color w:val="000000"/>
          <w:sz w:val="24"/>
          <w:szCs w:val="24"/>
        </w:rPr>
        <w:t>w zamkniętym, nieprzezroczystym opakowaniu, uniemożliwiającym odczytanie jego zawartości bez jego uszkodzenia, oznaczonym nazwą i adresem Zamawiającego oraz opisanym w następujący sposób</w:t>
      </w:r>
      <w:r w:rsidRPr="00FC5E1F">
        <w:rPr>
          <w:rFonts w:eastAsia="Times New Roman"/>
          <w:bCs/>
          <w:iCs/>
          <w:sz w:val="24"/>
          <w:szCs w:val="24"/>
        </w:rPr>
        <w:t xml:space="preserve">: „Oferta na: </w:t>
      </w:r>
      <w:r w:rsidRPr="00FC5E1F">
        <w:rPr>
          <w:rFonts w:eastAsia="Times New Roman"/>
          <w:b/>
          <w:bCs/>
          <w:sz w:val="24"/>
          <w:szCs w:val="24"/>
        </w:rPr>
        <w:t xml:space="preserve">„Zmiana sposobu użytkowania wraz </w:t>
      </w:r>
      <w:r>
        <w:rPr>
          <w:rFonts w:eastAsia="Times New Roman"/>
          <w:b/>
          <w:bCs/>
          <w:sz w:val="24"/>
          <w:szCs w:val="24"/>
        </w:rPr>
        <w:t xml:space="preserve">                          </w:t>
      </w:r>
      <w:r w:rsidRPr="00FC5E1F">
        <w:rPr>
          <w:rFonts w:eastAsia="Times New Roman"/>
          <w:b/>
          <w:bCs/>
          <w:sz w:val="24"/>
          <w:szCs w:val="24"/>
        </w:rPr>
        <w:t>z przebudową istniejących pomieszczeń w budynku poradni hepatologicznej dla potrzeb poradni pulmonologii i ftyzjatrii przy ul. Zjednoczenia 10 w Chorzowie”</w:t>
      </w:r>
      <w:r w:rsidRPr="00FC5E1F">
        <w:rPr>
          <w:rFonts w:eastAsia="Times New Roman"/>
          <w:bCs/>
          <w:sz w:val="24"/>
          <w:szCs w:val="24"/>
        </w:rPr>
        <w:t>.</w:t>
      </w:r>
      <w:r w:rsidRPr="00FC5E1F">
        <w:rPr>
          <w:rFonts w:eastAsia="Times New Roman"/>
          <w:bCs/>
          <w:iCs/>
          <w:sz w:val="24"/>
          <w:szCs w:val="24"/>
        </w:rPr>
        <w:t xml:space="preserve"> Znak sprawy </w:t>
      </w:r>
      <w:r w:rsidRPr="00FC5E1F">
        <w:rPr>
          <w:rFonts w:eastAsia="Times New Roman"/>
          <w:b/>
          <w:iCs/>
          <w:sz w:val="24"/>
          <w:szCs w:val="24"/>
        </w:rPr>
        <w:t>PN/PP/6/20</w:t>
      </w:r>
      <w:r w:rsidRPr="00FC5E1F">
        <w:rPr>
          <w:rFonts w:eastAsia="Times New Roman"/>
          <w:bCs/>
          <w:iCs/>
          <w:sz w:val="24"/>
          <w:szCs w:val="24"/>
        </w:rPr>
        <w:t xml:space="preserve">. </w:t>
      </w:r>
      <w:r w:rsidRPr="00FC5E1F">
        <w:rPr>
          <w:rFonts w:eastAsia="Times New Roman"/>
          <w:b/>
          <w:iCs/>
          <w:sz w:val="24"/>
          <w:szCs w:val="24"/>
        </w:rPr>
        <w:t>NIE OTWIERAĆ</w:t>
      </w:r>
      <w:r w:rsidRPr="00FC5E1F">
        <w:rPr>
          <w:rFonts w:eastAsia="Times New Roman"/>
          <w:bCs/>
          <w:iCs/>
          <w:sz w:val="24"/>
          <w:szCs w:val="24"/>
        </w:rPr>
        <w:t xml:space="preserve"> przed: </w:t>
      </w:r>
      <w:r w:rsidRPr="00FC5E1F">
        <w:rPr>
          <w:rFonts w:eastAsia="Times New Roman"/>
          <w:b/>
          <w:iCs/>
          <w:sz w:val="24"/>
          <w:szCs w:val="24"/>
        </w:rPr>
        <w:t>2</w:t>
      </w:r>
      <w:r>
        <w:rPr>
          <w:rFonts w:eastAsia="Times New Roman"/>
          <w:b/>
          <w:iCs/>
          <w:sz w:val="24"/>
          <w:szCs w:val="24"/>
        </w:rPr>
        <w:t>4</w:t>
      </w:r>
      <w:r w:rsidRPr="00FC5E1F">
        <w:rPr>
          <w:rFonts w:eastAsia="Times New Roman"/>
          <w:b/>
          <w:iCs/>
          <w:sz w:val="24"/>
          <w:szCs w:val="24"/>
        </w:rPr>
        <w:t>.09.2020</w:t>
      </w:r>
      <w:r w:rsidRPr="00FC5E1F">
        <w:rPr>
          <w:rFonts w:eastAsia="Times New Roman"/>
          <w:bCs/>
          <w:iCs/>
          <w:sz w:val="24"/>
          <w:szCs w:val="24"/>
        </w:rPr>
        <w:t xml:space="preserve"> r. godz. </w:t>
      </w:r>
      <w:r w:rsidRPr="00FC5E1F">
        <w:rPr>
          <w:rFonts w:eastAsia="Times New Roman"/>
          <w:b/>
          <w:iCs/>
          <w:sz w:val="24"/>
          <w:szCs w:val="24"/>
        </w:rPr>
        <w:t>10:30</w:t>
      </w:r>
      <w:r w:rsidRPr="00FC5E1F">
        <w:rPr>
          <w:rFonts w:eastAsia="Times New Roman"/>
          <w:bCs/>
          <w:iCs/>
          <w:sz w:val="24"/>
          <w:szCs w:val="24"/>
        </w:rPr>
        <w:t>”;</w:t>
      </w:r>
    </w:p>
    <w:p w:rsidR="00815F15" w:rsidRPr="00FC5E1F" w:rsidRDefault="00815F15" w:rsidP="00815F15">
      <w:pPr>
        <w:tabs>
          <w:tab w:val="left" w:pos="357"/>
        </w:tabs>
        <w:spacing w:before="100" w:beforeAutospacing="1" w:after="100" w:afterAutospacing="1" w:line="276" w:lineRule="auto"/>
        <w:jc w:val="both"/>
        <w:rPr>
          <w:rFonts w:eastAsia="Times New Roman"/>
          <w:bCs/>
          <w:iCs/>
          <w:color w:val="000000"/>
          <w:sz w:val="24"/>
          <w:szCs w:val="24"/>
        </w:rPr>
      </w:pPr>
      <w:r w:rsidRPr="00FC5E1F">
        <w:rPr>
          <w:rFonts w:eastAsia="Times New Roman"/>
          <w:bCs/>
          <w:iCs/>
          <w:color w:val="000000"/>
          <w:sz w:val="24"/>
          <w:szCs w:val="24"/>
        </w:rPr>
        <w:t xml:space="preserve">XIV.1. Ofertę, wraz ze stanowiącymi jej integralną część załącznikami, należy złożyć </w:t>
      </w:r>
      <w:r>
        <w:rPr>
          <w:rFonts w:eastAsia="Times New Roman"/>
          <w:bCs/>
          <w:iCs/>
          <w:color w:val="000000"/>
          <w:sz w:val="24"/>
          <w:szCs w:val="24"/>
        </w:rPr>
        <w:t xml:space="preserve">                           </w:t>
      </w:r>
      <w:r w:rsidRPr="00FC5E1F">
        <w:rPr>
          <w:rFonts w:eastAsia="Times New Roman"/>
          <w:bCs/>
          <w:iCs/>
          <w:color w:val="000000"/>
          <w:sz w:val="24"/>
          <w:szCs w:val="24"/>
        </w:rPr>
        <w:t xml:space="preserve">w formie pisemnej w siedzibie Zamawiającego, w Sekretariacie  albo w formie elektronicznej za pośrednictwem Platformy do dnia </w:t>
      </w:r>
      <w:r w:rsidRPr="00FC5E1F">
        <w:rPr>
          <w:rFonts w:eastAsia="Times New Roman"/>
          <w:b/>
          <w:bCs/>
          <w:iCs/>
          <w:color w:val="000000"/>
          <w:sz w:val="24"/>
          <w:szCs w:val="24"/>
        </w:rPr>
        <w:t>2</w:t>
      </w:r>
      <w:r>
        <w:rPr>
          <w:rFonts w:eastAsia="Times New Roman"/>
          <w:b/>
          <w:bCs/>
          <w:iCs/>
          <w:color w:val="000000"/>
          <w:sz w:val="24"/>
          <w:szCs w:val="24"/>
        </w:rPr>
        <w:t>4</w:t>
      </w:r>
      <w:r w:rsidRPr="00FC5E1F">
        <w:rPr>
          <w:rFonts w:eastAsia="Times New Roman"/>
          <w:b/>
          <w:bCs/>
          <w:iCs/>
          <w:color w:val="000000"/>
          <w:sz w:val="24"/>
          <w:szCs w:val="24"/>
        </w:rPr>
        <w:t>.09.2020</w:t>
      </w:r>
      <w:r w:rsidRPr="00FC5E1F">
        <w:rPr>
          <w:rFonts w:eastAsia="Times New Roman"/>
          <w:bCs/>
          <w:iCs/>
          <w:color w:val="000000"/>
          <w:sz w:val="24"/>
          <w:szCs w:val="24"/>
        </w:rPr>
        <w:t xml:space="preserve"> r. do godz. </w:t>
      </w:r>
      <w:r w:rsidRPr="00FC5E1F">
        <w:rPr>
          <w:rFonts w:eastAsia="Times New Roman"/>
          <w:b/>
          <w:bCs/>
          <w:iCs/>
          <w:color w:val="000000"/>
          <w:sz w:val="24"/>
          <w:szCs w:val="24"/>
        </w:rPr>
        <w:t>10:00</w:t>
      </w:r>
      <w:r w:rsidRPr="00FC5E1F">
        <w:rPr>
          <w:rFonts w:eastAsia="Times New Roman"/>
          <w:bCs/>
          <w:iCs/>
          <w:color w:val="000000"/>
          <w:sz w:val="24"/>
          <w:szCs w:val="24"/>
        </w:rPr>
        <w:t>.</w:t>
      </w:r>
    </w:p>
    <w:p w:rsidR="00815F15" w:rsidRPr="00FC5E1F" w:rsidRDefault="00815F15" w:rsidP="00815F15">
      <w:pPr>
        <w:tabs>
          <w:tab w:val="left" w:pos="357"/>
        </w:tabs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C5E1F">
        <w:rPr>
          <w:rFonts w:eastAsia="Times New Roman"/>
          <w:bCs/>
          <w:iCs/>
          <w:color w:val="000000"/>
          <w:sz w:val="24"/>
          <w:szCs w:val="24"/>
        </w:rPr>
        <w:t xml:space="preserve">XIV.4. </w:t>
      </w:r>
      <w:r w:rsidRPr="00FC5E1F">
        <w:rPr>
          <w:sz w:val="24"/>
          <w:szCs w:val="24"/>
        </w:rPr>
        <w:t xml:space="preserve">Otwarcie ofert nastąpi w dniu </w:t>
      </w:r>
      <w:r w:rsidRPr="00FC5E1F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4</w:t>
      </w:r>
      <w:r w:rsidRPr="00FC5E1F">
        <w:rPr>
          <w:b/>
          <w:bCs/>
          <w:sz w:val="24"/>
          <w:szCs w:val="24"/>
        </w:rPr>
        <w:t>.09.2020 r</w:t>
      </w:r>
      <w:r w:rsidRPr="00FC5E1F">
        <w:rPr>
          <w:sz w:val="24"/>
          <w:szCs w:val="24"/>
        </w:rPr>
        <w:t xml:space="preserve">. o godz. </w:t>
      </w:r>
      <w:r w:rsidRPr="00FC5E1F">
        <w:rPr>
          <w:b/>
          <w:bCs/>
          <w:sz w:val="24"/>
          <w:szCs w:val="24"/>
        </w:rPr>
        <w:t>10:30</w:t>
      </w:r>
      <w:r>
        <w:rPr>
          <w:sz w:val="24"/>
          <w:szCs w:val="24"/>
        </w:rPr>
        <w:t xml:space="preserve">, w siedzibie Zamawiającego, </w:t>
      </w:r>
      <w:r w:rsidRPr="00FC5E1F">
        <w:rPr>
          <w:sz w:val="24"/>
          <w:szCs w:val="24"/>
        </w:rPr>
        <w:t>w pokoju Działu Zamówień Publicznych i Zaopatrzenia.</w:t>
      </w:r>
    </w:p>
    <w:p w:rsidR="00815F15" w:rsidRDefault="00815F15" w:rsidP="00815F15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357" w:hanging="357"/>
        <w:jc w:val="both"/>
        <w:rPr>
          <w:sz w:val="24"/>
          <w:szCs w:val="24"/>
        </w:rPr>
      </w:pPr>
      <w:r w:rsidRPr="003B0E25">
        <w:rPr>
          <w:sz w:val="24"/>
        </w:rPr>
        <w:t>Pozostałe warunki i zapisy SIWZ</w:t>
      </w:r>
      <w:r w:rsidRPr="003B0E25">
        <w:rPr>
          <w:i/>
          <w:sz w:val="24"/>
        </w:rPr>
        <w:t xml:space="preserve"> </w:t>
      </w:r>
      <w:r w:rsidRPr="003B0E25">
        <w:rPr>
          <w:sz w:val="24"/>
        </w:rPr>
        <w:t>pozostają bez zmian.</w:t>
      </w:r>
    </w:p>
    <w:p w:rsidR="00815F15" w:rsidRDefault="00815F15" w:rsidP="00815F15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357" w:hanging="357"/>
        <w:jc w:val="both"/>
        <w:rPr>
          <w:sz w:val="24"/>
          <w:szCs w:val="24"/>
        </w:rPr>
      </w:pPr>
      <w:r w:rsidRPr="009A6710">
        <w:rPr>
          <w:sz w:val="24"/>
        </w:rPr>
        <w:t>W związku z powyższą zmianą SIWZ</w:t>
      </w:r>
      <w:r w:rsidRPr="009A6710">
        <w:rPr>
          <w:b/>
          <w:sz w:val="24"/>
        </w:rPr>
        <w:t xml:space="preserve"> </w:t>
      </w:r>
      <w:r w:rsidRPr="009A6710">
        <w:rPr>
          <w:sz w:val="24"/>
        </w:rPr>
        <w:t xml:space="preserve">zgodnie z art. 38 ust. 4a pkt. 1) </w:t>
      </w:r>
      <w:r w:rsidRPr="009A6710">
        <w:rPr>
          <w:i/>
          <w:sz w:val="24"/>
        </w:rPr>
        <w:t>Prawa zamówień publicznych</w:t>
      </w:r>
      <w:r w:rsidRPr="009A6710">
        <w:rPr>
          <w:sz w:val="24"/>
        </w:rPr>
        <w:t xml:space="preserve"> </w:t>
      </w:r>
      <w:r w:rsidRPr="009A6710">
        <w:rPr>
          <w:sz w:val="24"/>
          <w:szCs w:val="24"/>
        </w:rPr>
        <w:t>Zamawiający zamieścił w dniu 1</w:t>
      </w:r>
      <w:r>
        <w:rPr>
          <w:sz w:val="24"/>
          <w:szCs w:val="24"/>
        </w:rPr>
        <w:t xml:space="preserve">8.09.2020 r. </w:t>
      </w:r>
      <w:r w:rsidRPr="009A6710">
        <w:rPr>
          <w:sz w:val="24"/>
          <w:szCs w:val="24"/>
        </w:rPr>
        <w:t xml:space="preserve">w Biuletynie Zamówień Publicznych </w:t>
      </w:r>
      <w:r w:rsidRPr="009A6710">
        <w:rPr>
          <w:i/>
          <w:sz w:val="24"/>
          <w:szCs w:val="24"/>
        </w:rPr>
        <w:t>Ogłoszenia o zmianie</w:t>
      </w:r>
      <w:r w:rsidRPr="00483609">
        <w:rPr>
          <w:sz w:val="24"/>
        </w:rPr>
        <w:t xml:space="preserve"> nr 5401</w:t>
      </w:r>
      <w:r>
        <w:rPr>
          <w:sz w:val="24"/>
        </w:rPr>
        <w:t>80278</w:t>
      </w:r>
      <w:r w:rsidRPr="00483609">
        <w:rPr>
          <w:sz w:val="24"/>
        </w:rPr>
        <w:t>-N-2020.</w:t>
      </w:r>
    </w:p>
    <w:p w:rsidR="00815F15" w:rsidRPr="009A6710" w:rsidRDefault="00815F15" w:rsidP="00815F15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357" w:hanging="357"/>
        <w:jc w:val="both"/>
        <w:rPr>
          <w:sz w:val="24"/>
        </w:rPr>
      </w:pPr>
      <w:r>
        <w:rPr>
          <w:sz w:val="24"/>
        </w:rPr>
        <w:t>Z</w:t>
      </w:r>
      <w:r w:rsidRPr="009A6710">
        <w:rPr>
          <w:sz w:val="24"/>
        </w:rPr>
        <w:t>amieszczono na stronie internetowej Zamawiającego</w:t>
      </w:r>
      <w:r>
        <w:rPr>
          <w:sz w:val="24"/>
        </w:rPr>
        <w:t>.</w:t>
      </w:r>
    </w:p>
    <w:p w:rsidR="00815F15" w:rsidRPr="003B0E25" w:rsidRDefault="00815F15" w:rsidP="00815F15">
      <w:pPr>
        <w:autoSpaceDE w:val="0"/>
        <w:autoSpaceDN w:val="0"/>
        <w:adjustRightInd w:val="0"/>
        <w:spacing w:after="120"/>
        <w:jc w:val="both"/>
        <w:rPr>
          <w:sz w:val="24"/>
        </w:rPr>
      </w:pPr>
    </w:p>
    <w:p w:rsidR="00815F15" w:rsidRPr="003B0E25" w:rsidRDefault="00815F15" w:rsidP="00815F15">
      <w:pPr>
        <w:jc w:val="both"/>
        <w:rPr>
          <w:u w:val="single"/>
        </w:rPr>
      </w:pPr>
    </w:p>
    <w:p w:rsidR="00815F15" w:rsidRPr="003B0E25" w:rsidRDefault="00815F15" w:rsidP="00815F15">
      <w:pPr>
        <w:jc w:val="both"/>
        <w:rPr>
          <w:u w:val="single"/>
        </w:rPr>
      </w:pPr>
      <w:r w:rsidRPr="003B0E25">
        <w:rPr>
          <w:u w:val="single"/>
        </w:rPr>
        <w:t>Wyk. w 1 egz.</w:t>
      </w:r>
    </w:p>
    <w:p w:rsidR="00815F15" w:rsidRPr="00F51DF0" w:rsidRDefault="00815F15" w:rsidP="00815F15">
      <w:pPr>
        <w:jc w:val="both"/>
      </w:pPr>
      <w:r w:rsidRPr="00A33910">
        <w:t xml:space="preserve">dokumentacja postępowania </w:t>
      </w:r>
      <w:bookmarkStart w:id="2" w:name="_GoBack"/>
      <w:bookmarkEnd w:id="2"/>
      <w:r w:rsidRPr="00A33910">
        <w:t xml:space="preserve">Znak sprawy PN/PP/6/20 </w:t>
      </w:r>
    </w:p>
    <w:p w:rsidR="005E4F6C" w:rsidRPr="00815F15" w:rsidRDefault="005E4F6C" w:rsidP="00815F15"/>
    <w:sectPr w:rsidR="005E4F6C" w:rsidRPr="00815F15">
      <w:headerReference w:type="default" r:id="rId7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F66" w:rsidRDefault="00E63F66" w:rsidP="005E4F6C">
      <w:r>
        <w:separator/>
      </w:r>
    </w:p>
  </w:endnote>
  <w:endnote w:type="continuationSeparator" w:id="0">
    <w:p w:rsidR="00E63F66" w:rsidRDefault="00E63F66" w:rsidP="005E4F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F66" w:rsidRDefault="00E63F66" w:rsidP="005E4F6C">
      <w:r>
        <w:separator/>
      </w:r>
    </w:p>
  </w:footnote>
  <w:footnote w:type="continuationSeparator" w:id="0">
    <w:p w:rsidR="00E63F66" w:rsidRDefault="00E63F66" w:rsidP="005E4F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F6C" w:rsidRDefault="005E4F6C">
    <w:pPr>
      <w:ind w:firstLine="708"/>
      <w:jc w:val="center"/>
      <w:rPr>
        <w:rFonts w:ascii="Arial Black" w:hAnsi="Arial Black"/>
      </w:rPr>
    </w:pPr>
    <w:r>
      <w:rPr>
        <w:rFonts w:ascii="Tahoma" w:hAnsi="Tahoma" w:cs="Tahoma"/>
      </w:rPr>
      <w:t xml:space="preserve"> </w:t>
    </w:r>
  </w:p>
  <w:p w:rsidR="005E4F6C" w:rsidRDefault="005E4F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53F6D"/>
    <w:multiLevelType w:val="hybridMultilevel"/>
    <w:tmpl w:val="F7B6B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C04"/>
    <w:rsid w:val="005E4F6C"/>
    <w:rsid w:val="00815F15"/>
    <w:rsid w:val="009E598D"/>
    <w:rsid w:val="00CB5C04"/>
    <w:rsid w:val="00E63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F15"/>
    <w:rPr>
      <w:rFonts w:eastAsia="Calibri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815F15"/>
    <w:pPr>
      <w:suppressAutoHyphens/>
    </w:pPr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15F15"/>
    <w:rPr>
      <w:rFonts w:eastAsia="Calibr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cp:lastModifiedBy>Szpital</cp:lastModifiedBy>
  <cp:revision>3</cp:revision>
  <cp:lastPrinted>2001-02-10T17:08:00Z</cp:lastPrinted>
  <dcterms:created xsi:type="dcterms:W3CDTF">2020-09-18T11:52:00Z</dcterms:created>
  <dcterms:modified xsi:type="dcterms:W3CDTF">2020-09-18T11:53:00Z</dcterms:modified>
</cp:coreProperties>
</file>