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A91C" w14:textId="7C574872" w:rsidR="00CD4719" w:rsidRPr="006559AF" w:rsidRDefault="00CD4719" w:rsidP="00CD4719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559AF">
        <w:rPr>
          <w:rFonts w:ascii="Calibri" w:hAnsi="Calibri" w:cs="Calibri"/>
          <w:sz w:val="24"/>
          <w:szCs w:val="24"/>
        </w:rPr>
        <w:t>Załącznik nr 2</w:t>
      </w:r>
    </w:p>
    <w:p w14:paraId="0E254FFA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879E89C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DD8AC2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920DF09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32"/>
          <w:szCs w:val="20"/>
        </w:rPr>
      </w:pPr>
      <w:r w:rsidRPr="006559AF">
        <w:rPr>
          <w:rFonts w:ascii="Calibri" w:hAnsi="Calibri" w:cs="Calibri"/>
        </w:rPr>
        <w:t xml:space="preserve">                                    </w:t>
      </w:r>
    </w:p>
    <w:p w14:paraId="5D193CB3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32"/>
          <w:szCs w:val="20"/>
        </w:rPr>
      </w:pPr>
    </w:p>
    <w:p w14:paraId="2C3A9677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32"/>
          <w:szCs w:val="20"/>
        </w:rPr>
      </w:pPr>
    </w:p>
    <w:p w14:paraId="6540BBFD" w14:textId="17BBD80F" w:rsidR="008C4AED" w:rsidRPr="006559AF" w:rsidRDefault="00C2740E" w:rsidP="00CD4719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6559AF">
        <w:rPr>
          <w:rFonts w:ascii="Calibri" w:hAnsi="Calibri" w:cs="Calibri"/>
          <w:b/>
          <w:sz w:val="36"/>
        </w:rPr>
        <w:t xml:space="preserve">KALKULACJA CENY </w:t>
      </w:r>
    </w:p>
    <w:p w14:paraId="7F78C806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b/>
          <w:sz w:val="36"/>
        </w:rPr>
      </w:pPr>
      <w:r w:rsidRPr="006559AF">
        <w:rPr>
          <w:rFonts w:ascii="Calibri" w:hAnsi="Calibri" w:cs="Calibri"/>
          <w:b/>
          <w:sz w:val="36"/>
        </w:rPr>
        <w:t xml:space="preserve">        </w:t>
      </w:r>
    </w:p>
    <w:p w14:paraId="7AEE1EB8" w14:textId="55D728B7" w:rsidR="008C4AED" w:rsidRPr="006559AF" w:rsidRDefault="008C4AED" w:rsidP="00CD4719">
      <w:pPr>
        <w:spacing w:after="0" w:line="240" w:lineRule="auto"/>
        <w:rPr>
          <w:rFonts w:ascii="Calibri" w:hAnsi="Calibri" w:cs="Calibri"/>
          <w:b/>
          <w:sz w:val="36"/>
          <w:szCs w:val="20"/>
        </w:rPr>
      </w:pPr>
      <w:r w:rsidRPr="006559AF">
        <w:rPr>
          <w:rFonts w:ascii="Calibri" w:hAnsi="Calibri" w:cs="Calibri"/>
          <w:b/>
          <w:sz w:val="36"/>
        </w:rPr>
        <w:t xml:space="preserve">                </w:t>
      </w:r>
    </w:p>
    <w:p w14:paraId="1C1D72AE" w14:textId="102EC9CD" w:rsidR="008C4AED" w:rsidRPr="006559AF" w:rsidRDefault="005E29BB" w:rsidP="00CD4719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6559AF">
        <w:rPr>
          <w:rFonts w:ascii="Calibri" w:hAnsi="Calibri" w:cs="Calibri"/>
          <w:b/>
          <w:sz w:val="36"/>
        </w:rPr>
        <w:t>REMONT</w:t>
      </w:r>
    </w:p>
    <w:p w14:paraId="30C53E2D" w14:textId="241093E6" w:rsidR="008C4AED" w:rsidRPr="006559AF" w:rsidRDefault="005E29BB" w:rsidP="00CD4719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6559AF">
        <w:rPr>
          <w:rFonts w:ascii="Calibri" w:hAnsi="Calibri" w:cs="Calibri"/>
          <w:b/>
          <w:sz w:val="36"/>
        </w:rPr>
        <w:t>DLA  ODNOWIENIA  KLASY</w:t>
      </w:r>
    </w:p>
    <w:p w14:paraId="09ABF06E" w14:textId="192D9692" w:rsidR="00A6351D" w:rsidRPr="006559AF" w:rsidRDefault="005E29BB" w:rsidP="00CD4719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6559AF">
        <w:rPr>
          <w:rFonts w:ascii="Calibri" w:hAnsi="Calibri" w:cs="Calibri"/>
          <w:b/>
          <w:sz w:val="36"/>
        </w:rPr>
        <w:t xml:space="preserve">R/V IMOR </w:t>
      </w:r>
    </w:p>
    <w:p w14:paraId="5EFF4CCE" w14:textId="7898D385" w:rsidR="008C4AED" w:rsidRPr="006559AF" w:rsidRDefault="005E29BB" w:rsidP="00CD4719">
      <w:pPr>
        <w:spacing w:after="0" w:line="240" w:lineRule="auto"/>
        <w:jc w:val="center"/>
        <w:rPr>
          <w:rFonts w:ascii="Calibri" w:hAnsi="Calibri" w:cs="Calibri"/>
          <w:sz w:val="32"/>
          <w:szCs w:val="20"/>
        </w:rPr>
      </w:pPr>
      <w:r w:rsidRPr="006559AF">
        <w:rPr>
          <w:rFonts w:ascii="Calibri" w:hAnsi="Calibri" w:cs="Calibri"/>
          <w:b/>
          <w:sz w:val="36"/>
        </w:rPr>
        <w:t xml:space="preserve">WRAZ Z REMONTEM 2 Z 3 SILNIKÓW GŁÓWNYCH </w:t>
      </w:r>
      <w:r w:rsidR="008C4AED" w:rsidRPr="006559AF">
        <w:rPr>
          <w:rFonts w:ascii="Calibri" w:hAnsi="Calibri" w:cs="Calibri"/>
          <w:b/>
          <w:sz w:val="36"/>
        </w:rPr>
        <w:t xml:space="preserve">                       </w:t>
      </w:r>
    </w:p>
    <w:p w14:paraId="03326A19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  <w:sz w:val="32"/>
          <w:szCs w:val="20"/>
        </w:rPr>
      </w:pPr>
    </w:p>
    <w:p w14:paraId="401D0185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33D02D40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5464CA3D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39AF65C5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18E007B7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6594C674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  <w:r w:rsidRPr="006559AF">
        <w:rPr>
          <w:rFonts w:ascii="Calibri" w:hAnsi="Calibri" w:cs="Calibri"/>
        </w:rPr>
        <w:t xml:space="preserve">                  </w:t>
      </w:r>
    </w:p>
    <w:p w14:paraId="178E3B37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4682761C" w14:textId="77777777" w:rsidR="008C4AED" w:rsidRPr="006559AF" w:rsidRDefault="008C4AED" w:rsidP="00CD4719">
      <w:pPr>
        <w:spacing w:after="0" w:line="240" w:lineRule="auto"/>
        <w:rPr>
          <w:rFonts w:ascii="Calibri" w:hAnsi="Calibri" w:cs="Calibri"/>
        </w:rPr>
      </w:pPr>
    </w:p>
    <w:p w14:paraId="27D5043E" w14:textId="200BDCF2" w:rsidR="00A6351D" w:rsidRPr="006559AF" w:rsidRDefault="00A6351D" w:rsidP="00CD4719">
      <w:pPr>
        <w:tabs>
          <w:tab w:val="left" w:pos="2865"/>
        </w:tabs>
        <w:spacing w:after="0" w:line="240" w:lineRule="auto"/>
        <w:rPr>
          <w:rFonts w:ascii="Calibri" w:hAnsi="Calibri" w:cs="Calibri"/>
        </w:rPr>
        <w:sectPr w:rsidR="00A6351D" w:rsidRPr="006559AF" w:rsidSect="00A6351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99540" w14:textId="77777777" w:rsidR="00563641" w:rsidRPr="006559AF" w:rsidRDefault="00563641" w:rsidP="00CD4719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6559AF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2. OPIS PRAC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32"/>
        <w:gridCol w:w="3258"/>
        <w:gridCol w:w="2625"/>
        <w:gridCol w:w="2769"/>
        <w:gridCol w:w="2636"/>
      </w:tblGrid>
      <w:tr w:rsidR="00563641" w:rsidRPr="006559AF" w14:paraId="3FA40169" w14:textId="77777777" w:rsidTr="00CB42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FABF1" w14:textId="77777777" w:rsidR="00563641" w:rsidRPr="006559AF" w:rsidRDefault="00563641" w:rsidP="00CD47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DZIAŁ POKŁADOWY – ZAMÓWIENIE PODSTAWOWE </w:t>
            </w:r>
          </w:p>
        </w:tc>
      </w:tr>
      <w:tr w:rsidR="00563641" w:rsidRPr="006559AF" w14:paraId="281E095D" w14:textId="77777777" w:rsidTr="00673330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03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B0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8B1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F8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FE7" w14:textId="6F7A3405" w:rsidR="005636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 zamawiającego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D16" w14:textId="1BBD1921" w:rsidR="005636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8257FE"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w zł</w:t>
            </w:r>
          </w:p>
        </w:tc>
      </w:tr>
      <w:tr w:rsidR="00D20F41" w:rsidRPr="006559AF" w14:paraId="0B02D07F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C7E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11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Przyjęcie statku do remontu dokowego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EF5" w14:textId="69E9326F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1) Zabezpieczenie statku pod względem ppoż. i BHP na okres remontu.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Założenie trapu.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3) Podłączenie wody do instalacji ppoż.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4) Podłączenie zasilania z lądu 3x380V 50Hz 63 A.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5) Podstawienie stoczniowego pojemnika na śmieci i opróżnianie go w miarę potrzeb.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6) Wystawienie tablic ostrzegawczych i informacyjnych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7) Postawienie rusztowań.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8) Zabezpieczenie otworów ściekowych.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3A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Dane statku: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Pojemność rejestrowa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Pojemność GT 327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Pojemność NT 70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Wymiary główne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Długość całkowita 32,5 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Szerokość 10,5 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Wysokość boczna 3,5 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Zanurzenie konstrukcyjne 2,40 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Kadłub stalowy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Prąd: zmienny, 3-fazowy, 400V, 63A na fazie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807" w14:textId="3D405669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Dokowanie przeprowadzić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zgodnie z “Planem Dokowania”,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który zostanie dostarczony przez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armatora. Schemat planu dokowania zawiera zał. nr 9 do SIWZ.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 podstawiać kilbloków pod pędniki dziobowe, przetwornik echosondy pionowej i logu elektromagnetycznego . Karty przekazania odpadów na śmiech zabrane z jednostki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F4D7" w14:textId="77777777" w:rsidR="008257FE" w:rsidRPr="006559AF" w:rsidRDefault="008257FE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  <w:p w14:paraId="569AD40E" w14:textId="3D133145" w:rsidR="00D20F41" w:rsidRPr="006559AF" w:rsidRDefault="00AA0CBA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całą usług</w:t>
            </w:r>
            <w:r w:rsidR="00B84840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2B28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(długość pobytu zadeklarowana przez wykonawcę)</w:t>
            </w:r>
          </w:p>
          <w:p w14:paraId="25676830" w14:textId="77777777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C0CA90" w14:textId="77777777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FC2C02E" w14:textId="77777777" w:rsidR="008257FE" w:rsidRPr="006559AF" w:rsidRDefault="008257FE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  <w:p w14:paraId="5A8DBFC5" w14:textId="511FE5E1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1 dzień ze względu na Armatora</w:t>
            </w:r>
          </w:p>
        </w:tc>
      </w:tr>
      <w:tr w:rsidR="00673330" w:rsidRPr="006559AF" w14:paraId="0968C4C6" w14:textId="77777777" w:rsidTr="00850BCA">
        <w:trPr>
          <w:trHeight w:val="693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78C" w14:textId="77777777" w:rsidR="00673330" w:rsidRPr="006559AF" w:rsidRDefault="00673330" w:rsidP="00850BCA">
            <w:pPr>
              <w:pStyle w:val="Akapitzlist"/>
              <w:numPr>
                <w:ilvl w:val="2"/>
                <w:numId w:val="12"/>
              </w:numPr>
              <w:spacing w:after="0" w:line="240" w:lineRule="auto"/>
              <w:ind w:left="968" w:hanging="7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BBA8" w14:textId="67D44F0C" w:rsidR="00673330" w:rsidRPr="006559AF" w:rsidRDefault="00673330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Prace dodatkowe związane z postojem jednostki na doku / w remoncie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ECCC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energii elektrycznej</w:t>
            </w:r>
          </w:p>
          <w:p w14:paraId="6079F0A6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Woda słodka podłączenie</w:t>
            </w:r>
          </w:p>
          <w:p w14:paraId="41120664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wody słodkiej</w:t>
            </w:r>
          </w:p>
          <w:p w14:paraId="6B8C0E5B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wody chłodzącej</w:t>
            </w:r>
          </w:p>
          <w:p w14:paraId="770FA5B4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Wywóz śmieci</w:t>
            </w:r>
          </w:p>
          <w:p w14:paraId="2E54D2EB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Odbiór ścieków szarych/czarnych</w:t>
            </w:r>
          </w:p>
          <w:p w14:paraId="072C43D6" w14:textId="77777777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Utylizacja ścieków</w:t>
            </w:r>
          </w:p>
          <w:p w14:paraId="1FE7CEAF" w14:textId="483320A3" w:rsidR="00673330" w:rsidRPr="006559AF" w:rsidRDefault="00673330" w:rsidP="00850B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Utylizacja wód zaolejonych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E153" w14:textId="77777777" w:rsidR="00673330" w:rsidRPr="006559AF" w:rsidRDefault="00673330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E726" w14:textId="00B1DA06" w:rsidR="00673330" w:rsidRPr="006559AF" w:rsidRDefault="0025405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Rozliczenie na podstawie protokołów zdawczo odbiorczych przez załogę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C8F" w14:textId="78E9A9CD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03D8CD90" w14:textId="0128954A" w:rsidR="00673330" w:rsidRPr="006559AF" w:rsidRDefault="00673330" w:rsidP="00850B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Wg zużycia, podać cenę kWh.</w:t>
            </w:r>
          </w:p>
          <w:p w14:paraId="03B02493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2F52AEF5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operację</w:t>
            </w:r>
          </w:p>
          <w:p w14:paraId="1777CE78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120EC156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Wg zużycia, podać cenę jednostkową.</w:t>
            </w:r>
          </w:p>
          <w:p w14:paraId="6A38901F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5B1BA9A4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1m3</w:t>
            </w:r>
          </w:p>
          <w:p w14:paraId="16FDD223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4F47CCE9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kontener</w:t>
            </w:r>
          </w:p>
          <w:p w14:paraId="227354D8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108CDE04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operację</w:t>
            </w:r>
          </w:p>
          <w:p w14:paraId="3D8AAAED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……………………….………</w:t>
            </w:r>
          </w:p>
          <w:p w14:paraId="072DEAFE" w14:textId="77777777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1m3</w:t>
            </w:r>
          </w:p>
          <w:p w14:paraId="2EE9C345" w14:textId="77777777" w:rsidR="00850BCA" w:rsidRPr="006559AF" w:rsidRDefault="00850BCA" w:rsidP="00850BCA">
            <w:pPr>
              <w:pStyle w:val="Akapitzlist"/>
              <w:spacing w:after="0" w:line="240" w:lineRule="auto"/>
              <w:ind w:left="54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……………………….………</w:t>
            </w:r>
          </w:p>
          <w:p w14:paraId="0BB066EA" w14:textId="079CB3D8" w:rsidR="00673330" w:rsidRPr="006559AF" w:rsidRDefault="00673330" w:rsidP="0067333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4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Podać cenę za 1m3</w:t>
            </w:r>
          </w:p>
        </w:tc>
      </w:tr>
      <w:tr w:rsidR="00D20F41" w:rsidRPr="006559AF" w14:paraId="16AB357C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4925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BF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Dostarczenie sprzętu ppoż. W ilości zgodnej z przepisami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4D3" w14:textId="77777777" w:rsidR="00B84840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1) Gaśnice śniegowe i pianowe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Tablice informacyjne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3) Rozmieszczenie sprzętu p.poż.</w:t>
            </w:r>
          </w:p>
          <w:p w14:paraId="3CDF2DC1" w14:textId="1CEBEA5B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statku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6F9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1B2" w14:textId="683FD8B4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Permity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prace gorące i niebezpieczne  wytwarzane i kontrolowane przez wykonawcę prac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92B1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  <w:p w14:paraId="4610456D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całą usługę (długość pobytu zadeklarowana przez wykonawcę)</w:t>
            </w:r>
          </w:p>
          <w:p w14:paraId="7944381E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929C8B7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305EB05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  <w:p w14:paraId="4051A171" w14:textId="75161726" w:rsidR="00D20F41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1 dzień ze względu na Armatora</w:t>
            </w:r>
          </w:p>
        </w:tc>
      </w:tr>
      <w:tr w:rsidR="00D20F41" w:rsidRPr="006559AF" w14:paraId="31CBECFB" w14:textId="77777777" w:rsidTr="006559AF">
        <w:trPr>
          <w:trHeight w:val="187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9D3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AD5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Zabezpieczanie statku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CA7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Zabezpieczanie pokładu rufowego oraz korytarzy pokładu zamkniętego przed zniszczeniem zabrudzeniem.</w:t>
            </w:r>
          </w:p>
          <w:p w14:paraId="6E2EDC07" w14:textId="1FFD935A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czas piaskowania nadbudówki wszystkie otwory (iluminatory, odpowietrzniki zbiorników etc</w:t>
            </w:r>
            <w:r w:rsidR="00B84840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powinny być zabezpieczone.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C93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B9C3" w14:textId="74695411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9957" w14:textId="77777777" w:rsidR="008257FE" w:rsidRPr="006559AF" w:rsidRDefault="008257FE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02836D2" w14:textId="597B4846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6E566794" w14:textId="77777777" w:rsidTr="006559AF">
        <w:trPr>
          <w:trHeight w:val="226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3917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461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Część podwodna kadłubów i dwie skrzynie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kingstonowe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BCF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czyszczenie hydromonitorem co najmniej 200 bar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inspekcja powierzchni przez PRS i załogę statku, w tym pomiary grubości blach, zgodnie z przepisami PRS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c) czyszczenie do klasy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2.0.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d) płukanie wodą słodką i odtłuszczenie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B02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Czyszczona powierzchnia - 660 m2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F60" w14:textId="07CB18D9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Przedstawienie raportu stanu grubości poszycia dla klasyfikatora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D138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1AE21543" w14:textId="50B20C03" w:rsidR="00D20F41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7B37C8C1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9A78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B140" w14:textId="5955EDA3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Konserwacja i inspekcja </w:t>
            </w:r>
            <w:r w:rsidR="00B84840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części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podwodnej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791" w14:textId="77777777" w:rsidR="00F140AC" w:rsidRPr="006559AF" w:rsidRDefault="00AF2B28" w:rsidP="00F14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</w:t>
            </w:r>
            <w:r w:rsidR="00D20F41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hydromonitorem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co najmniej 200 bar</w:t>
            </w:r>
            <w:r w:rsidR="00D20F41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ok 460m2 kadłuba monitora,</w:t>
            </w:r>
          </w:p>
          <w:p w14:paraId="6C16E546" w14:textId="64B2CE52" w:rsidR="00D20F41" w:rsidRPr="006559AF" w:rsidRDefault="00D20F41" w:rsidP="00F14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84840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weryfikacja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stanu powłoki malarskiej w obecności inspektora technicznego dostawcy farby oraz inspektora PRS oraz przedstawiciela załogi 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68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C92" w14:textId="1584FC4D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inspekcji zostanie podjęta decyzja o pozostawieniu powłoki malarskiej bez uwag lub 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pzejściu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punktu </w:t>
            </w: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2.1 (ZAMÓWIENIE OPCJONALNE)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1543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118D77C0" w14:textId="0B1F772C" w:rsidR="00D20F41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63E6F118" w14:textId="77777777" w:rsidTr="006559AF">
        <w:trPr>
          <w:trHeight w:val="211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34F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674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Konserwacja i malowanie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84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 kadłub powyżej linii wodnej - 400 m2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część dziobowa i nadbudówka  na pokładzie głównym – 240 m2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27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Nałożenie jednej warstwy nawierzchniowej farby do malowania kadłubów, kolor biały (np.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Enamel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56360 lub równoważnej, tj.: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farby nawierzchniowej nie reagującej z farbami systemu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311" w14:textId="29CFC3AE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Powierzchnie po oczyszczeniu emulsją czyszczącą z zanieczyszczeń olejem i smarami,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BA71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D0A6C3C" w14:textId="32022F95" w:rsidR="00D20F41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1C39B13B" w14:textId="77777777" w:rsidTr="006559AF">
        <w:trPr>
          <w:trHeight w:val="260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0182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F43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Konserwacja i malowanie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84F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Wykonanie piaskowania (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kl.Sa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2) i malowanie wymienionych poniżej skorodowanych elementów konstrukcyjnych statku: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wnętrza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wybudówek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 i l burta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13 -15 pokład główny rufa - 4m²;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podstawy pod naświetlacze ksenonowe p i l burta wr.15 pokład górny przy kominach - 1m²;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konstrukcja mocowania ramy pomiarowej na pokładzie górnym wr.15 - 1,5m²;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odcinek rury na pokładzie górnym pomiędzy słupkami relingów p i l burta wr.29 – 31 do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posadowienia kładki wejściowej - 1m²;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maszt z latarniami rufowymi wr.0 - 1m²;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górna część relingu p i l burta od wr.37 ku dziobowi pokład górny – 2m²;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komory akumulatorów w nadbudówce na pokładzie górnym p i l burta wr.31-32 – 5m²;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podstawy pod drabiny ewakuacyjne na pokładzie górnym p i l burta wr.25 – 2m²;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6A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5B09" w14:textId="2292BC69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836A" w14:textId="77777777" w:rsidR="00DF6280" w:rsidRPr="006559AF" w:rsidRDefault="00DF6280" w:rsidP="00DF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1A373CA" w14:textId="77777777" w:rsidR="00DF6280" w:rsidRPr="006559AF" w:rsidRDefault="00DF6280" w:rsidP="00DF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  <w:p w14:paraId="569DF701" w14:textId="77777777" w:rsidR="00DF6280" w:rsidRPr="006559AF" w:rsidRDefault="00DF6280" w:rsidP="00DF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19CD6A" w14:textId="77777777" w:rsidR="00DF6280" w:rsidRPr="006559AF" w:rsidRDefault="00DF6280" w:rsidP="00DF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0A95BF6" w14:textId="49EA0C23" w:rsidR="00D20F41" w:rsidRPr="006559AF" w:rsidRDefault="00DF6280" w:rsidP="00DF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1 metr2</w:t>
            </w:r>
          </w:p>
        </w:tc>
      </w:tr>
      <w:tr w:rsidR="00D20F41" w:rsidRPr="006559AF" w14:paraId="071FCFDC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522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C19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Narożniki rufowe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9F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narożników rufowych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399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Rura fi 300mm wypełniony korundem 2mb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C07" w14:textId="7252C595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E80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6EC0244" w14:textId="0E8C5F6E" w:rsidR="00D20F41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0BF13CAA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6A3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28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Cynki na kadłubie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8EF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protektorów cynkowych na kadłubie. Ilość protektorów na kadłubie – 24 szt.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9E7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Kształt – półwałek, mocowanie – 4 łapki spawane do poszycia, waga po 8,25 kg każdy.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748F" w14:textId="6C72E33B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2F3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7128125" w14:textId="4BA2A2AA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76972C14" w14:textId="77777777" w:rsidTr="00673330">
        <w:trPr>
          <w:trHeight w:val="153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F87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99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Kraty skrzyń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kingstonowych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7C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a)demontaż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b)czyszczenie hydromonitorem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c) po weryfikacji może być wymagane piaskowanie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d) malowanie farbami do części podwodnych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ACE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szt. ( 2 x LB i 2 x PB) 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Wymiary kraty: 500mm x 800 mm, mocowane na 4 śruby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7AE" w14:textId="0E844340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 dostarcza wykonawca 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A4B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1C90B5B2" w14:textId="39474041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5C80A021" w14:textId="77777777" w:rsidTr="00673330">
        <w:trPr>
          <w:trHeight w:val="141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0DF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A2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Winda kotwiczna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BEE9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Przegląd: - demontaż koła łańcuchowego, 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weryfikacja łożyska ślizgowego,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montaż i uruchomienie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CF7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Kotwiczna winda hydrauliczna P-1000 LH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3BAD" w14:textId="0314A8A0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FD2A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50C1B50" w14:textId="7D78D80C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02790F48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A8C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0A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Odbojnice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18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 demontaż odbojnicy rufa, prawa i lewa burta 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b) wypiaskowanie S2 i wymalowanie kadłuba i płaskowników nad i pod odbojnicą 16 m2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c) po weryfikacji wymiana uszkodzonych odcinków odbojnicy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d) montaż nowymi śrubami.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9E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62mb guma 0,12x0,12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M12x15mm ok.100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1011" w14:textId="4A95A258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015" w14:textId="77777777" w:rsidR="008257FE" w:rsidRPr="006559AF" w:rsidRDefault="008257FE" w:rsidP="00825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AF41FE8" w14:textId="20054DC8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776F7C96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E457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DBC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Kotwica - prawa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714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Wydanie całego łańcucha, czyszczenie komory, sprawdzenie  i uzupełnienie "marek" na łańcuchu, malowanie łańcucha i komory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5C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3EA3" w14:textId="6981E7DB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970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210BEAB" w14:textId="0685AA3B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063773F5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77DD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604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Dławice kablowe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227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dławic kablowych na pokładzie - szt. 22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ED2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A12A" w14:textId="37A89DE4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8C21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7770A38" w14:textId="77777777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  <w:r w:rsidR="00155AE5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dławica z stalowa</w:t>
            </w:r>
          </w:p>
          <w:p w14:paraId="484F1C81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C26C44C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47777B0" w14:textId="26149AA0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całościową usługę –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dławica z stali nierdzewnej</w:t>
            </w:r>
          </w:p>
        </w:tc>
      </w:tr>
      <w:tr w:rsidR="00D20F41" w:rsidRPr="006559AF" w14:paraId="05A60CC8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964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Hlk48556384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B52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Wciągarka bębnowa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942" w14:textId="285B6468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Sprawdzenie okładzin hamulca oraz wymiana skorodow</w:t>
            </w:r>
            <w:r w:rsidR="00B84840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any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 elementów w instalacji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52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523" w14:textId="5ABE0BCB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09F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39E447DF" w14:textId="48BF6F22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bookmarkEnd w:id="0"/>
      <w:tr w:rsidR="00D20F41" w:rsidRPr="006559AF" w14:paraId="3D7DE239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152B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B85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Ościeżnice drzwi ciężkich wewnątrz statku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28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ościeżnic drzwi do  pomieszczenia klimatyzacji oraz drzwi do siłowni szt. 2, wymiana wkładek zamków oraz ograniczników - razem szt. 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78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02D0" w14:textId="47D74E0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E4B9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3E0ADF1" w14:textId="7317530D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52B91477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F39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15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Włazy (klapy od pomieszczenia pędników rufowych)</w:t>
            </w: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2szt) oraz wyłazy ewakuacyjne dziobowe (2szt).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DD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ciężkich klap stalowych na aluminiowe (ewentualnie montaż siłowników) Dziób i rufa+C69 -razem 4 sztuki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A8E" w14:textId="119F4953" w:rsidR="00D20F41" w:rsidRPr="006559AF" w:rsidRDefault="00D20F41" w:rsidP="00CB4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Oferta na klapy z aluminium lub montaż siłowników pneumatycznych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85B7" w14:textId="32710F63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798E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60F41F3" w14:textId="77777777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klapy aluminiowe</w:t>
            </w:r>
          </w:p>
          <w:p w14:paraId="05854454" w14:textId="77777777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63C0917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4B54C80" w14:textId="73D4D1FD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siłowniki pneumatyczne i ich montaż przy klapie stalowej</w:t>
            </w:r>
          </w:p>
          <w:p w14:paraId="568C8D56" w14:textId="77777777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357C4A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46285F1" w14:textId="1349CF38" w:rsidR="00AF2B28" w:rsidRPr="006559AF" w:rsidRDefault="00AF2B28" w:rsidP="00CB4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siłowniki pneumatyczne i ich montaż przy klapie </w:t>
            </w:r>
            <w:r w:rsidR="00CB4222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aluminiowej</w:t>
            </w:r>
          </w:p>
        </w:tc>
      </w:tr>
      <w:tr w:rsidR="00D20F41" w:rsidRPr="006559AF" w14:paraId="550ADDE6" w14:textId="77777777" w:rsidTr="006559AF">
        <w:trPr>
          <w:trHeight w:val="10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EFA0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12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 ANTHEA E/M SPEED LOG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A90A" w14:textId="602CBB8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Naprawa logu ANTHEA E/M SPEED LOG - pokazuje zaniżone wartości prędkości po wodzie. Dostęp do przetwornika podczas </w:t>
            </w:r>
            <w:proofErr w:type="spellStart"/>
            <w:r w:rsidR="00CB4222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prostuju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doku - który jest niedostępny przy zanurzonym statku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19F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4B6C" w14:textId="29D92FDF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0EB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7842EF8" w14:textId="492359E6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1F166A1A" w14:textId="77777777" w:rsidTr="006559AF">
        <w:trPr>
          <w:trHeight w:val="119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96C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80C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Przejście kablowe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69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przejścia w drzwiach wejściowych do sterówki od strony rufy na kabel sterujący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wciągarką kablową wg wskazań załogi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4EF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E5C" w14:textId="0C0E42E0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0FA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504AABB" w14:textId="6C3C9622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2484FAFD" w14:textId="77777777" w:rsidTr="006559AF">
        <w:trPr>
          <w:trHeight w:val="10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AB1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A92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Gres w laboratorium mokrym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64DD0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stłuczonych płytek posadzki w laboratorium mokrym  na wylewkę lub posadzkę żywiczną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843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ok. 2m2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D1B1" w14:textId="1A283C15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kolor/ faktura do wyboru przed realizacją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90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1646BB6" w14:textId="6B587E6D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10C7E595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7588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00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gres w łazienkach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803A3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stłuczonych płytek posadzki  na wylewkę lub posadzkę żywiczną montaż nowych kratek ściekowych.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129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 1 m2  x 12 kajut i łazienka wspólna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0FC7" w14:textId="1495A7A8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kolor/ faktura do wyboru przed realizacją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3E91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1F435FD" w14:textId="3CF700FA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4985E134" w14:textId="77777777" w:rsidTr="00673330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4139" w14:textId="77777777" w:rsidR="00D20F41" w:rsidRPr="006559AF" w:rsidRDefault="00D20F41" w:rsidP="00CD4719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Hlk48557084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C1C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Podsufitka w sterówce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74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Zdjęcie inspekcja oraz prace konserwatorskie w części biuro -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survey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room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podsufitki . Zdjęcie, wyczyszczenie, odmalowanie, wymiana zgniłych elementów. Zabezpieczenie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261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  4m2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D014" w14:textId="4672088E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D67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3C2744C4" w14:textId="6AED4784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bookmarkEnd w:id="1"/>
    </w:tbl>
    <w:p w14:paraId="301D651A" w14:textId="77777777" w:rsidR="00563641" w:rsidRPr="006559AF" w:rsidRDefault="00563641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2BC6EC8" w14:textId="77777777" w:rsidR="00563641" w:rsidRPr="006559AF" w:rsidRDefault="00563641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06"/>
        <w:gridCol w:w="2835"/>
        <w:gridCol w:w="2552"/>
        <w:gridCol w:w="3130"/>
        <w:gridCol w:w="2646"/>
      </w:tblGrid>
      <w:tr w:rsidR="00563641" w:rsidRPr="006559AF" w14:paraId="20A55587" w14:textId="77777777" w:rsidTr="00FB21FF">
        <w:trPr>
          <w:trHeight w:val="410"/>
        </w:trPr>
        <w:tc>
          <w:tcPr>
            <w:tcW w:w="14068" w:type="dxa"/>
            <w:gridSpan w:val="6"/>
            <w:shd w:val="clear" w:color="auto" w:fill="FFF2CC" w:themeFill="accent4" w:themeFillTint="33"/>
            <w:vAlign w:val="center"/>
          </w:tcPr>
          <w:p w14:paraId="41F2F4C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POKŁADOWY – ZAMÓWIENIE OPCJONALNE</w:t>
            </w:r>
          </w:p>
        </w:tc>
      </w:tr>
      <w:tr w:rsidR="00563641" w:rsidRPr="006559AF" w14:paraId="22791EEE" w14:textId="77777777" w:rsidTr="0018008B">
        <w:trPr>
          <w:trHeight w:val="562"/>
        </w:trPr>
        <w:tc>
          <w:tcPr>
            <w:tcW w:w="499" w:type="dxa"/>
            <w:shd w:val="clear" w:color="auto" w:fill="auto"/>
            <w:vAlign w:val="center"/>
          </w:tcPr>
          <w:p w14:paraId="01CEF0B7" w14:textId="77777777" w:rsidR="00563641" w:rsidRPr="006559AF" w:rsidRDefault="00563641" w:rsidP="00512C23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AF559B2" w14:textId="77777777" w:rsidR="00563641" w:rsidRPr="006559AF" w:rsidRDefault="00563641" w:rsidP="001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EEADE" w14:textId="77777777" w:rsidR="00563641" w:rsidRPr="006559AF" w:rsidRDefault="00563641" w:rsidP="001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051219" w14:textId="77777777" w:rsidR="00563641" w:rsidRPr="006559AF" w:rsidRDefault="00563641" w:rsidP="001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69445E9" w14:textId="2D0250CE" w:rsidR="00563641" w:rsidRPr="006559AF" w:rsidRDefault="00D20F41" w:rsidP="001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 zamawiającego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14AED2A" w14:textId="05AEC632" w:rsidR="00563641" w:rsidRPr="006559AF" w:rsidRDefault="00D20F41" w:rsidP="001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9B41CC"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w zł</w:t>
            </w:r>
          </w:p>
        </w:tc>
      </w:tr>
      <w:tr w:rsidR="00D20F41" w:rsidRPr="006559AF" w14:paraId="106FD985" w14:textId="77777777" w:rsidTr="00CB4222">
        <w:trPr>
          <w:trHeight w:val="835"/>
          <w:hidden/>
        </w:trPr>
        <w:tc>
          <w:tcPr>
            <w:tcW w:w="499" w:type="dxa"/>
            <w:shd w:val="clear" w:color="auto" w:fill="auto"/>
            <w:vAlign w:val="center"/>
          </w:tcPr>
          <w:p w14:paraId="1BA44C8E" w14:textId="77777777" w:rsidR="00D20F41" w:rsidRPr="006559AF" w:rsidRDefault="00D20F41" w:rsidP="00CD471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vanish/>
                <w:color w:val="000000"/>
                <w:sz w:val="20"/>
                <w:szCs w:val="20"/>
                <w:lang w:eastAsia="pl-PL"/>
              </w:rPr>
            </w:pPr>
          </w:p>
          <w:p w14:paraId="0919B0FE" w14:textId="77777777" w:rsidR="00D20F41" w:rsidRPr="006559AF" w:rsidRDefault="00D20F41" w:rsidP="00CD471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vanish/>
                <w:color w:val="000000"/>
                <w:sz w:val="20"/>
                <w:szCs w:val="20"/>
                <w:lang w:eastAsia="pl-PL"/>
              </w:rPr>
            </w:pPr>
          </w:p>
          <w:p w14:paraId="39A7A5BD" w14:textId="77777777" w:rsidR="00D20F41" w:rsidRPr="006559AF" w:rsidRDefault="00D20F41" w:rsidP="00512C2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341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6F8E169A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Konserwacja i malowanie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061512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płaskie dno - 160 m2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b) pionowe powierzchnie kadłuba - 300 m2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632895" w14:textId="3B9AB936" w:rsidR="00D20F41" w:rsidRPr="006559AF" w:rsidRDefault="00AF2B28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Ecospeed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hull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coating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system lub równoważnym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C18BC30" w14:textId="6669254E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Malowanie części podwodnej kadłuba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wszystkich malowanych elementów poniżej linii wodnej systemem: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Ecospeed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hull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coating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system lub równoważnym, tj.: systemem/ farbą odporną na działanie lodu podczas pływania w lodzie pokruszonym, posiadającą  min. 10 letnią gwarancję na eksploatację.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Malowanie może odbyć się wyłącznie w obecności inspektora technicznego zalecanego przez producenta w celu potwierdzenia poprawności wykonania powłoki malarskiej.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CF63260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36FF79B0" w14:textId="77777777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  <w:p w14:paraId="5DCE0E53" w14:textId="77777777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BF747EC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BF85208" w14:textId="3E91D275" w:rsidR="00AF2B28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1 metr2 w momencie tylko poprawek malarskich przy obecnej powłoce malarskiej </w:t>
            </w:r>
          </w:p>
        </w:tc>
      </w:tr>
      <w:tr w:rsidR="00D20F41" w:rsidRPr="006559AF" w14:paraId="782D897A" w14:textId="77777777" w:rsidTr="00CB4222">
        <w:trPr>
          <w:trHeight w:val="835"/>
        </w:trPr>
        <w:tc>
          <w:tcPr>
            <w:tcW w:w="499" w:type="dxa"/>
            <w:shd w:val="clear" w:color="auto" w:fill="auto"/>
            <w:vAlign w:val="center"/>
          </w:tcPr>
          <w:p w14:paraId="2DF88A46" w14:textId="77777777" w:rsidR="00D20F41" w:rsidRPr="006559AF" w:rsidRDefault="00D20F41" w:rsidP="00512C2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341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2DD79CB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Znak wolnej burty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63CD4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Przesunięcie  „znaku wolnej burty” oraz poprawki malarskie różnica 10 do 15  centymetrów od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wody</w:t>
            </w:r>
          </w:p>
          <w:p w14:paraId="1FA89A49" w14:textId="77777777" w:rsidR="00D20F41" w:rsidRPr="006559AF" w:rsidRDefault="00D20F41" w:rsidP="00CB42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Zdjęcie znaku z powierzchni jednostki, zeszlifowanie, wyczyszczenia powierzchni, zabezpieczenie, pomalowanie dwoma warstwami, podkładowymi, pomalowanie farbami zgodnie z kolorystyką i przeznaczaniem  po całym obwodzie statku</w:t>
            </w:r>
          </w:p>
          <w:p w14:paraId="2233B35F" w14:textId="77777777" w:rsidR="00D20F41" w:rsidRPr="006559AF" w:rsidRDefault="00D20F41" w:rsidP="00CB42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spawanie nowego znaku linii wody.</w:t>
            </w:r>
          </w:p>
          <w:p w14:paraId="3474F69D" w14:textId="77777777" w:rsidR="00D20F41" w:rsidRPr="006559AF" w:rsidRDefault="00D20F41" w:rsidP="00CB4222">
            <w:pPr>
              <w:pStyle w:val="Akapitzlist"/>
              <w:spacing w:after="0" w:line="240" w:lineRule="auto"/>
              <w:ind w:left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Poprawki malarskie zgodnie z nowym znakiem linii wody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25BA3C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po przeliczeniu PRS zdjęcie starego oraz nałożenie nowego znaku wolnej burty na jednostce, przemalowanie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jednostki na całym obwodzie,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0663110" w14:textId="6AC90ECE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Wszystkie działania zgodnie z wytycznymi klasyfikatora jednostki PRS,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88EE14E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1B752588" w14:textId="6C3E2FE7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73EF366B" w14:textId="77777777" w:rsidTr="00CB4222">
        <w:trPr>
          <w:trHeight w:val="1613"/>
        </w:trPr>
        <w:tc>
          <w:tcPr>
            <w:tcW w:w="499" w:type="dxa"/>
            <w:shd w:val="clear" w:color="auto" w:fill="auto"/>
            <w:vAlign w:val="center"/>
          </w:tcPr>
          <w:p w14:paraId="05FFFA92" w14:textId="77777777" w:rsidR="00D20F41" w:rsidRPr="006559AF" w:rsidRDefault="00D20F41" w:rsidP="00512C2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341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83C603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Instalacja kabestanów cumowniczych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4327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2szt. elektrycznych kabestanów cumowniczych na pokładzie rufowym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51BFB4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Średnica ok. 700mm, </w:t>
            </w:r>
          </w:p>
          <w:p w14:paraId="09340B26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ok., 700mm,</w:t>
            </w:r>
          </w:p>
          <w:p w14:paraId="2C9C717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Uciąg 10kN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8C6CB67" w14:textId="4C0905E0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Konieczne będzie usunięcie części pokładu drewnianego, być może </w:t>
            </w:r>
            <w:r w:rsidR="009B41CC"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spawanie</w:t>
            </w: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płyty wzmacniającej, podłączenie kabestanu do istniejącej instalacji elektrycznej pod pokładem.</w:t>
            </w:r>
          </w:p>
          <w:p w14:paraId="08B9D912" w14:textId="2D761273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pomiędzy 4-5 wręgą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C664C7F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F6294B2" w14:textId="28C09E2A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D20F41" w:rsidRPr="006559AF" w14:paraId="3782981A" w14:textId="77777777" w:rsidTr="00CB4222">
        <w:trPr>
          <w:trHeight w:val="1613"/>
        </w:trPr>
        <w:tc>
          <w:tcPr>
            <w:tcW w:w="499" w:type="dxa"/>
            <w:shd w:val="clear" w:color="auto" w:fill="auto"/>
            <w:vAlign w:val="center"/>
          </w:tcPr>
          <w:p w14:paraId="3B07AB32" w14:textId="77777777" w:rsidR="00D20F41" w:rsidRPr="006559AF" w:rsidRDefault="00D20F41" w:rsidP="00512C2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341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03F6E9D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Ościeżnice i drzwi wejściowe do nadbudówki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834186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drzwi ciężkich wejściowych do nadbudówki na pokładzie rufowym wraz z ościeżnicą na nowe szt. 2.</w:t>
            </w:r>
          </w:p>
          <w:p w14:paraId="227565E8" w14:textId="7777777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 Pogodo szczelne (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BF53B8" w14:textId="77777777" w:rsidR="00CB4222" w:rsidRPr="006559AF" w:rsidRDefault="00D20F41" w:rsidP="00CB42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 do korytarza netto 750x1600, brutto 795x1645</w:t>
            </w:r>
          </w:p>
          <w:p w14:paraId="03A6FC01" w14:textId="77777777" w:rsidR="00CB4222" w:rsidRPr="006559AF" w:rsidRDefault="00D20F41" w:rsidP="00CB422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 do mokrego netto 1000x1600, brutto 1045x1645</w:t>
            </w:r>
          </w:p>
          <w:p w14:paraId="7D21E06B" w14:textId="77777777" w:rsidR="00CB4222" w:rsidRPr="006559AF" w:rsidRDefault="00D20F41" w:rsidP="00CB4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Netto to wymiary ościeżnicy w świetle, brutto to wymiary drzwi.</w:t>
            </w:r>
          </w:p>
          <w:p w14:paraId="0CD33FEA" w14:textId="251D48DC" w:rsidR="00D20F41" w:rsidRPr="006559AF" w:rsidRDefault="00D20F41" w:rsidP="00CB4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zewnętrzna prowadnicy na uszczelkę to 45mm, wchodzi uszczelka</w:t>
            </w:r>
            <w:r w:rsidR="00CB4222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32mm.</w:t>
            </w:r>
          </w:p>
          <w:p w14:paraId="1F47A430" w14:textId="19D43B60" w:rsidR="00D20F41" w:rsidRPr="006559AF" w:rsidRDefault="00D20F41" w:rsidP="00CB422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Drzwi z centralnym systemem </w:t>
            </w:r>
            <w:r w:rsidR="009B41CC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zamknięcia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klamką zrealizowany w oparciu o mechanizm ryglowy. Drzwi wyposażone w zamek patentowy,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long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hook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Mechanizm zamykający całkowicie zakryty, okno (nie otwierane) 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A729769" w14:textId="5D109A97" w:rsidR="00D20F41" w:rsidRPr="006559AF" w:rsidRDefault="00D20F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113340A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3927660B" w14:textId="008084CF" w:rsidR="00D20F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</w:tbl>
    <w:p w14:paraId="2811EAB3" w14:textId="77777777" w:rsidR="00563641" w:rsidRPr="006559AF" w:rsidRDefault="00563641" w:rsidP="00CD4719">
      <w:pPr>
        <w:tabs>
          <w:tab w:val="left" w:pos="511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6559AF">
        <w:rPr>
          <w:rFonts w:ascii="Calibri" w:hAnsi="Calibri" w:cs="Calibri"/>
          <w:sz w:val="20"/>
          <w:szCs w:val="20"/>
        </w:rPr>
        <w:tab/>
      </w:r>
    </w:p>
    <w:p w14:paraId="526592EB" w14:textId="28BEF51C" w:rsidR="00512C23" w:rsidRPr="006559AF" w:rsidRDefault="00512C23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559AF">
        <w:rPr>
          <w:rFonts w:ascii="Calibri" w:hAnsi="Calibri" w:cs="Calibri"/>
          <w:sz w:val="20"/>
          <w:szCs w:val="20"/>
        </w:rPr>
        <w:br w:type="page"/>
      </w:r>
    </w:p>
    <w:p w14:paraId="58AC3F1E" w14:textId="77777777" w:rsidR="00563641" w:rsidRPr="006559AF" w:rsidRDefault="00563641" w:rsidP="00CD4719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6559AF">
        <w:rPr>
          <w:rFonts w:ascii="Calibri" w:hAnsi="Calibri" w:cs="Calibri"/>
          <w:b/>
          <w:bCs/>
          <w:sz w:val="20"/>
          <w:szCs w:val="20"/>
        </w:rPr>
        <w:lastRenderedPageBreak/>
        <w:t>Dział maszynowy: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853"/>
        <w:gridCol w:w="3544"/>
        <w:gridCol w:w="3544"/>
        <w:gridCol w:w="2551"/>
        <w:gridCol w:w="2000"/>
        <w:gridCol w:w="23"/>
      </w:tblGrid>
      <w:tr w:rsidR="00563641" w:rsidRPr="006559AF" w14:paraId="52C17FBB" w14:textId="77777777" w:rsidTr="005A54F3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E59A2" w14:textId="77777777" w:rsidR="00563641" w:rsidRPr="006559AF" w:rsidRDefault="00563641" w:rsidP="00CD471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 MASZYNOWY – ZAMÓWIENIE PODSTAWOWE</w:t>
            </w:r>
          </w:p>
        </w:tc>
      </w:tr>
      <w:tr w:rsidR="00563641" w:rsidRPr="006559AF" w14:paraId="52D4F79F" w14:textId="77777777" w:rsidTr="000429BC">
        <w:trPr>
          <w:gridAfter w:val="1"/>
          <w:wAfter w:w="8" w:type="pct"/>
          <w:trHeight w:val="4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7A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F3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B3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6A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B54" w14:textId="494412EC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Uwagi zamawiającego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B3B" w14:textId="1FAFC134" w:rsidR="00563641" w:rsidRPr="006559AF" w:rsidRDefault="009B41CC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netto w zł</w:t>
            </w:r>
          </w:p>
        </w:tc>
      </w:tr>
      <w:tr w:rsidR="00563641" w:rsidRPr="006559AF" w14:paraId="4A9731A6" w14:textId="77777777" w:rsidTr="000429BC">
        <w:trPr>
          <w:gridAfter w:val="1"/>
          <w:wAfter w:w="8" w:type="pct"/>
          <w:trHeight w:val="6120"/>
        </w:trPr>
        <w:tc>
          <w:tcPr>
            <w:tcW w:w="222" w:type="pct"/>
            <w:shd w:val="clear" w:color="auto" w:fill="auto"/>
            <w:vAlign w:val="center"/>
          </w:tcPr>
          <w:p w14:paraId="4F2C69A6" w14:textId="77777777" w:rsidR="00563641" w:rsidRPr="006559AF" w:rsidRDefault="00563641" w:rsidP="00B84840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5DDEBC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w kadłubie LB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DAC2A4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Demontaż, weryfikacja, remont i montaż zaworów                                                          Weryfikacja i remont zaworów zgodnie z  przepisami i pod nadzorem PRS.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19FE2A6B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zawory denne: </w:t>
            </w:r>
          </w:p>
          <w:p w14:paraId="71E0EA19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zawory dmuchania kingstonów     Ø 25 mm - 2 szt.,</w:t>
            </w:r>
          </w:p>
          <w:p w14:paraId="58B3D497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b) ssania wytwornicy wody słodkiej Ø 60,3 mm - 1 szt.</w:t>
            </w:r>
          </w:p>
          <w:p w14:paraId="77392AC3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 zawory odpowietrzenia skrzyni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kingstonowej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Ø 60,3 mm - 2 szt. </w:t>
            </w:r>
          </w:p>
          <w:p w14:paraId="1BFF3D16" w14:textId="29D72685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 zawory ssania pompy chłodzenia generatora Nr 1 – Ø 76,1 mm   1 szt. </w:t>
            </w:r>
          </w:p>
          <w:p w14:paraId="6426A0AC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e) zawory ssania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  Ø 88,9 mm - 1 szt.</w:t>
            </w:r>
          </w:p>
          <w:p w14:paraId="027BF741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burtowe:</w:t>
            </w:r>
          </w:p>
          <w:p w14:paraId="584AB639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f) zawory tłoczenia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poż.Ø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76,1 mm - 1 szt.</w:t>
            </w:r>
          </w:p>
          <w:p w14:paraId="703545E3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g) zawory tłoczenia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zęzowej Ø  76,1 mm - 1 szt.</w:t>
            </w:r>
          </w:p>
          <w:p w14:paraId="165BC34B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h) zawory  odlotu z wytwornicy wody słodkiej Ø 2" - 1 szt.</w:t>
            </w:r>
          </w:p>
          <w:p w14:paraId="502CB33B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i) zawory odlotu z chłodzenia generatora Nr 1 Ø 76,1 mm- 1 szt. </w:t>
            </w:r>
          </w:p>
          <w:p w14:paraId="3CB60242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j) zawory tłoczenia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transportu wody słodkiej Ø 2" - 1 szt.</w:t>
            </w:r>
          </w:p>
          <w:p w14:paraId="33614A0A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k) zawory ssania pompy chłodzenia klimatyzacji  Ø 60,3 mm -1 szt.</w:t>
            </w:r>
          </w:p>
          <w:p w14:paraId="210F0E6F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l) zawory odlotu ścieków szarych  Ø 50 mm - 1 szt.</w:t>
            </w:r>
          </w:p>
          <w:p w14:paraId="0443E11A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m) zawory odlotu ścieków czarnych (z klapą sztorm.) Ø 100mm -1 szt.</w:t>
            </w:r>
          </w:p>
          <w:p w14:paraId="30DDF986" w14:textId="53E145E9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n) zawory dolotu i odlotu z chłodzenia agregatu hydraulicznego Ø 25 mm  - 2 szt. 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BA5176" w14:textId="5396B0CA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493AEC6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CD3F628" w14:textId="7F1DE190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0FC3660C" w14:textId="77777777" w:rsidTr="000429BC">
        <w:trPr>
          <w:gridAfter w:val="1"/>
          <w:wAfter w:w="8" w:type="pct"/>
          <w:trHeight w:val="5528"/>
        </w:trPr>
        <w:tc>
          <w:tcPr>
            <w:tcW w:w="222" w:type="pct"/>
            <w:shd w:val="clear" w:color="auto" w:fill="auto"/>
            <w:vAlign w:val="center"/>
          </w:tcPr>
          <w:p w14:paraId="25589455" w14:textId="77777777" w:rsidR="00563641" w:rsidRPr="006559AF" w:rsidRDefault="00563641" w:rsidP="00B84840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23F515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w kadłubie PB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220C6AE" w14:textId="30B7885B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Demontaż, weryfikacja, remont i montaż zaworów                                                          Weryfikacja i remont zaworów zgodnie z  przepisami i pod nadzorem PRS.                            Obniżenie  zaworu chłodzenia </w:t>
            </w:r>
            <w:r w:rsidR="000429BC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klimatyzacji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poniżej </w:t>
            </w:r>
            <w:r w:rsidR="000429BC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linii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wody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EB1D674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denne:</w:t>
            </w:r>
          </w:p>
          <w:p w14:paraId="72E3F95E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zawory dmuchania kingstonów   Ø 25 mm - 2 szt.</w:t>
            </w:r>
          </w:p>
          <w:p w14:paraId="28B4501E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b) zawory odpowietrzenia skrzyni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kingstonowej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Ø 60,3 mm- 2 szt.</w:t>
            </w:r>
          </w:p>
          <w:p w14:paraId="7B0E135F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c) zawory ssania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 Ø  88,9 mm - 1 szt. </w:t>
            </w:r>
          </w:p>
          <w:p w14:paraId="6C83EE9E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d) zawory ssania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chłodzenia generatora Nr 2, Ø 60,3mm-1  szt.  </w:t>
            </w:r>
          </w:p>
          <w:p w14:paraId="12CD1B03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e) zawory ssania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chłodzenia generatora  Nr 3 Ø 76,1 mm-1 szt.</w:t>
            </w:r>
          </w:p>
          <w:p w14:paraId="00DC9791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burtowe:</w:t>
            </w:r>
          </w:p>
          <w:p w14:paraId="25066494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f) zawór burtowy tłoczenia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Ø  76,1 mm - 1 szt.</w:t>
            </w:r>
          </w:p>
          <w:p w14:paraId="42CCFEC4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g) zawór burtowy tłoczenia p-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zęzowej Ø 76,1 mm - 1 szt.</w:t>
            </w:r>
          </w:p>
          <w:p w14:paraId="029B03A0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h) zawór burtowy odlotu z generatora  Nr 2 Ø 60,3mm-1  szt.</w:t>
            </w:r>
          </w:p>
          <w:p w14:paraId="0F63AAA7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i) zawór burtowy odlotu z generatora Nr 3 Ø 76,1 mm-1  szt.</w:t>
            </w:r>
          </w:p>
          <w:p w14:paraId="6EC6CC7D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j) zawór burtowy odlotu ścieków szarych Ø 50 mm - 1 szt.</w:t>
            </w:r>
          </w:p>
          <w:p w14:paraId="1E72EB03" w14:textId="5B9FBEC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k) zawór burtowy odlotu ścieków czarnych (z klapą sztormową) Ø  100 mm - 1 szt. 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9AE97D9" w14:textId="5709130B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A043DCA" w14:textId="3A1F214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641" w:rsidRPr="006559AF" w14:paraId="2FBF1C6A" w14:textId="77777777" w:rsidTr="000429BC">
        <w:trPr>
          <w:gridAfter w:val="1"/>
          <w:wAfter w:w="8" w:type="pct"/>
          <w:trHeight w:val="3103"/>
        </w:trPr>
        <w:tc>
          <w:tcPr>
            <w:tcW w:w="222" w:type="pct"/>
            <w:shd w:val="clear" w:color="auto" w:fill="auto"/>
            <w:vAlign w:val="center"/>
          </w:tcPr>
          <w:p w14:paraId="562E90FB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37CD6F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Pędniki dziobowe i rufowe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F7A668D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techniczny pędników dziobowych i rufowych                                                   - demontaż, </w:t>
            </w:r>
          </w:p>
          <w:p w14:paraId="7A5B3373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weryfikacja,</w:t>
            </w:r>
          </w:p>
          <w:p w14:paraId="648052D8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wymiana uszczelnień wodnych i olejowych, </w:t>
            </w:r>
          </w:p>
          <w:p w14:paraId="2207E30A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montaż, </w:t>
            </w:r>
          </w:p>
          <w:p w14:paraId="66E21B71" w14:textId="77777777" w:rsidR="00FB21FF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zalanie nowym olejem. </w:t>
            </w:r>
          </w:p>
          <w:p w14:paraId="7750474D" w14:textId="3B99D254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wymiana węży </w:t>
            </w:r>
            <w:r w:rsidR="00FB21FF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hydraulicznych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DCC594B" w14:textId="4201DB2A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Dziobowe pędniki typu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Schottel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SPJ 22 - (szt. 2 – L i PB)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Rufowe pędniki typu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Schottel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STP 200 - (szt. 2 – L i PB)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Gumowe uszczelnienia typu O-ring i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Simmera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olej BP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Energol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HLP-Z 68 – 40 l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olej BP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Energol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GR-XP 150 – 200 l 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38A8A0F" w14:textId="122C68C9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0A4B554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4DF25EE" w14:textId="386357CF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36DB499C" w14:textId="77777777" w:rsidTr="000429BC">
        <w:trPr>
          <w:gridAfter w:val="1"/>
          <w:wAfter w:w="8" w:type="pct"/>
          <w:trHeight w:val="2119"/>
        </w:trPr>
        <w:tc>
          <w:tcPr>
            <w:tcW w:w="222" w:type="pct"/>
            <w:shd w:val="clear" w:color="auto" w:fill="auto"/>
            <w:vAlign w:val="center"/>
          </w:tcPr>
          <w:p w14:paraId="51B1D936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EE6CA2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Fartuchy gumowe osadzenia pędników rufowych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6E521D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fartuchów gumowych osadzenia pędników rufowych  - szt. 2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F50046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BC4DDD2" w14:textId="4CBCAE0D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9CD115C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A7EA060" w14:textId="562C7BD6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427394CD" w14:textId="77777777" w:rsidTr="000429BC">
        <w:trPr>
          <w:gridAfter w:val="1"/>
          <w:wAfter w:w="8" w:type="pct"/>
          <w:trHeight w:val="708"/>
        </w:trPr>
        <w:tc>
          <w:tcPr>
            <w:tcW w:w="222" w:type="pct"/>
            <w:shd w:val="clear" w:color="auto" w:fill="auto"/>
            <w:vAlign w:val="center"/>
          </w:tcPr>
          <w:p w14:paraId="15A3AB22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BE21A02" w14:textId="447D92BA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Przyrządy pomiarowe prądnic AC400V 50Hz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1C0C8948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Legalizacja przyrządów:               a)woltomierze         szt. 3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b)amperomierze      szt. 3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c)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częstotlinomierze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szt. 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d)wskaźniki mocy     szt. 6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7FB5EBB" w14:textId="23322A34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0-600 V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400A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 800A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Mechaniczne 50HZ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500 KW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2, 400 KW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2,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250 KW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 200 KW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16E0206" w14:textId="7D6E0A0D" w:rsidR="00563641" w:rsidRPr="006559AF" w:rsidRDefault="00563641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B1FD8F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4509512" w14:textId="0397A034" w:rsidR="00563641" w:rsidRPr="006559AF" w:rsidRDefault="00AF2B28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2D8991A" w14:textId="77777777" w:rsidTr="000429BC">
        <w:trPr>
          <w:gridAfter w:val="1"/>
          <w:wAfter w:w="8" w:type="pct"/>
          <w:trHeight w:val="1315"/>
        </w:trPr>
        <w:tc>
          <w:tcPr>
            <w:tcW w:w="222" w:type="pct"/>
            <w:shd w:val="clear" w:color="auto" w:fill="auto"/>
            <w:vAlign w:val="center"/>
          </w:tcPr>
          <w:p w14:paraId="67205E54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FCF9EE5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Centrala klimatu</w:t>
            </w:r>
          </w:p>
          <w:p w14:paraId="3B0FA3FD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Centrala typ RJ3 PI wydatek 4180m3/h</w:t>
            </w:r>
          </w:p>
          <w:p w14:paraId="6212F0D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BITZER typ 4H-25.2-40P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F106F3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Generalny przegląd sprężarki klimatu, przygotowanie układu pod nowy czynnik ze względu na zakaz używania freonu 404A</w:t>
            </w:r>
          </w:p>
          <w:p w14:paraId="7CD5D0FA" w14:textId="77777777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-wymiana fartuchów</w:t>
            </w:r>
          </w:p>
          <w:p w14:paraId="31BEF078" w14:textId="77777777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-uszczelnienie rurociągów tłocznych</w:t>
            </w:r>
          </w:p>
          <w:p w14:paraId="051C09EF" w14:textId="77777777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-wymiana uszczelek w drzwiach szafy</w:t>
            </w:r>
          </w:p>
          <w:p w14:paraId="1FB5BD3D" w14:textId="77777777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-wymiana podstawy, konstrukcji filtra WŁÓKNINA POLIESTROWA FILTRACYJNA</w:t>
            </w:r>
          </w:p>
          <w:p w14:paraId="6248FE42" w14:textId="1A299578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-sprawdzenie grzałek</w:t>
            </w:r>
          </w:p>
          <w:p w14:paraId="0BAEFA7F" w14:textId="2486CBE6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2CC940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D58C697" w14:textId="0184930E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FD2DD0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1C738BE" w14:textId="6AE9AE19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57CDB621" w14:textId="77777777" w:rsidTr="000429BC">
        <w:trPr>
          <w:gridAfter w:val="1"/>
          <w:wAfter w:w="8" w:type="pct"/>
          <w:trHeight w:val="1546"/>
        </w:trPr>
        <w:tc>
          <w:tcPr>
            <w:tcW w:w="222" w:type="pct"/>
            <w:shd w:val="clear" w:color="auto" w:fill="auto"/>
            <w:vAlign w:val="center"/>
          </w:tcPr>
          <w:p w14:paraId="7A76709B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CCAD56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Termometry wody zaburtowej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C68D9C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termometrów - 2 szt.</w:t>
            </w:r>
          </w:p>
          <w:p w14:paraId="5D789F6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Manometr z dolnym gwintem zakres -20 do 60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78938DE" w14:textId="77777777" w:rsidR="00563641" w:rsidRPr="006559AF" w:rsidRDefault="00563641" w:rsidP="00CD47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6578ACB" w14:textId="7B8F9CE2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77583F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774682F" w14:textId="21C8F2AA" w:rsidR="00563641" w:rsidRPr="006559AF" w:rsidRDefault="00AF2B28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05B3A826" w14:textId="77777777" w:rsidTr="000429BC">
        <w:trPr>
          <w:gridAfter w:val="1"/>
          <w:wAfter w:w="8" w:type="pct"/>
          <w:trHeight w:val="1280"/>
        </w:trPr>
        <w:tc>
          <w:tcPr>
            <w:tcW w:w="222" w:type="pct"/>
            <w:shd w:val="clear" w:color="auto" w:fill="auto"/>
            <w:vAlign w:val="center"/>
          </w:tcPr>
          <w:p w14:paraId="09D0EEC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F64F32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ED0F51C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kapitalny wentylatorów oraz silników elektryczny: - pomieszczeń siłowni 6kW szt.2, - pomieszczeń pędników rufowych 4kW szt.2, - pędników dziobowych 3kW szt2.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1581A2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BEF0721" w14:textId="560A3D2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253BC2B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BF15E18" w14:textId="351227B8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68FC5224" w14:textId="77777777" w:rsidTr="000429BC">
        <w:trPr>
          <w:gridAfter w:val="1"/>
          <w:wAfter w:w="8" w:type="pct"/>
          <w:trHeight w:val="1372"/>
        </w:trPr>
        <w:tc>
          <w:tcPr>
            <w:tcW w:w="222" w:type="pct"/>
            <w:shd w:val="clear" w:color="auto" w:fill="auto"/>
            <w:vAlign w:val="center"/>
          </w:tcPr>
          <w:p w14:paraId="58465CB8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E5FF16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Chłodzenie centrali klimatu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1BD189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Obniżenie ujęcia rury ssawnej o 1 metr - przy falowaniu i kołysaniu statku zasysa powietrze i sprężarka klimatu się odstawia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E646132" w14:textId="2072D206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BF191EE" w14:textId="61D8DC6E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166B4FB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D783E56" w14:textId="148A8E05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2626CE8B" w14:textId="77777777" w:rsidTr="000429BC">
        <w:trPr>
          <w:gridAfter w:val="1"/>
          <w:wAfter w:w="8" w:type="pct"/>
          <w:trHeight w:val="2682"/>
        </w:trPr>
        <w:tc>
          <w:tcPr>
            <w:tcW w:w="222" w:type="pct"/>
            <w:shd w:val="clear" w:color="auto" w:fill="auto"/>
            <w:vAlign w:val="center"/>
          </w:tcPr>
          <w:p w14:paraId="32E8144F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C5FDD6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Bramownica rufowa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362DCA1" w14:textId="77777777" w:rsidR="000429BC" w:rsidRPr="006559AF" w:rsidRDefault="00563641" w:rsidP="000429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rufowej bramy A-FRAME, konserwacja i malowanie: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a) piaskowanie do klasy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2,5 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b) malowanie farbą podkładową i nawierzchniową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c) demontaż i przegląd łożysk głównych ramy szt. 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d) Wymiana sworzni łożysk nośnych szt. 2  </w:t>
            </w:r>
          </w:p>
          <w:p w14:paraId="758DEC54" w14:textId="60B0380B" w:rsidR="000429BC" w:rsidRPr="006559AF" w:rsidRDefault="00563641" w:rsidP="000429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e) wymiana uszczelnień i tłoczysk siłowników szt.2</w:t>
            </w:r>
          </w:p>
          <w:p w14:paraId="16F21D2C" w14:textId="37C40203" w:rsidR="000429BC" w:rsidRPr="006559AF" w:rsidRDefault="00563641" w:rsidP="000429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f) wymiana przewodów hydraulicznych,</w:t>
            </w:r>
          </w:p>
          <w:p w14:paraId="54BCEBC4" w14:textId="6155E8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g) wymiana filtra przy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packu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EAD9F0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Czyszczona powierzchnia - 45 m2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Nałożenie jednej warstwy podkładowej oraz jednej warstwy farby nawierzchniowej farby do malowania kadłubów, kolor biały (np.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Enamel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56360 lub równoważnej, tj.: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farby nawierzchniowej nie reagującej z farbami systemu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5BA03A5" w14:textId="578D566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Serwis zakończony pozytywnym odbiorem technicznym przez PRS  zgodnie z wymaganiami przeglądu „Urządzenia podnośne – odnowienie (SWL – 3t)”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C39E896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1C2A846B" w14:textId="227716EE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1DC1C0AB" w14:textId="77777777" w:rsidTr="000429BC">
        <w:trPr>
          <w:gridAfter w:val="1"/>
          <w:wAfter w:w="8" w:type="pct"/>
          <w:trHeight w:val="2682"/>
        </w:trPr>
        <w:tc>
          <w:tcPr>
            <w:tcW w:w="222" w:type="pct"/>
            <w:shd w:val="clear" w:color="auto" w:fill="auto"/>
            <w:vAlign w:val="center"/>
          </w:tcPr>
          <w:p w14:paraId="39CE83E3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2A669B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Dźwig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531770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i konserwacja dźwigu pokładowego producent TOWIMOR</w:t>
            </w:r>
          </w:p>
          <w:p w14:paraId="55B12010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piaskowanie do klasy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2 </w:t>
            </w:r>
          </w:p>
          <w:p w14:paraId="0727E6B3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Malowanie farbą nawierzchniową z ewentualnymi ubytkami podkładowymi</w:t>
            </w:r>
          </w:p>
          <w:p w14:paraId="20CA0F2F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Oznaczenia SWL</w:t>
            </w:r>
          </w:p>
          <w:p w14:paraId="02B553B9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węży i układów hydraulicznych </w:t>
            </w:r>
          </w:p>
          <w:p w14:paraId="015984ED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zużytych przewodów i węży</w:t>
            </w:r>
          </w:p>
          <w:p w14:paraId="624D2BB9" w14:textId="77777777" w:rsidR="00563641" w:rsidRPr="006559AF" w:rsidRDefault="00563641" w:rsidP="00CD471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oleju 400 litrów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F435CE7" w14:textId="6FEFEB98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Czyszczona powierzchnia – 10m2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Nałożenie jednej warstwy podkładowej oraz jednej warstwy farby nawierzchniowej farby do malowania kadłubów, kolor biały (np.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Enamel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56360 lub równoważnej, tj.:</w:t>
            </w: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farby nawierzchniowej nie reagującej z farbami systemu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Hempatex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64FCD82" w14:textId="6438A394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Serwis zakończony pozytywnym odbiorem technicznym przez PRS  zgodnie z wymaganiami przeglądu „Urządzenia przeładunkowe  – odnowienie (SWL – 12t)”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9C8F71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E8BA190" w14:textId="4DB77C61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14886D2A" w14:textId="77777777" w:rsidTr="000429BC">
        <w:trPr>
          <w:gridAfter w:val="1"/>
          <w:wAfter w:w="8" w:type="pct"/>
          <w:trHeight w:val="1417"/>
        </w:trPr>
        <w:tc>
          <w:tcPr>
            <w:tcW w:w="222" w:type="pct"/>
            <w:shd w:val="clear" w:color="auto" w:fill="auto"/>
            <w:vAlign w:val="center"/>
          </w:tcPr>
          <w:p w14:paraId="2D09322B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4D6717D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Rurociąg ścieków szarych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1CCA865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(czyszczenie) rurociągu ścieków czarnych - ok 80m </w:t>
            </w:r>
          </w:p>
          <w:p w14:paraId="6364F85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 60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zawiry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4x, 2x DN 50 PN6</w:t>
            </w:r>
          </w:p>
          <w:p w14:paraId="33971C2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Udrożnienie rurociągów ściekowych z umywalek i pryszniców w kabinach.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720177A" w14:textId="77777777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5318135" w14:textId="622E27FE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537D0CC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7369895" w14:textId="132B7FDD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A78EB70" w14:textId="77777777" w:rsidTr="000429BC">
        <w:trPr>
          <w:gridAfter w:val="1"/>
          <w:wAfter w:w="8" w:type="pct"/>
          <w:trHeight w:val="1984"/>
        </w:trPr>
        <w:tc>
          <w:tcPr>
            <w:tcW w:w="222" w:type="pct"/>
            <w:shd w:val="clear" w:color="auto" w:fill="auto"/>
            <w:vAlign w:val="center"/>
          </w:tcPr>
          <w:p w14:paraId="50D0A059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EA46A18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Rurociąg i zawory ścieków czarnych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4870CE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Wymiana rurociągu ścieków czarnych na odcinku zdawania (od centrali zaworów przez pompę do ujęcia na pokładzie) - ok 28m na  rurę o większej średnicy.                   Sprawdzenie stanu i ewentualna regeneracja zaworów szt. 9       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C07199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6D929D" w14:textId="4A48D45D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951E79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19E8C4B" w14:textId="06D506F9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8D8A5E1" w14:textId="77777777" w:rsidTr="000429BC">
        <w:trPr>
          <w:gridAfter w:val="1"/>
          <w:wAfter w:w="8" w:type="pct"/>
          <w:trHeight w:val="1969"/>
        </w:trPr>
        <w:tc>
          <w:tcPr>
            <w:tcW w:w="222" w:type="pct"/>
            <w:shd w:val="clear" w:color="auto" w:fill="auto"/>
            <w:vAlign w:val="center"/>
          </w:tcPr>
          <w:p w14:paraId="0BED31DC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59E764D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ścieków czarnych i szarych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B2D365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zbiorników szt. 4 i zaworów odcinających przed zbiornikami - 4 szt.</w:t>
            </w:r>
          </w:p>
          <w:p w14:paraId="208ACE0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zaworów DN100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80E7FE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4E15A4" w14:textId="6707DC9C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62D8E21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1A1020D" w14:textId="35792F16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CD20126" w14:textId="77777777" w:rsidTr="000429BC">
        <w:trPr>
          <w:gridAfter w:val="1"/>
          <w:wAfter w:w="8" w:type="pct"/>
          <w:trHeight w:val="1544"/>
        </w:trPr>
        <w:tc>
          <w:tcPr>
            <w:tcW w:w="222" w:type="pct"/>
            <w:shd w:val="clear" w:color="auto" w:fill="auto"/>
            <w:vAlign w:val="center"/>
          </w:tcPr>
          <w:p w14:paraId="2A609DEE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7976A3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Akumulatory UPS 24V i 230V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6D3512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Pomiar pojemności - 24szt.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3DDC28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D7B8735" w14:textId="33A72AE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CB24367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6FEECE0" w14:textId="0510346A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00171EF2" w14:textId="77777777" w:rsidTr="000429BC">
        <w:trPr>
          <w:gridAfter w:val="1"/>
          <w:wAfter w:w="8" w:type="pct"/>
          <w:trHeight w:val="1850"/>
        </w:trPr>
        <w:tc>
          <w:tcPr>
            <w:tcW w:w="222" w:type="pct"/>
            <w:shd w:val="clear" w:color="auto" w:fill="auto"/>
            <w:vAlign w:val="center"/>
          </w:tcPr>
          <w:p w14:paraId="1F82FC5A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F17D1B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Wskaźniki obciążenia agregatów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FD6906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w lewej siłowni wskaźnika obciążnika agregatów nr 1, a w prawej siłowni agregatów nr 2 i 3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56EE81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ACA4299" w14:textId="2F26D9A2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D0C83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C69C0D1" w14:textId="59B77CAE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44BD1A39" w14:textId="77777777" w:rsidTr="000429BC">
        <w:trPr>
          <w:gridAfter w:val="1"/>
          <w:wAfter w:w="8" w:type="pct"/>
          <w:trHeight w:val="2126"/>
        </w:trPr>
        <w:tc>
          <w:tcPr>
            <w:tcW w:w="222" w:type="pct"/>
            <w:shd w:val="clear" w:color="auto" w:fill="auto"/>
            <w:vAlign w:val="center"/>
          </w:tcPr>
          <w:p w14:paraId="120AD7B3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501A0D5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Płynowskazy zbiorników ścieków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A83D25A" w14:textId="0ED49486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Montaż cyfrowych lub analogowych płynowskazów </w:t>
            </w:r>
            <w:r w:rsidR="00563641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zbiornikach ścieków czarnych i szarych - 4 szt.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E29BF8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2A683E8" w14:textId="4353A236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Kalibracja zbiorników przed zamontowaniem systemu. </w:t>
            </w:r>
            <w:r w:rsidR="00563641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D9CF0B8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880EE4B" w14:textId="24BCE8F7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155AE5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 system analogowy</w:t>
            </w:r>
          </w:p>
          <w:p w14:paraId="7E421A40" w14:textId="77777777" w:rsidR="009B41CC" w:rsidRPr="006559AF" w:rsidRDefault="009B41CC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8CB926B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91EFC2D" w14:textId="1F926384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system cyfrowy</w:t>
            </w:r>
          </w:p>
        </w:tc>
      </w:tr>
      <w:tr w:rsidR="00563641" w:rsidRPr="006559AF" w14:paraId="3E5C8DFD" w14:textId="77777777" w:rsidTr="000429BC">
        <w:trPr>
          <w:gridAfter w:val="1"/>
          <w:wAfter w:w="8" w:type="pct"/>
          <w:trHeight w:val="1546"/>
        </w:trPr>
        <w:tc>
          <w:tcPr>
            <w:tcW w:w="222" w:type="pct"/>
            <w:shd w:val="clear" w:color="auto" w:fill="auto"/>
            <w:vAlign w:val="center"/>
          </w:tcPr>
          <w:p w14:paraId="25A3DF51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ABADB6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Płynowskazy zbiorników paliwowych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D7FC202" w14:textId="51CE8D7D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Montaż cyfrowych lub analogowych płynowskazów w </w:t>
            </w:r>
            <w:r w:rsidR="00563641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zbiornikach zapasowych paliwa - 6 szt.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942740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6B392C" w14:textId="1316D020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8F6173D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CADBE41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system analogowy</w:t>
            </w:r>
          </w:p>
          <w:p w14:paraId="021A1A1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3E66118" w14:textId="582798B4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D7CF8AA" w14:textId="1068A240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system cyfrowy</w:t>
            </w:r>
          </w:p>
        </w:tc>
      </w:tr>
      <w:tr w:rsidR="00563641" w:rsidRPr="006559AF" w14:paraId="62BF72B5" w14:textId="77777777" w:rsidTr="000429BC">
        <w:trPr>
          <w:gridAfter w:val="1"/>
          <w:wAfter w:w="8" w:type="pct"/>
          <w:trHeight w:val="1695"/>
        </w:trPr>
        <w:tc>
          <w:tcPr>
            <w:tcW w:w="222" w:type="pct"/>
            <w:shd w:val="clear" w:color="auto" w:fill="auto"/>
            <w:vAlign w:val="center"/>
          </w:tcPr>
          <w:p w14:paraId="7FC0030A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441989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rozchodowe paliwa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3867E9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zbiorników rozchodowych paliwa 3 szt. - pojemność zbiorników 1,0m3 i 2x 1,6m3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9B33C2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C16663A" w14:textId="6D3B176B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E66CE80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25C874C" w14:textId="3F7EC4E6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C8CCCEB" w14:textId="77777777" w:rsidTr="000429BC">
        <w:trPr>
          <w:gridAfter w:val="1"/>
          <w:wAfter w:w="8" w:type="pct"/>
          <w:trHeight w:val="1678"/>
        </w:trPr>
        <w:tc>
          <w:tcPr>
            <w:tcW w:w="222" w:type="pct"/>
            <w:shd w:val="clear" w:color="auto" w:fill="auto"/>
            <w:vAlign w:val="center"/>
          </w:tcPr>
          <w:p w14:paraId="65A06C95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672805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rozchodowe paliwa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1B39A1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zaworów kulowych na rurociągu powrotnym do zbiorników rozchodowych paliwa - 3 szt.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22B85E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ABCBA13" w14:textId="0EFE4744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90CD38E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53B3C7F" w14:textId="7D547295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58C40059" w14:textId="77777777" w:rsidTr="000429BC">
        <w:trPr>
          <w:gridAfter w:val="1"/>
          <w:wAfter w:w="8" w:type="pct"/>
          <w:trHeight w:val="2409"/>
        </w:trPr>
        <w:tc>
          <w:tcPr>
            <w:tcW w:w="222" w:type="pct"/>
            <w:shd w:val="clear" w:color="auto" w:fill="auto"/>
            <w:vAlign w:val="center"/>
          </w:tcPr>
          <w:p w14:paraId="002C9950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A02450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Liczniki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41E71B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liczników wody słodkiej:  - licznik wody słodkiej  za zestawem hydroforowym  (na elektroniczny by nie zarastał glonami)   - licznik wody słodkiej na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odsalarce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wody (potrzebny bardzo czuły licznik ponieważ zwykły nie zlicza wyprodukowanej wody)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EFD316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25C1D0C" w14:textId="53E26BA3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C1CAAE7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2D321C9" w14:textId="03FE07B2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5815A534" w14:textId="77777777" w:rsidTr="000429BC">
        <w:trPr>
          <w:gridAfter w:val="1"/>
          <w:wAfter w:w="8" w:type="pct"/>
          <w:trHeight w:val="1550"/>
        </w:trPr>
        <w:tc>
          <w:tcPr>
            <w:tcW w:w="222" w:type="pct"/>
            <w:shd w:val="clear" w:color="auto" w:fill="auto"/>
            <w:vAlign w:val="center"/>
          </w:tcPr>
          <w:p w14:paraId="724E387C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DD9EB4D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Wyciąg powietrza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C24C55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wyciągu powietrza nad stołem do czyszczenie wirówki paliwa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9B432D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10F2277" w14:textId="304830D8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D5423A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CAA308E" w14:textId="4379FB8D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4A54D25A" w14:textId="77777777" w:rsidTr="000429BC">
        <w:trPr>
          <w:gridAfter w:val="1"/>
          <w:wAfter w:w="8" w:type="pct"/>
          <w:trHeight w:val="1260"/>
        </w:trPr>
        <w:tc>
          <w:tcPr>
            <w:tcW w:w="222" w:type="pct"/>
            <w:shd w:val="clear" w:color="auto" w:fill="auto"/>
            <w:vAlign w:val="center"/>
          </w:tcPr>
          <w:p w14:paraId="516FB234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514477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Wyciąg / nawiewów klimatyzacji w kambuzie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6065A2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systemu klimatyzacji w kuchni statkowej 4 sztuk nawiewu na nawiewy z płynna regulacją mechaniczną  </w:t>
            </w:r>
            <w:r w:rsidRPr="006559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Wentylator nad okapem: wymiana łożysk, wyważenie i sprawdzenie (remont) silnika elektrycznego.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2CBD4D4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54B7995" w14:textId="5C86A622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A5A6A89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B843792" w14:textId="39B4196E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76DCF6CB" w14:textId="77777777" w:rsidTr="000429BC">
        <w:trPr>
          <w:gridAfter w:val="1"/>
          <w:wAfter w:w="8" w:type="pct"/>
          <w:trHeight w:val="1260"/>
        </w:trPr>
        <w:tc>
          <w:tcPr>
            <w:tcW w:w="222" w:type="pct"/>
            <w:shd w:val="clear" w:color="auto" w:fill="auto"/>
            <w:vAlign w:val="center"/>
          </w:tcPr>
          <w:p w14:paraId="33169958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50585DC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wody słodkiej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FED07F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lampy UV za hydroforem - lampa TMA V25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35652D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1B3BA20" w14:textId="4CBCD26C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9B5DDD8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6F818D2" w14:textId="4D405632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26736357" w14:textId="77777777" w:rsidTr="000429BC">
        <w:trPr>
          <w:gridAfter w:val="1"/>
          <w:wAfter w:w="8" w:type="pct"/>
          <w:trHeight w:val="1973"/>
        </w:trPr>
        <w:tc>
          <w:tcPr>
            <w:tcW w:w="222" w:type="pct"/>
            <w:shd w:val="clear" w:color="auto" w:fill="auto"/>
            <w:vAlign w:val="center"/>
          </w:tcPr>
          <w:p w14:paraId="15F4C70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A8425F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Podgrzewacz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AB261E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a) czyszczenie podgrzewacza                           b) sprawdzenie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grzełałek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5863CD7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 Dołożenie do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podrzewacza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termometru na kapilarze                                             d)montaż zaworu bezpieczeństwa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7CD23B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„VARMA” 200L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3DF2D9E" w14:textId="34A0541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10C6A4F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3E5EAF5" w14:textId="38378FB6" w:rsidR="00563641" w:rsidRPr="006559AF" w:rsidRDefault="00AF2B28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4AE99FE0" w14:textId="77777777" w:rsidTr="000429BC">
        <w:trPr>
          <w:gridAfter w:val="1"/>
          <w:wAfter w:w="8" w:type="pct"/>
          <w:trHeight w:val="1700"/>
        </w:trPr>
        <w:tc>
          <w:tcPr>
            <w:tcW w:w="222" w:type="pct"/>
            <w:shd w:val="clear" w:color="auto" w:fill="auto"/>
            <w:vAlign w:val="center"/>
          </w:tcPr>
          <w:p w14:paraId="33B6CC22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6C211C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Schottela</w:t>
            </w:r>
            <w:proofErr w:type="spellEnd"/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E31394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falowników oraz urządzeń w szafach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Schottela</w:t>
            </w:r>
            <w:proofErr w:type="spellEnd"/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16EB91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FBFD44B" w14:textId="05C80713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570D1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D3FFD69" w14:textId="6CEAFBD7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25DE31D1" w14:textId="77777777" w:rsidTr="000429BC">
        <w:trPr>
          <w:gridAfter w:val="1"/>
          <w:wAfter w:w="8" w:type="pct"/>
          <w:trHeight w:val="1701"/>
        </w:trPr>
        <w:tc>
          <w:tcPr>
            <w:tcW w:w="222" w:type="pct"/>
            <w:shd w:val="clear" w:color="auto" w:fill="auto"/>
            <w:vAlign w:val="center"/>
          </w:tcPr>
          <w:p w14:paraId="7FA7429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EB2A27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60FF378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Montaż zaworów kulowych przy rozdzielaczu hydroforu - 2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1CFC119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zaworów: DN40, PN25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D3AD2C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4B3D8E2" w14:textId="65C42743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A9D6A78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294145E" w14:textId="0DCC5E05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6C89C2B4" w14:textId="77777777" w:rsidTr="000429BC">
        <w:trPr>
          <w:gridAfter w:val="1"/>
          <w:wAfter w:w="8" w:type="pct"/>
          <w:trHeight w:val="1979"/>
        </w:trPr>
        <w:tc>
          <w:tcPr>
            <w:tcW w:w="222" w:type="pct"/>
            <w:shd w:val="clear" w:color="auto" w:fill="auto"/>
            <w:vAlign w:val="center"/>
          </w:tcPr>
          <w:p w14:paraId="5829E655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A7628B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203D1A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Czyszczenie , gruntowne malowanie zbiorników wody słodkiej - 4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Czyszczenie instalacji wody słodkiej.</w:t>
            </w:r>
          </w:p>
          <w:p w14:paraId="678F258C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Malowanie za pomocą EPOKSYDOWEJ do zbiorników wody pitnej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9A04DF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3,7 m3  szt. 2 i 5,5 m3 szt.2 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5DAFE7B" w14:textId="31231A7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Przedstawienie certyfikatów dotyczącego możliwości malowania zbiorników na wodę pitną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40A4C0C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D6165C4" w14:textId="743FA37B" w:rsidR="00563641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0E10BC4A" w14:textId="77777777" w:rsidTr="000429BC">
        <w:trPr>
          <w:gridAfter w:val="1"/>
          <w:wAfter w:w="8" w:type="pct"/>
          <w:trHeight w:val="2268"/>
        </w:trPr>
        <w:tc>
          <w:tcPr>
            <w:tcW w:w="222" w:type="pct"/>
            <w:shd w:val="clear" w:color="auto" w:fill="auto"/>
            <w:vAlign w:val="center"/>
          </w:tcPr>
          <w:p w14:paraId="7BFF5D90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B4ACB4F" w14:textId="5D935101" w:rsidR="00563641" w:rsidRPr="006559AF" w:rsidRDefault="00563641" w:rsidP="00CB4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Wirówka paliwa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F666BB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wirówki WSK Typ B1424-F nr 2068153 - uszczelnienie, wymiana zużytych części, regulacja wydajności. Sprawdzenie szczelności instalacji wokół wirówki i ewentualne doszczelnienie. Sprawdzenie zaworów w instalacji. Wymiana zaworu zwrotnego na układzie tłoczenia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773F3966" w14:textId="1FC12C31" w:rsidR="00563641" w:rsidRPr="006559AF" w:rsidRDefault="00563641" w:rsidP="008852C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F89E9CD" w14:textId="2ABC35DB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 Niemożliwość przeprowadzenia serwisu wirówki oryginalnymi lub wysokiej jakości zamiennikami może skutkować zmianę pozycji z przeglądu na wymianę wirówki – szczegóły w kalkulacji ceny  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A1422A7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A6E5874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przegląd wirówki</w:t>
            </w:r>
          </w:p>
          <w:p w14:paraId="3B977A66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8246A6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E4DE35F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nową fabrycznie wirówkę</w:t>
            </w:r>
          </w:p>
          <w:p w14:paraId="62E4FC81" w14:textId="77777777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DDD09F3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8DB3F1A" w14:textId="2D21805A" w:rsidR="00155AE5" w:rsidRPr="006559AF" w:rsidRDefault="00155AE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regenerowaną wirówkę z co najmniej 6  miesięczną </w:t>
            </w:r>
          </w:p>
        </w:tc>
      </w:tr>
      <w:tr w:rsidR="00563641" w:rsidRPr="006559AF" w14:paraId="2D4AE905" w14:textId="77777777" w:rsidTr="000429BC">
        <w:trPr>
          <w:gridAfter w:val="1"/>
          <w:wAfter w:w="8" w:type="pct"/>
          <w:trHeight w:val="1700"/>
        </w:trPr>
        <w:tc>
          <w:tcPr>
            <w:tcW w:w="222" w:type="pct"/>
            <w:shd w:val="clear" w:color="auto" w:fill="auto"/>
            <w:vAlign w:val="center"/>
          </w:tcPr>
          <w:p w14:paraId="33140F7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3A224F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Podgrzewacz paliwa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1E71F92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Wyczyszczenie i sprawdzenie grzałek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1570B8B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06C2DDD" w14:textId="116AE37C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3D3793B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1282CC8" w14:textId="1753D56C" w:rsidR="00563641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040E2DC3" w14:textId="77777777" w:rsidTr="000429BC">
        <w:trPr>
          <w:gridAfter w:val="1"/>
          <w:wAfter w:w="8" w:type="pct"/>
          <w:trHeight w:val="1412"/>
        </w:trPr>
        <w:tc>
          <w:tcPr>
            <w:tcW w:w="222" w:type="pct"/>
            <w:shd w:val="clear" w:color="auto" w:fill="auto"/>
            <w:vAlign w:val="center"/>
          </w:tcPr>
          <w:p w14:paraId="2DDA421B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926BEC1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Zawory paliwowe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E70CDC0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i sprawdzenie zaworów paliwowych na kolektorze ssawnym i tłocznym szt. 16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8921E35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89DC0D3" w14:textId="4CA5C61E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2DEB0FD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CC46FB1" w14:textId="77777777" w:rsidR="009B41CC" w:rsidRPr="006559AF" w:rsidRDefault="00CC566F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całościową usługę </w:t>
            </w:r>
            <w:r w:rsidR="009B41CC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56FB5C3B" w14:textId="31DD31C6" w:rsidR="00563641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6499C93B" w14:textId="77777777" w:rsidTr="000429BC">
        <w:trPr>
          <w:gridAfter w:val="1"/>
          <w:wAfter w:w="8" w:type="pct"/>
          <w:trHeight w:val="1700"/>
        </w:trPr>
        <w:tc>
          <w:tcPr>
            <w:tcW w:w="222" w:type="pct"/>
            <w:shd w:val="clear" w:color="auto" w:fill="auto"/>
            <w:vAlign w:val="center"/>
          </w:tcPr>
          <w:p w14:paraId="2EFE3BA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6A4336C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Zbiorniki wód zaolejonych oraz oleju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żużytego</w:t>
            </w:r>
            <w:proofErr w:type="spellEnd"/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F996A9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 zbiorników - szt. 2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B9A740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F61F63A" w14:textId="0EAE3DF9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6FD7E2A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C2FE610" w14:textId="75CF4B0E" w:rsidR="00563641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64296961" w14:textId="77777777" w:rsidTr="000429BC">
        <w:trPr>
          <w:gridAfter w:val="1"/>
          <w:wAfter w:w="8" w:type="pct"/>
          <w:trHeight w:val="1417"/>
        </w:trPr>
        <w:tc>
          <w:tcPr>
            <w:tcW w:w="222" w:type="pct"/>
            <w:shd w:val="clear" w:color="auto" w:fill="auto"/>
            <w:vAlign w:val="center"/>
          </w:tcPr>
          <w:p w14:paraId="7AC9B8F7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7C9E87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oleju zapasowego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F70667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płynowskazów od zbiorników - 2 szt.</w:t>
            </w:r>
          </w:p>
          <w:p w14:paraId="07E73C0D" w14:textId="3343CD1A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2x4,7m3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4CF7820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4364E9" w14:textId="4D8C4176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5DDF92F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FAD5771" w14:textId="77777777" w:rsidR="009B41CC" w:rsidRPr="006559AF" w:rsidRDefault="00CC566F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za całościową usługę </w:t>
            </w:r>
            <w:r w:rsidR="009B41CC"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A8324DA" w14:textId="16574E6A" w:rsidR="00563641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6221E70C" w14:textId="77777777" w:rsidTr="000429BC">
        <w:trPr>
          <w:gridAfter w:val="1"/>
          <w:wAfter w:w="8" w:type="pct"/>
          <w:trHeight w:val="2693"/>
        </w:trPr>
        <w:tc>
          <w:tcPr>
            <w:tcW w:w="222" w:type="pct"/>
            <w:shd w:val="clear" w:color="auto" w:fill="auto"/>
            <w:vAlign w:val="center"/>
          </w:tcPr>
          <w:p w14:paraId="23BC9232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441477B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Zbiorniki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01B0FAD3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Czyszczenie, wymiana płynowskazów od zbiorników wody słodkiej - 4 szt.</w:t>
            </w:r>
          </w:p>
          <w:p w14:paraId="6690AEC0" w14:textId="77777777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płynowskaz rurkowy</w:t>
            </w:r>
          </w:p>
          <w:p w14:paraId="275FFFD1" w14:textId="578CDFDA" w:rsidR="00CC566F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90cm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8E5CF5E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5105D8" w14:textId="18B83B10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8005BF2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659E7E4" w14:textId="2E67FEF1" w:rsidR="00563641" w:rsidRPr="006559AF" w:rsidRDefault="00CC566F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5D584BF5" w14:textId="77777777" w:rsidTr="000429BC">
        <w:trPr>
          <w:gridAfter w:val="1"/>
          <w:wAfter w:w="8" w:type="pct"/>
          <w:trHeight w:val="1275"/>
        </w:trPr>
        <w:tc>
          <w:tcPr>
            <w:tcW w:w="222" w:type="pct"/>
            <w:shd w:val="clear" w:color="auto" w:fill="auto"/>
            <w:vAlign w:val="center"/>
          </w:tcPr>
          <w:p w14:paraId="49A9B3AA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0E5E67B6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Odsalarka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wody słodkiej</w:t>
            </w:r>
          </w:p>
          <w:p w14:paraId="56BD7A9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DEO PELICAN YACHT typ U40   3tons/DAY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E1606D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Przegląd systemu i sprawdzenie szczelności układu - wymiana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zużytech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części i uszczelek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6E125C1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630E2E" w14:textId="6EBE9D91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0D44135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6023ED6D" w14:textId="2C7F47CE" w:rsidR="00563641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30696DFB" w14:textId="77777777" w:rsidTr="000429BC">
        <w:trPr>
          <w:gridAfter w:val="1"/>
          <w:wAfter w:w="8" w:type="pct"/>
          <w:trHeight w:val="1548"/>
        </w:trPr>
        <w:tc>
          <w:tcPr>
            <w:tcW w:w="222" w:type="pct"/>
            <w:shd w:val="clear" w:color="auto" w:fill="auto"/>
            <w:vAlign w:val="center"/>
          </w:tcPr>
          <w:p w14:paraId="1F66DC49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481D8DAC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Filtr piaskowy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wytwonicy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wody słodkiej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30D0DF52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Czyszczenie i wymiana wkładu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piastkowego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wymiana uszczelnień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58140C7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42F8D4C" w14:textId="21AFABD4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9D6767A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7F4C6270" w14:textId="453D668C" w:rsidR="00563641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2E3E5EE2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shd w:val="clear" w:color="auto" w:fill="auto"/>
            <w:vAlign w:val="center"/>
          </w:tcPr>
          <w:p w14:paraId="57AD036F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3699D95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 izolacji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25CF11F5" w14:textId="43580E50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Sprawdzenie stanu instalacji elektrycznej statkowej 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14:paraId="13F099A8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32EE6F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Przedstawienie raportu stanu izolacji dla klasyfikatora / MEGATEST</w:t>
            </w:r>
          </w:p>
          <w:p w14:paraId="19E96FBB" w14:textId="77777777" w:rsidR="003A4D4D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043779C" w14:textId="3A0339E7" w:rsidR="003A4D4D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Usuwanie ewentualnych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doziemień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jako zamówienie dodatkowe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38C1990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07504A48" w14:textId="5F93EC5D" w:rsidR="00563641" w:rsidRPr="006559AF" w:rsidRDefault="003A4D4D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za całościową usługę</w:t>
            </w:r>
          </w:p>
        </w:tc>
      </w:tr>
      <w:tr w:rsidR="00563641" w:rsidRPr="006559AF" w14:paraId="38F44277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DCD1" w14:textId="77777777" w:rsidR="00563641" w:rsidRPr="006559AF" w:rsidRDefault="00563641" w:rsidP="00CB422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A29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Agregaty Volvo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Penta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7BD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Remont generalny agregatu nr 2 i 3 - remont rejestrowy PRS według instrukcji po 10 tys.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2644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D8EB" w14:textId="500C6E5F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D85" w14:textId="5D50B652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641" w:rsidRPr="006559AF" w14:paraId="5186F48C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9F55" w14:textId="77777777" w:rsidR="00563641" w:rsidRPr="006559AF" w:rsidRDefault="00563641" w:rsidP="00B84840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964" w:hanging="10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A06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GEN3 </w:t>
            </w:r>
            <w:r w:rsidRPr="006559AF">
              <w:rPr>
                <w:rFonts w:ascii="Calibri" w:hAnsi="Calibri" w:cs="Calibri"/>
                <w:bCs/>
                <w:sz w:val="20"/>
                <w:szCs w:val="20"/>
              </w:rPr>
              <w:t>zespół prądotwórczy</w:t>
            </w:r>
          </w:p>
          <w:p w14:paraId="172DD039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sz w:val="20"/>
                <w:szCs w:val="20"/>
              </w:rPr>
              <w:t xml:space="preserve">Silnik typu:  </w:t>
            </w:r>
            <w:r w:rsidRPr="00655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TAMD 163A-A nr 1101056594/34791 </w:t>
            </w:r>
            <w:r w:rsidRPr="006559AF"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</w:p>
          <w:p w14:paraId="5399DE97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66C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1.Blok silnika -umyć, pomierzyć miejsca osadzeń tulei cylindrowych, obudowy łożysk głównych bez i z nowymi panewkami, łożyska wałka rozrządu.</w:t>
            </w:r>
          </w:p>
          <w:p w14:paraId="1D1DB8D5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2.Wał korbowy – pomierzyć, przepolerować czopy główne i korbowe, oczyścić kanały smarne.</w:t>
            </w:r>
          </w:p>
          <w:p w14:paraId="184896ED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3.Panewki główne kpl.7 – wymienić na nowe.</w:t>
            </w:r>
          </w:p>
          <w:p w14:paraId="33D2C9E1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4.Panewka oporowa 1kpl. - wymienić na nowe pierścienie oporowe, dobrać odpowiednie uszczelnienie wału korbowego.</w:t>
            </w:r>
          </w:p>
          <w:p w14:paraId="38979707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5.Panewki korbowodu 6kpl. – wymienić na nowe.</w:t>
            </w:r>
          </w:p>
          <w:p w14:paraId="2A89BCAA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6.Korbowody szt.6 – pomierzyć tulejki sworzni i osadzeń panewek korbowych bez i z nowymi panewkami.</w:t>
            </w:r>
          </w:p>
          <w:p w14:paraId="0117866D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7.Tłoki szt.6 – wymienić na nowe, wymienić na nowe pierścienie tłokowe 6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i sworznie tłokowe szt.6.</w:t>
            </w:r>
          </w:p>
          <w:p w14:paraId="7E8CADB4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8.Tuleje cylindrowe szt.6 - wymienić  na nowe z nowymi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oringami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 xml:space="preserve"> silikonowymi.</w:t>
            </w:r>
          </w:p>
          <w:p w14:paraId="75F0D5BD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9.Wałek rozrządu – pomierzyć, oraz panewki wałka rozrządu w bloku.</w:t>
            </w:r>
          </w:p>
          <w:p w14:paraId="3344A913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10.Popychacze 12kpl. – rozebrać pomierzyć popychacze i prowadnice.</w:t>
            </w:r>
          </w:p>
          <w:p w14:paraId="6C1709A7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11. Głowice szt6. – wykonać remont i pomiary z ewentualną wymianą zaworów ssących, wydechowych, prowadnic i gniazd tychże zaworów, obsad wtryskiwaczy (liczyć się z wymianą ok. 30%-50%, i dotarciem zaworów do </w:t>
            </w: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gniazd), wymienić komplet uszczelek  i uszczelnień. Wykonać próbę głowic na ciśnienie 0,75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ADA3E02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12.Turbina – wykonać przegląd z wymianą na nowy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tzw. naprawczy.</w:t>
            </w:r>
          </w:p>
          <w:p w14:paraId="3189B3C3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13.Pompa olejowa –wykonać przegląd.</w:t>
            </w:r>
          </w:p>
          <w:p w14:paraId="0AC1FBF0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14.Pompa obiegowa czynnika chłodniczego – wykonać przegląd.</w:t>
            </w:r>
          </w:p>
          <w:p w14:paraId="4EEACD39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15.Pompa wody morskiej – wykonać przegląd.</w:t>
            </w:r>
          </w:p>
          <w:p w14:paraId="20CFF5E6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16.Wymiennik ciepła woda morska-czynnik chłodniczy – wykonać czyszczenie, wymianę niesprawnych rurek. Wykonać próbę wodną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5194B80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17.Intercooler - wykonać  czyszczenie, przegląd i próbę wodną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6724A44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18.Chłodnica oleju – wykonać czyszczenie, przegląd i próbę wodną</w:t>
            </w:r>
          </w:p>
          <w:p w14:paraId="3997C13C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DCECEC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19.Termostaty w obiegu czynnika chłodniczego szt.2 – wykonać czyszczenie i próbę działania.</w:t>
            </w:r>
          </w:p>
          <w:p w14:paraId="6F79D034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20.Anody cynkowe szt.3 – wymienić</w:t>
            </w:r>
          </w:p>
          <w:p w14:paraId="2F355D1E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21.Pompa paliwowa – wykonać przegląd wraz z regulatorem obrotów i pompki ręcznej. Wymienić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uszczelnień i uszczelek oraz wyregulować dawki na stacji prób.</w:t>
            </w:r>
          </w:p>
          <w:p w14:paraId="2D42160D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22.Napęd pompy paliwowej – wymienić łożyska szt.2 i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zimeringi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 xml:space="preserve"> szt.2</w:t>
            </w:r>
          </w:p>
          <w:p w14:paraId="5B54B581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23.Wtryskiwacze szt.6 – sprawdzić poprawność działania (liczyć się z wymianą ok. 50% końcówek rozpylaczy)</w:t>
            </w:r>
          </w:p>
          <w:p w14:paraId="5BC40C53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24.Rozrusznik – wykonać regenerację.</w:t>
            </w:r>
          </w:p>
          <w:p w14:paraId="0B19ACAA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25.Uszczelki , uszczelnienia dopasować wymienić na nowe.</w:t>
            </w:r>
          </w:p>
          <w:p w14:paraId="7301A76F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26.Rurociągi wodne – zweryfikować stan </w:t>
            </w: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>przyłączy i amortyzatorów (liczyć się z wymianą)</w:t>
            </w:r>
          </w:p>
          <w:p w14:paraId="21813793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27.Izolacja termiczna przewodów wydechowych i wodnych – wykonać nową.</w:t>
            </w:r>
          </w:p>
          <w:p w14:paraId="753DCBC1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27.Rozrząd i zapłon ustawić.</w:t>
            </w:r>
          </w:p>
          <w:p w14:paraId="5EBEA4A5" w14:textId="77777777" w:rsidR="00563641" w:rsidRPr="006559AF" w:rsidRDefault="00563641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28.Czujniki szt.6  – sprawdzić poprawność działania.</w:t>
            </w:r>
          </w:p>
          <w:p w14:paraId="7D72770E" w14:textId="199911E9" w:rsidR="00563641" w:rsidRPr="006559AF" w:rsidRDefault="00563641" w:rsidP="005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29.Silnik złożyć na statku podłączając rurociągi i przewody.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C5A" w14:textId="77777777" w:rsidR="00563641" w:rsidRPr="006559AF" w:rsidRDefault="00563641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9D7" w14:textId="77777777" w:rsidR="00563641" w:rsidRPr="006559AF" w:rsidRDefault="00563641" w:rsidP="00CD4719">
            <w:pPr>
              <w:pStyle w:val="Nagwek1"/>
              <w:ind w:left="0" w:firstLine="0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color w:val="000000"/>
                <w:sz w:val="20"/>
                <w:lang w:eastAsia="pl-PL"/>
              </w:rPr>
              <w:t>Przed protokołem odbioru musza odbyć się próby obciążenia agregatu na uwięzi i obciążeniu</w:t>
            </w:r>
            <w:r w:rsidRPr="006559AF">
              <w:rPr>
                <w:rFonts w:ascii="Calibri" w:hAnsi="Calibri" w:cs="Calibri"/>
                <w:sz w:val="20"/>
              </w:rPr>
              <w:t xml:space="preserve"> </w:t>
            </w:r>
          </w:p>
          <w:p w14:paraId="14331317" w14:textId="77777777" w:rsidR="00563641" w:rsidRPr="006559AF" w:rsidRDefault="00563641" w:rsidP="00CD4719">
            <w:pPr>
              <w:pStyle w:val="Nagwek1"/>
              <w:rPr>
                <w:rFonts w:ascii="Calibri" w:hAnsi="Calibri" w:cs="Calibri"/>
                <w:sz w:val="20"/>
              </w:rPr>
            </w:pPr>
          </w:p>
          <w:p w14:paraId="067025DC" w14:textId="77777777" w:rsidR="00563641" w:rsidRPr="006559AF" w:rsidRDefault="00563641" w:rsidP="00867A70">
            <w:pPr>
              <w:pStyle w:val="Nagwek1"/>
              <w:ind w:left="8" w:hanging="8"/>
              <w:jc w:val="both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Dostarczyć karty  pomiarów i odbiorów Wymiana oraz wycena części odbywać się będzie po weryfikacji i akceptacji przez Mechanika oraz Specjalistę do spraw zarządzania jednostkami.</w:t>
            </w:r>
          </w:p>
          <w:p w14:paraId="17692DDC" w14:textId="77777777" w:rsidR="00563641" w:rsidRPr="006559AF" w:rsidRDefault="00563641" w:rsidP="00867A7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Części muszą być nowe oryginalne oraz zgodne z instrukcją producenta. </w:t>
            </w:r>
          </w:p>
          <w:p w14:paraId="39110898" w14:textId="77777777" w:rsidR="00563641" w:rsidRPr="006559AF" w:rsidRDefault="00563641" w:rsidP="00867A7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Do weryfikacji po zakończonym remoncie. Wykonawca dostarczone certyfikaty na wykorzystane części</w:t>
            </w:r>
          </w:p>
          <w:p w14:paraId="0209799D" w14:textId="5D83877C" w:rsidR="00563641" w:rsidRPr="006559AF" w:rsidRDefault="00563641" w:rsidP="00867A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Po weryfikacji podać cenę części zamiennych nie wskazanych do wymiany w zakresie prac  niezbędnych do zakończenia remontu.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2A7E" w14:textId="7C6F624B" w:rsidR="00563641" w:rsidRPr="006559AF" w:rsidRDefault="00563641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0B15" w:rsidRPr="006559AF" w14:paraId="7E523A2A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715B" w14:textId="77777777" w:rsidR="00D10B15" w:rsidRPr="006559AF" w:rsidRDefault="00D10B15" w:rsidP="00B84840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964" w:hanging="10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960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sz w:val="20"/>
                <w:szCs w:val="20"/>
              </w:rPr>
              <w:t>Prądnica STAMFORD</w:t>
            </w:r>
          </w:p>
          <w:p w14:paraId="17ADBB3A" w14:textId="2050E845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sz w:val="20"/>
                <w:szCs w:val="20"/>
              </w:rPr>
              <w:t>Typ HCM534D1 425 kVA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BAB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1.Uzwojenia – mycie i sprawdzenie rezystancji</w:t>
            </w:r>
          </w:p>
          <w:p w14:paraId="01D389E4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2.Łożysko szt.1 – wymiana</w:t>
            </w:r>
          </w:p>
          <w:p w14:paraId="2B5DB297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3.Grzałka – wymiana</w:t>
            </w:r>
          </w:p>
          <w:p w14:paraId="44991EA1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4.Zespół prądotwórczy – uruchomić i zdać w działaniu pod obciążeniem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D3D1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64F3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Dostarczyć karty</w:t>
            </w:r>
          </w:p>
          <w:p w14:paraId="462DA527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pomiarów i odbiorów Wymiana oraz wycena części odbywać się będzie po weryfikacji i akceptacji przez Mechanika oraz Specjalistę do spraw zarządzania jednostkami.</w:t>
            </w:r>
          </w:p>
          <w:p w14:paraId="6025B211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Części muszą być nowe oryginalne oraz zgodne z instrukcją producenta. </w:t>
            </w:r>
          </w:p>
          <w:p w14:paraId="212D1B68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Do weryfikacji po zakończonym remoncie. Wykonawca dostarczone certyfikaty na wykorzystane części</w:t>
            </w:r>
          </w:p>
          <w:p w14:paraId="169EFD60" w14:textId="77777777" w:rsidR="00EF1562" w:rsidRPr="006559AF" w:rsidRDefault="00EF1562" w:rsidP="00CD471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22BDC9" w14:textId="7E54CF3B" w:rsidR="00D10B15" w:rsidRPr="006559AF" w:rsidRDefault="00D10B15" w:rsidP="000429B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Po weryfikacji podać cenę części zamiennych nie wskazanych do wymiany w zakresie prac  niezbędnych do zakończenia remontu.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117" w14:textId="2E0AD2EE" w:rsidR="00D10B15" w:rsidRPr="006559AF" w:rsidRDefault="00D10B15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0B15" w:rsidRPr="006559AF" w14:paraId="6A11D80A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328" w14:textId="77777777" w:rsidR="00D10B15" w:rsidRPr="006559AF" w:rsidRDefault="00D10B15" w:rsidP="00B84840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964" w:hanging="10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FC8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GEN2 </w:t>
            </w:r>
            <w:r w:rsidRPr="006559AF">
              <w:rPr>
                <w:rFonts w:ascii="Calibri" w:hAnsi="Calibri" w:cs="Calibri"/>
                <w:bCs/>
                <w:sz w:val="20"/>
                <w:szCs w:val="20"/>
              </w:rPr>
              <w:t>zespół prądotwórczy</w:t>
            </w:r>
          </w:p>
          <w:p w14:paraId="31905C16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3FB1605" w14:textId="5AEB63A0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sz w:val="20"/>
                <w:szCs w:val="20"/>
              </w:rPr>
              <w:t xml:space="preserve">Silnik typu:  </w:t>
            </w:r>
            <w:r w:rsidRPr="00655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TAMD </w:t>
            </w:r>
            <w:r w:rsidRPr="006559A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102A nr 1101056726/31129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AB4A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>1.Blok silnika -umyć, pomierzyć miejsca osadzeń tulei cylindrowych, obudowy łożysk głównych bez i z nowymi panewkami, łożyska wałka rozrządu.</w:t>
            </w:r>
          </w:p>
          <w:p w14:paraId="501FF7E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>2.Wał korbowy – pomierzyć, przepolerować czopy główne i korbowe, oczyścić kanały smarne.</w:t>
            </w:r>
          </w:p>
          <w:p w14:paraId="7575E701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3.Panewki główne kpl.7 – wymienić na nowe.</w:t>
            </w:r>
          </w:p>
          <w:p w14:paraId="472C07E6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4.Panewka oporowa 1kpl. - wymienić na nowe pierścienie oporowe, dobrać odpowiednie uszczelnienie wału korbowego.</w:t>
            </w:r>
          </w:p>
          <w:p w14:paraId="7F37EA2D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5.Panewki korbowodu 6kpl. – wymienić na nowe.</w:t>
            </w:r>
          </w:p>
          <w:p w14:paraId="1F1FC892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6.Korbowody szt.6 – pomierzyć tulejki sworzni i osadzeń panewek korbowych bez i z nowymi panewkami.</w:t>
            </w:r>
          </w:p>
          <w:p w14:paraId="215E453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7.Tłoki szt.6 – wymienić na nowe, wymienić na nowe pierścienie tłokowe 6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i sworznie tłokowe szt.6.</w:t>
            </w:r>
          </w:p>
          <w:p w14:paraId="3891D6A0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8.Tuleje cylindrowe szt.6 - wymienić  na nowe z nowymi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oringami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 xml:space="preserve"> silikonowymi.</w:t>
            </w:r>
          </w:p>
          <w:p w14:paraId="4DE37FD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9.Wałek rozrządu – pomierzyć, oraz panewki wałka rozrządu w bloku.</w:t>
            </w:r>
          </w:p>
          <w:p w14:paraId="2BABE1B3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10.Popychacze 12kpl. – rozebrać pomierzyć popychacze i prowadnice.</w:t>
            </w:r>
          </w:p>
          <w:p w14:paraId="7BFE6943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11. Głowice szt6. – wykonać remont i pomiary z ewentualną wymianą zaworów ssących, wydechowych, prowadnic i gniazd tychże zaworów, obsad wtryskiwaczy (liczyć się z wymianą ok. 30%-50%, i dotarciem zaworów do gniazd), wymienić komplet uszczelek  i uszczelnień. Wykonać próbę głowic na ciśnienie 0,75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193C5A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12.Turbina – wykonać przegląd z wymianą na nowy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tzw. naprawczy.</w:t>
            </w:r>
          </w:p>
          <w:p w14:paraId="652D4333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13.Pompa olejowa –wykonać przegląd.</w:t>
            </w:r>
          </w:p>
          <w:p w14:paraId="1477FB0F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14.Pompa obiegowa czynnika chłodniczego – wykonać przegląd.</w:t>
            </w:r>
          </w:p>
          <w:p w14:paraId="59E727C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>15.Pompa wody morskiej – wykonać przegląd.</w:t>
            </w:r>
          </w:p>
          <w:p w14:paraId="13ED88AF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16.Wymiennik ciepła woda morska-czynnik chłodniczy – wykonać czyszczenie, wymianę niesprawnych rurek. Wykonać próbę wodną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AA16C6E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17.Intercooler - wykonać  czyszczenie, przegląd i próbę wodną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C97D0C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18.Chłodnica oleju – wykonać czyszczenie, przegląd i próbę wodną</w:t>
            </w:r>
          </w:p>
          <w:p w14:paraId="75CEFAF7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 0,7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MPa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07ECC1F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19.Termostaty w obiegu czynnika chłodniczego szt.2 – wykonać czyszczenie i próbę działania.</w:t>
            </w:r>
          </w:p>
          <w:p w14:paraId="3B697470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20.Anody cynkowe szt.9 – wymienić</w:t>
            </w:r>
          </w:p>
          <w:p w14:paraId="57A4C8D9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21.Pompa paliwowa – wykonać przegląd wraz z regulatorem obrotów i pompki ręcznej. Wymienić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>. uszczelnień i uszczelek oraz wyregulować dawki na stacji prób.</w:t>
            </w:r>
          </w:p>
          <w:p w14:paraId="67BA16B4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22.Napęd pompy paliwowej – wymienić łożyska szt.2 i </w:t>
            </w:r>
            <w:proofErr w:type="spellStart"/>
            <w:r w:rsidRPr="006559AF">
              <w:rPr>
                <w:rFonts w:ascii="Calibri" w:hAnsi="Calibri" w:cs="Calibri"/>
                <w:sz w:val="20"/>
                <w:szCs w:val="20"/>
              </w:rPr>
              <w:t>zimeringi</w:t>
            </w:r>
            <w:proofErr w:type="spellEnd"/>
            <w:r w:rsidRPr="006559AF">
              <w:rPr>
                <w:rFonts w:ascii="Calibri" w:hAnsi="Calibri" w:cs="Calibri"/>
                <w:sz w:val="20"/>
                <w:szCs w:val="20"/>
              </w:rPr>
              <w:t xml:space="preserve"> szt.2</w:t>
            </w:r>
          </w:p>
          <w:p w14:paraId="6905EA7A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23.Wtryskiwacze szt.6 – sprawdzić poprawność działania (liczyć się z wymianą ok. 50% końcówek rozpylaczy)</w:t>
            </w:r>
          </w:p>
          <w:p w14:paraId="23014A86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24.Rozrusznik – wykonać regenerację.</w:t>
            </w:r>
          </w:p>
          <w:p w14:paraId="0394C85B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25.Uszczelki , uszczelnienia dopasować wymienić na nowe.</w:t>
            </w:r>
          </w:p>
          <w:p w14:paraId="7DD6FE1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26.Rurociągi wodne – zweryfikować stan przyłączy i amortyzatorów (liczyć się z wymianą)</w:t>
            </w:r>
          </w:p>
          <w:p w14:paraId="3BDE6038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27.Izolacja termiczna przewodów wydechowych i wodnych – wykonać nową.</w:t>
            </w:r>
          </w:p>
          <w:p w14:paraId="5D1E1018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27.Rozrząd i zapłon ustawić.</w:t>
            </w:r>
          </w:p>
          <w:p w14:paraId="655C5B0F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28.Czujniki szt.6  – sprawdzić poprawność działania.</w:t>
            </w:r>
          </w:p>
          <w:p w14:paraId="231E2F5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lastRenderedPageBreak/>
              <w:t>29.Silnik złożyć na statku podłączając rurociągi i przewody.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A466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E6E6" w14:textId="77777777" w:rsidR="00D10B15" w:rsidRPr="006559AF" w:rsidRDefault="00D10B15" w:rsidP="000429BC">
            <w:pPr>
              <w:pStyle w:val="Nagwek1"/>
              <w:ind w:left="0" w:firstLine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559AF">
              <w:rPr>
                <w:rFonts w:ascii="Calibri" w:hAnsi="Calibri" w:cs="Calibri"/>
                <w:color w:val="000000"/>
                <w:sz w:val="20"/>
                <w:lang w:eastAsia="pl-PL"/>
              </w:rPr>
              <w:t>Przed protokołem odbioru musza odbyć się próby obciążenia agregatu na uwięzi i obciążeniu</w:t>
            </w:r>
            <w:r w:rsidRPr="006559AF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14:paraId="119BE9E3" w14:textId="77777777" w:rsidR="00D10B15" w:rsidRPr="006559AF" w:rsidRDefault="00D10B15" w:rsidP="000429B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25686542" w14:textId="77777777" w:rsidR="00D10B15" w:rsidRPr="006559AF" w:rsidRDefault="00D10B15" w:rsidP="000429BC">
            <w:pPr>
              <w:pStyle w:val="Nagwek1"/>
              <w:ind w:left="8" w:hanging="8"/>
              <w:jc w:val="both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Dostarczyć karty pomiarów i odbiorów Wymiana oraz wycena części odbywać się będzie po weryfikacji i akceptacji przez Mechanika oraz Specjalistę do spraw zarządzania jednostkami.</w:t>
            </w:r>
          </w:p>
          <w:p w14:paraId="31016CDE" w14:textId="77777777" w:rsidR="00D10B15" w:rsidRPr="006559AF" w:rsidRDefault="00D10B15" w:rsidP="000429B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Części muszą być nowe oryginalne oraz zgodne z instrukcją producenta. </w:t>
            </w:r>
          </w:p>
          <w:p w14:paraId="1EBA5CF6" w14:textId="77777777" w:rsidR="00D10B15" w:rsidRPr="006559AF" w:rsidRDefault="00D10B15" w:rsidP="000429B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Do weryfikacji po zakończonym remoncie. Wykonawca dostarczone certyfikaty na wykorzystane części</w:t>
            </w:r>
          </w:p>
          <w:p w14:paraId="6E8D1AD0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B51B2B3" w14:textId="364A8869" w:rsidR="00D10B15" w:rsidRPr="006559AF" w:rsidRDefault="00D10B15" w:rsidP="000429BC">
            <w:pPr>
              <w:pStyle w:val="Nagwek1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Po weryfikacji podać cenę części zamiennych nie wskazanych do wymiany w zakresie prac  niezbędnych do zakończenia remontu.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D11" w14:textId="0514956D" w:rsidR="00D10B15" w:rsidRPr="006559AF" w:rsidRDefault="00D10B15" w:rsidP="00CD4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0B15" w:rsidRPr="006559AF" w14:paraId="42ECA80B" w14:textId="77777777" w:rsidTr="000429BC">
        <w:trPr>
          <w:gridAfter w:val="1"/>
          <w:wAfter w:w="8" w:type="pct"/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E2EE" w14:textId="77777777" w:rsidR="00D10B15" w:rsidRPr="006559AF" w:rsidRDefault="00D10B15" w:rsidP="00B84840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964" w:hanging="10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27F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bCs/>
                <w:sz w:val="20"/>
                <w:szCs w:val="20"/>
              </w:rPr>
              <w:t>Prądnica STAMFORD</w:t>
            </w:r>
          </w:p>
          <w:p w14:paraId="339DBA67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59AF">
              <w:rPr>
                <w:rFonts w:ascii="Calibri" w:hAnsi="Calibri" w:cs="Calibri"/>
                <w:b/>
                <w:bCs/>
                <w:sz w:val="20"/>
                <w:szCs w:val="20"/>
              </w:rPr>
              <w:t>Typ HC.M434D1 200 kVA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DA3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1.Uzwojenia – mycie i sprawdzenie rezystancji</w:t>
            </w:r>
          </w:p>
          <w:p w14:paraId="66340675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2.Łożysko szt.1 – wymiana</w:t>
            </w:r>
          </w:p>
          <w:p w14:paraId="74E8A339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3.Grzałka – wymiana</w:t>
            </w:r>
          </w:p>
          <w:p w14:paraId="1BCAB10E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4.Zespół prądotwórczy – uruchomić i zdać w działaniu pod obciążeniem statkowym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1690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sz w:val="20"/>
              </w:rPr>
            </w:pPr>
          </w:p>
          <w:p w14:paraId="27298029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F3E" w14:textId="77777777" w:rsidR="00D10B15" w:rsidRPr="006559AF" w:rsidRDefault="00D10B15" w:rsidP="00CD4719">
            <w:pPr>
              <w:pStyle w:val="Nagwek1"/>
              <w:ind w:left="8" w:hanging="8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color w:val="000000"/>
                <w:sz w:val="20"/>
                <w:lang w:eastAsia="pl-PL"/>
              </w:rPr>
              <w:t>Przed protokołem odbioru musza odbyć się próby obciążenia agregatu na uwięzi i obciążeniu</w:t>
            </w:r>
          </w:p>
          <w:p w14:paraId="25719F4F" w14:textId="77777777" w:rsidR="00D10B15" w:rsidRPr="006559AF" w:rsidRDefault="00D10B15" w:rsidP="00CD4719">
            <w:pPr>
              <w:pStyle w:val="Nagwek1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Dostarczyć karty</w:t>
            </w:r>
          </w:p>
          <w:p w14:paraId="12F94ED4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pomiarów i odbiorów Wymiana oraz wycena części odbywać się będzie po weryfikacji i akceptacji przez Mechanika oraz Specjalistę do spraw zarządzania jednostkami.</w:t>
            </w:r>
          </w:p>
          <w:p w14:paraId="0151C62E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 xml:space="preserve">Części muszą być nowe oryginalne oraz zgodne z instrukcją producenta. </w:t>
            </w:r>
          </w:p>
          <w:p w14:paraId="392C77CD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559AF">
              <w:rPr>
                <w:rFonts w:ascii="Calibri" w:hAnsi="Calibri" w:cs="Calibri"/>
                <w:sz w:val="20"/>
                <w:szCs w:val="20"/>
              </w:rPr>
              <w:t>Do weryfikacji po zakończonym remoncie. Wykonawca dostarczone certyfikaty na wykorzystane części</w:t>
            </w:r>
          </w:p>
          <w:p w14:paraId="79FCC9F0" w14:textId="77777777" w:rsidR="00D10B15" w:rsidRPr="006559AF" w:rsidRDefault="00D10B15" w:rsidP="00CD47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26634E" w14:textId="636CE600" w:rsidR="00D10B15" w:rsidRPr="006559AF" w:rsidRDefault="00D10B15" w:rsidP="000429BC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559AF">
              <w:rPr>
                <w:rFonts w:ascii="Calibri" w:hAnsi="Calibri" w:cs="Calibri"/>
                <w:sz w:val="20"/>
              </w:rPr>
              <w:t>Po weryfikacji podać cenę części zamiennych nie wskazanych do wymiany w zakresie prac  niezbędnych do zakończenia remontu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6AE1" w14:textId="77777777" w:rsidR="009B41CC" w:rsidRPr="006559AF" w:rsidRDefault="009B41CC" w:rsidP="009B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2F4D48C0" w14:textId="2DA34AEA" w:rsidR="00D10B15" w:rsidRPr="006559AF" w:rsidRDefault="009B41CC" w:rsidP="00CD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całkowita</w:t>
            </w:r>
          </w:p>
        </w:tc>
      </w:tr>
    </w:tbl>
    <w:p w14:paraId="0BF793FA" w14:textId="77777777" w:rsidR="00563641" w:rsidRPr="006559AF" w:rsidRDefault="00563641" w:rsidP="00CD47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4F390AD" w14:textId="4F0220CD" w:rsidR="00D10B15" w:rsidRPr="006559AF" w:rsidRDefault="00D10B15" w:rsidP="00CD4719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1FB13E27" w14:textId="07193403" w:rsidR="00B9591B" w:rsidRDefault="00B9591B" w:rsidP="00CD4719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442"/>
        <w:gridCol w:w="3012"/>
        <w:gridCol w:w="2572"/>
        <w:gridCol w:w="2572"/>
        <w:gridCol w:w="2723"/>
      </w:tblGrid>
      <w:tr w:rsidR="00563641" w:rsidRPr="006559AF" w14:paraId="24999830" w14:textId="77777777" w:rsidTr="000429BC">
        <w:trPr>
          <w:trHeight w:val="410"/>
        </w:trPr>
        <w:tc>
          <w:tcPr>
            <w:tcW w:w="14068" w:type="dxa"/>
            <w:gridSpan w:val="6"/>
            <w:shd w:val="clear" w:color="auto" w:fill="FFF2CC" w:themeFill="accent4" w:themeFillTint="33"/>
            <w:vAlign w:val="center"/>
          </w:tcPr>
          <w:p w14:paraId="07CED3A2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DZIAŁ MASZYNOWY  – ZAMÓWIENIE OPCJONALNE</w:t>
            </w:r>
          </w:p>
        </w:tc>
      </w:tr>
      <w:tr w:rsidR="00563641" w:rsidRPr="006559AF" w14:paraId="22738D16" w14:textId="77777777" w:rsidTr="00B9591B">
        <w:trPr>
          <w:trHeight w:val="416"/>
        </w:trPr>
        <w:tc>
          <w:tcPr>
            <w:tcW w:w="747" w:type="dxa"/>
            <w:shd w:val="clear" w:color="auto" w:fill="auto"/>
            <w:vAlign w:val="center"/>
          </w:tcPr>
          <w:p w14:paraId="337034F7" w14:textId="77777777" w:rsidR="00563641" w:rsidRPr="006559AF" w:rsidRDefault="00563641" w:rsidP="000429B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2ACC52A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914C980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D832D68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C71DCEE" w14:textId="0A82D592" w:rsidR="00563641" w:rsidRPr="006559AF" w:rsidRDefault="00D10B15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 Zamawiającego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7354A64" w14:textId="00E08565" w:rsidR="00563641" w:rsidRPr="006559AF" w:rsidRDefault="00D10B15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0429BC" w:rsidRPr="006559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w zł</w:t>
            </w:r>
          </w:p>
        </w:tc>
      </w:tr>
      <w:tr w:rsidR="00563641" w:rsidRPr="006559AF" w14:paraId="3F80B9B7" w14:textId="77777777" w:rsidTr="00B9591B">
        <w:trPr>
          <w:trHeight w:val="977"/>
          <w:hidden/>
        </w:trPr>
        <w:tc>
          <w:tcPr>
            <w:tcW w:w="747" w:type="dxa"/>
            <w:shd w:val="clear" w:color="auto" w:fill="auto"/>
            <w:vAlign w:val="center"/>
          </w:tcPr>
          <w:p w14:paraId="45F845A8" w14:textId="77777777" w:rsidR="00563641" w:rsidRPr="006559AF" w:rsidRDefault="00563641" w:rsidP="000429B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vanish/>
                <w:color w:val="000000"/>
                <w:sz w:val="20"/>
                <w:szCs w:val="20"/>
                <w:lang w:eastAsia="pl-PL"/>
              </w:rPr>
            </w:pPr>
          </w:p>
          <w:p w14:paraId="60950E81" w14:textId="77777777" w:rsidR="00563641" w:rsidRPr="006559AF" w:rsidRDefault="00563641" w:rsidP="000429B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515A47D9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 izolacji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F8339A2" w14:textId="77777777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usunięcie ewentualnym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doziemień</w:t>
            </w:r>
            <w:proofErr w:type="spellEnd"/>
          </w:p>
        </w:tc>
        <w:tc>
          <w:tcPr>
            <w:tcW w:w="2572" w:type="dxa"/>
            <w:shd w:val="clear" w:color="auto" w:fill="auto"/>
            <w:vAlign w:val="center"/>
          </w:tcPr>
          <w:p w14:paraId="3846C19C" w14:textId="5847F06B" w:rsidR="00563641" w:rsidRPr="006559AF" w:rsidRDefault="00563641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doziemień</w:t>
            </w:r>
            <w:proofErr w:type="spellEnd"/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wykrytych w czasie inspekcji stanu izolacji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D7E5BA3" w14:textId="5ADF236B" w:rsidR="00563641" w:rsidRPr="006559AF" w:rsidRDefault="00D10B15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Przedstawienie raportu stanu izolacji dla klasyfikatora / MEGATEST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06A31E2" w14:textId="77777777" w:rsidR="000429BC" w:rsidRPr="006559AF" w:rsidRDefault="000429BC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  <w:p w14:paraId="438E2726" w14:textId="3CF20FEB" w:rsidR="00563641" w:rsidRPr="006559AF" w:rsidRDefault="000429BC" w:rsidP="00042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całkowita</w:t>
            </w:r>
          </w:p>
        </w:tc>
      </w:tr>
    </w:tbl>
    <w:p w14:paraId="7D5911C6" w14:textId="5D0BD23D" w:rsidR="00673330" w:rsidRPr="006559AF" w:rsidRDefault="00673330" w:rsidP="00CD4719">
      <w:pPr>
        <w:spacing w:after="0" w:line="240" w:lineRule="auto"/>
        <w:rPr>
          <w:rFonts w:ascii="Calibri" w:hAnsi="Calibri" w:cs="Calibri"/>
          <w:sz w:val="28"/>
        </w:rPr>
      </w:pPr>
    </w:p>
    <w:p w14:paraId="2C82F480" w14:textId="77777777" w:rsidR="00673330" w:rsidRPr="006559AF" w:rsidRDefault="00673330" w:rsidP="00673330">
      <w:pPr>
        <w:spacing w:after="0" w:line="240" w:lineRule="auto"/>
        <w:rPr>
          <w:rFonts w:cstheme="minorHAnsi"/>
        </w:rPr>
      </w:pPr>
      <w:r w:rsidRPr="006559AF">
        <w:rPr>
          <w:rFonts w:cstheme="minorHAnsi"/>
          <w:b/>
          <w:sz w:val="28"/>
          <w:szCs w:val="20"/>
          <w:u w:val="single"/>
        </w:rPr>
        <w:t>Prace związane z dokowaniem statku:</w:t>
      </w:r>
    </w:p>
    <w:p w14:paraId="36EAA080" w14:textId="77777777" w:rsidR="00673330" w:rsidRPr="006559AF" w:rsidRDefault="00673330" w:rsidP="00673330">
      <w:pPr>
        <w:pStyle w:val="Standard"/>
        <w:rPr>
          <w:rFonts w:asciiTheme="minorHAnsi" w:hAnsiTheme="minorHAnsi" w:cstheme="minorHAnsi"/>
          <w:sz w:val="2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5224"/>
        <w:gridCol w:w="3141"/>
        <w:gridCol w:w="4688"/>
      </w:tblGrid>
      <w:tr w:rsidR="00673330" w:rsidRPr="006559AF" w14:paraId="1637DA13" w14:textId="77777777" w:rsidTr="00B9591B"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2BB6" w14:textId="77777777" w:rsidR="00673330" w:rsidRPr="006559AF" w:rsidRDefault="00673330" w:rsidP="00343F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BD75" w14:textId="77777777" w:rsidR="00673330" w:rsidRPr="006559AF" w:rsidRDefault="00673330" w:rsidP="00343F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1143" w14:textId="77777777" w:rsidR="00673330" w:rsidRPr="006559AF" w:rsidRDefault="00673330" w:rsidP="00343F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D1693" w14:textId="4B59AE12" w:rsidR="00673330" w:rsidRPr="006559AF" w:rsidRDefault="00B9591B" w:rsidP="00343F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 w zł</w:t>
            </w:r>
          </w:p>
        </w:tc>
      </w:tr>
      <w:tr w:rsidR="00673330" w:rsidRPr="006559AF" w14:paraId="734E2A62" w14:textId="77777777" w:rsidTr="00B9591B"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101A" w14:textId="77777777" w:rsidR="00673330" w:rsidRPr="006559AF" w:rsidRDefault="00673330" w:rsidP="00673330">
            <w:pPr>
              <w:pStyle w:val="TableContents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69D1" w14:textId="6488C667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energii elektrycznej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975DB" w14:textId="4B5A29EC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912D" w14:textId="77777777" w:rsidR="00B9591B" w:rsidRDefault="00B9591B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6D9B2102" w14:textId="15799039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Wg zużycia, podać cenę kWh.</w:t>
            </w:r>
          </w:p>
        </w:tc>
      </w:tr>
      <w:tr w:rsidR="00673330" w:rsidRPr="006559AF" w14:paraId="494725AB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D7BB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EA97" w14:textId="54CDCCB8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Wachta strażaka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6B89" w14:textId="36342387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C69B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561A47F3" w14:textId="053719B7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godzinę.</w:t>
            </w:r>
          </w:p>
        </w:tc>
      </w:tr>
      <w:tr w:rsidR="00673330" w:rsidRPr="006559AF" w14:paraId="67DFA69D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FCA5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1284" w14:textId="5816C3B2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słodka podłączenie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4439" w14:textId="1A9D6972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2F2E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1849F243" w14:textId="531C2237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operację</w:t>
            </w:r>
          </w:p>
        </w:tc>
      </w:tr>
      <w:tr w:rsidR="00673330" w:rsidRPr="006559AF" w14:paraId="61519EFD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D0AC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FEB8" w14:textId="79088498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wody słodkiej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C771" w14:textId="12430193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CFC0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7B03F16B" w14:textId="2A7C1307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Wg zużycia, podać cenę jednostkową.</w:t>
            </w:r>
          </w:p>
        </w:tc>
      </w:tr>
      <w:tr w:rsidR="00673330" w:rsidRPr="006559AF" w14:paraId="56C2B212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44BA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24DDE" w14:textId="1CB91416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wody chłodzącej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D559" w14:textId="034443C6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E300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584E8149" w14:textId="33DEC5A9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1m3</w:t>
            </w:r>
          </w:p>
        </w:tc>
      </w:tr>
      <w:tr w:rsidR="00673330" w:rsidRPr="006559AF" w14:paraId="3022B4AB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539B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0678" w14:textId="4B2A8170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Wywóz śmieci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2D65" w14:textId="027E4DD6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4034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33ED42A6" w14:textId="45B4465D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kontener</w:t>
            </w:r>
          </w:p>
        </w:tc>
      </w:tr>
      <w:tr w:rsidR="00673330" w:rsidRPr="006559AF" w14:paraId="3AB9BB9B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E035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3428" w14:textId="7AFA1AC4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ścieków szarych/czarnych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D9BE" w14:textId="5D2874BB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F67D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20AA277D" w14:textId="1B281636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operację</w:t>
            </w:r>
          </w:p>
        </w:tc>
      </w:tr>
      <w:tr w:rsidR="00673330" w:rsidRPr="006559AF" w14:paraId="0AB0345B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F0F2" w14:textId="77777777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19E8" w14:textId="60C17DFD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Utylizacja ścieków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9048" w14:textId="197B9687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ECF5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5B5FF112" w14:textId="0679563B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1m3</w:t>
            </w:r>
          </w:p>
        </w:tc>
      </w:tr>
      <w:tr w:rsidR="00673330" w:rsidRPr="006559AF" w14:paraId="45C2C620" w14:textId="77777777" w:rsidTr="00B9591B">
        <w:trPr>
          <w:hidden/>
        </w:trPr>
        <w:tc>
          <w:tcPr>
            <w:tcW w:w="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415B" w14:textId="77EDBA5F" w:rsidR="00673330" w:rsidRPr="006559AF" w:rsidRDefault="00673330" w:rsidP="00673330">
            <w:pPr>
              <w:pStyle w:val="Akapitzlist"/>
              <w:numPr>
                <w:ilvl w:val="1"/>
                <w:numId w:val="19"/>
              </w:numPr>
              <w:suppressLineNumbers/>
              <w:suppressAutoHyphens/>
              <w:autoSpaceDN w:val="0"/>
              <w:spacing w:after="0" w:line="240" w:lineRule="auto"/>
              <w:ind w:left="510" w:hanging="344"/>
              <w:contextualSpacing w:val="0"/>
              <w:textAlignment w:val="baseline"/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</w:pPr>
            <w:bookmarkStart w:id="2" w:name="_GoBack"/>
            <w:bookmarkEnd w:id="2"/>
            <w:r w:rsidRPr="006559AF">
              <w:rPr>
                <w:rFonts w:eastAsia="Times New Roman" w:cstheme="minorHAnsi"/>
                <w:vanish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FFAD" w14:textId="6E561206" w:rsidR="00673330" w:rsidRPr="006559AF" w:rsidRDefault="00673330" w:rsidP="00343F43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 xml:space="preserve">Utylizacja wód zaolejonych </w:t>
            </w:r>
          </w:p>
        </w:tc>
        <w:tc>
          <w:tcPr>
            <w:tcW w:w="1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4B7E" w14:textId="190ABE49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Załoga, Armator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43AC8" w14:textId="77777777" w:rsidR="00B9591B" w:rsidRDefault="00B9591B" w:rsidP="00B9591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7B1DEAB9" w14:textId="4E31F300" w:rsidR="00673330" w:rsidRPr="006559AF" w:rsidRDefault="00673330" w:rsidP="00343F4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559AF">
              <w:rPr>
                <w:rFonts w:asciiTheme="minorHAnsi" w:hAnsiTheme="minorHAnsi" w:cstheme="minorHAnsi"/>
                <w:sz w:val="20"/>
                <w:szCs w:val="20"/>
              </w:rPr>
              <w:t>Podać cenę za 1m3</w:t>
            </w:r>
          </w:p>
        </w:tc>
      </w:tr>
    </w:tbl>
    <w:p w14:paraId="298D4AFF" w14:textId="77777777" w:rsidR="00673330" w:rsidRPr="00CD4719" w:rsidRDefault="00673330" w:rsidP="00CD4719">
      <w:pPr>
        <w:spacing w:after="0" w:line="240" w:lineRule="auto"/>
        <w:rPr>
          <w:rFonts w:ascii="Calibri" w:hAnsi="Calibri" w:cs="Calibri"/>
          <w:sz w:val="28"/>
        </w:rPr>
      </w:pPr>
    </w:p>
    <w:sectPr w:rsidR="00673330" w:rsidRPr="00CD4719" w:rsidSect="005636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B617" w14:textId="77777777" w:rsidR="00C86892" w:rsidRDefault="00C86892">
      <w:pPr>
        <w:spacing w:after="0" w:line="240" w:lineRule="auto"/>
      </w:pPr>
      <w:r>
        <w:separator/>
      </w:r>
    </w:p>
  </w:endnote>
  <w:endnote w:type="continuationSeparator" w:id="0">
    <w:p w14:paraId="645A9D03" w14:textId="77777777" w:rsidR="00C86892" w:rsidRDefault="00C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Cs w:val="28"/>
      </w:rPr>
      <w:id w:val="855796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29921C5" w14:textId="77777777" w:rsidR="00867A70" w:rsidRPr="0041564B" w:rsidRDefault="00867A70">
        <w:pPr>
          <w:pStyle w:val="Stopka"/>
          <w:jc w:val="right"/>
          <w:rPr>
            <w:rFonts w:asciiTheme="majorHAnsi" w:hAnsiTheme="majorHAnsi"/>
            <w:szCs w:val="28"/>
          </w:rPr>
        </w:pPr>
        <w:r w:rsidRPr="0041564B">
          <w:rPr>
            <w:rFonts w:asciiTheme="majorHAnsi" w:hAnsiTheme="majorHAnsi"/>
            <w:szCs w:val="28"/>
          </w:rPr>
          <w:t xml:space="preserve">str. </w:t>
        </w:r>
        <w:r w:rsidRPr="0041564B">
          <w:rPr>
            <w:sz w:val="22"/>
          </w:rPr>
          <w:fldChar w:fldCharType="begin"/>
        </w:r>
        <w:r w:rsidRPr="0041564B">
          <w:rPr>
            <w:sz w:val="22"/>
          </w:rPr>
          <w:instrText xml:space="preserve"> PAGE    \* MERGEFORMAT </w:instrText>
        </w:r>
        <w:r w:rsidRPr="0041564B">
          <w:rPr>
            <w:sz w:val="22"/>
          </w:rPr>
          <w:fldChar w:fldCharType="separate"/>
        </w:r>
        <w:r w:rsidRPr="0075721A">
          <w:rPr>
            <w:rFonts w:asciiTheme="majorHAnsi" w:hAnsiTheme="majorHAnsi"/>
            <w:noProof/>
            <w:szCs w:val="28"/>
          </w:rPr>
          <w:t>1</w:t>
        </w:r>
        <w:r w:rsidRPr="0041564B">
          <w:rPr>
            <w:sz w:val="22"/>
          </w:rPr>
          <w:fldChar w:fldCharType="end"/>
        </w:r>
      </w:p>
    </w:sdtContent>
  </w:sdt>
  <w:p w14:paraId="17B141A9" w14:textId="77777777" w:rsidR="00867A70" w:rsidRPr="0041564B" w:rsidRDefault="00867A7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AC01" w14:textId="77777777" w:rsidR="00C86892" w:rsidRDefault="00C86892">
      <w:pPr>
        <w:spacing w:after="0" w:line="240" w:lineRule="auto"/>
      </w:pPr>
      <w:r>
        <w:separator/>
      </w:r>
    </w:p>
  </w:footnote>
  <w:footnote w:type="continuationSeparator" w:id="0">
    <w:p w14:paraId="1DFDCCF2" w14:textId="77777777" w:rsidR="00C86892" w:rsidRDefault="00C8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D3BD" w14:textId="77777777" w:rsidR="00867A70" w:rsidRDefault="00867A70">
    <w:pPr>
      <w:pStyle w:val="Nagwek"/>
    </w:pPr>
  </w:p>
  <w:p w14:paraId="55E1DCF1" w14:textId="77777777" w:rsidR="00867A70" w:rsidRDefault="00867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8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C231C9"/>
    <w:multiLevelType w:val="multilevel"/>
    <w:tmpl w:val="576C2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 w15:restartNumberingAfterBreak="0">
    <w:nsid w:val="24BD2ECE"/>
    <w:multiLevelType w:val="multilevel"/>
    <w:tmpl w:val="A3A8FF74"/>
    <w:styleLink w:val="WWNum1"/>
    <w:lvl w:ilvl="0">
      <w:start w:val="1"/>
      <w:numFmt w:val="none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none"/>
      <w:lvlText w:val="%2"/>
      <w:lvlJc w:val="left"/>
      <w:pPr>
        <w:ind w:left="576" w:hanging="576"/>
      </w:pPr>
      <w:rPr>
        <w:b/>
        <w:sz w:val="28"/>
        <w:u w:val="none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2CF97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B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F454AE"/>
    <w:multiLevelType w:val="multilevel"/>
    <w:tmpl w:val="31A05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F31F4E"/>
    <w:multiLevelType w:val="multilevel"/>
    <w:tmpl w:val="46C0C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900AB2"/>
    <w:multiLevelType w:val="hybridMultilevel"/>
    <w:tmpl w:val="4356C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4EC8"/>
    <w:multiLevelType w:val="hybridMultilevel"/>
    <w:tmpl w:val="878A5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31D"/>
    <w:multiLevelType w:val="hybridMultilevel"/>
    <w:tmpl w:val="F286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2A20"/>
    <w:multiLevelType w:val="hybridMultilevel"/>
    <w:tmpl w:val="F09E92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3983F9C"/>
    <w:multiLevelType w:val="hybridMultilevel"/>
    <w:tmpl w:val="4994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4658"/>
    <w:multiLevelType w:val="multilevel"/>
    <w:tmpl w:val="BB948F8E"/>
    <w:styleLink w:val="WWNum2"/>
    <w:lvl w:ilvl="0">
      <w:start w:val="2"/>
      <w:numFmt w:val="decimal"/>
      <w:lvlText w:val="%1."/>
      <w:lvlJc w:val="left"/>
      <w:pPr>
        <w:ind w:left="450" w:hanging="450"/>
      </w:pPr>
      <w:rPr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u w:val="single"/>
      </w:rPr>
    </w:lvl>
  </w:abstractNum>
  <w:abstractNum w:abstractNumId="17" w15:restartNumberingAfterBreak="0">
    <w:nsid w:val="58643D1A"/>
    <w:multiLevelType w:val="hybridMultilevel"/>
    <w:tmpl w:val="03D8B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7692C"/>
    <w:multiLevelType w:val="hybridMultilevel"/>
    <w:tmpl w:val="B05C3E30"/>
    <w:lvl w:ilvl="0" w:tplc="EBBC3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0DED"/>
    <w:multiLevelType w:val="hybridMultilevel"/>
    <w:tmpl w:val="4356C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ED"/>
    <w:rsid w:val="000429BC"/>
    <w:rsid w:val="00083A7B"/>
    <w:rsid w:val="000B14CF"/>
    <w:rsid w:val="000D5F12"/>
    <w:rsid w:val="000F3A6B"/>
    <w:rsid w:val="00155AE5"/>
    <w:rsid w:val="001607A5"/>
    <w:rsid w:val="0018008B"/>
    <w:rsid w:val="00215569"/>
    <w:rsid w:val="002371CF"/>
    <w:rsid w:val="00254058"/>
    <w:rsid w:val="002663B1"/>
    <w:rsid w:val="002B2FD7"/>
    <w:rsid w:val="003A4D4D"/>
    <w:rsid w:val="003B331A"/>
    <w:rsid w:val="003D2CEF"/>
    <w:rsid w:val="003E10FF"/>
    <w:rsid w:val="00483305"/>
    <w:rsid w:val="00512C23"/>
    <w:rsid w:val="00546219"/>
    <w:rsid w:val="00563641"/>
    <w:rsid w:val="0057598E"/>
    <w:rsid w:val="00586483"/>
    <w:rsid w:val="005A54F3"/>
    <w:rsid w:val="005B4FDD"/>
    <w:rsid w:val="005D768E"/>
    <w:rsid w:val="005E29BB"/>
    <w:rsid w:val="006559AF"/>
    <w:rsid w:val="00673330"/>
    <w:rsid w:val="00691212"/>
    <w:rsid w:val="006E4237"/>
    <w:rsid w:val="00714252"/>
    <w:rsid w:val="007262A1"/>
    <w:rsid w:val="0073214A"/>
    <w:rsid w:val="0075721A"/>
    <w:rsid w:val="0077280E"/>
    <w:rsid w:val="007B1E3F"/>
    <w:rsid w:val="008257FE"/>
    <w:rsid w:val="00850BCA"/>
    <w:rsid w:val="00867A70"/>
    <w:rsid w:val="008852CD"/>
    <w:rsid w:val="00885396"/>
    <w:rsid w:val="008C4AED"/>
    <w:rsid w:val="008D602E"/>
    <w:rsid w:val="008E6ECD"/>
    <w:rsid w:val="009B41CC"/>
    <w:rsid w:val="009D20B7"/>
    <w:rsid w:val="00A6351D"/>
    <w:rsid w:val="00AA0CBA"/>
    <w:rsid w:val="00AA0F3E"/>
    <w:rsid w:val="00AF2B28"/>
    <w:rsid w:val="00B84840"/>
    <w:rsid w:val="00B9591B"/>
    <w:rsid w:val="00C16568"/>
    <w:rsid w:val="00C2740E"/>
    <w:rsid w:val="00C75A61"/>
    <w:rsid w:val="00C86892"/>
    <w:rsid w:val="00CB4222"/>
    <w:rsid w:val="00CC566F"/>
    <w:rsid w:val="00CD4719"/>
    <w:rsid w:val="00D03D7B"/>
    <w:rsid w:val="00D10B15"/>
    <w:rsid w:val="00D20F41"/>
    <w:rsid w:val="00D26A07"/>
    <w:rsid w:val="00D576E5"/>
    <w:rsid w:val="00D629D7"/>
    <w:rsid w:val="00D871D3"/>
    <w:rsid w:val="00DF6280"/>
    <w:rsid w:val="00E128D6"/>
    <w:rsid w:val="00E67E20"/>
    <w:rsid w:val="00EF1562"/>
    <w:rsid w:val="00F00ACD"/>
    <w:rsid w:val="00F07148"/>
    <w:rsid w:val="00F140AC"/>
    <w:rsid w:val="00F313F2"/>
    <w:rsid w:val="00F762FD"/>
    <w:rsid w:val="00FB1B59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40E0"/>
  <w15:docId w15:val="{6959BBDD-0941-40B0-BA3E-BB202CE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6E5"/>
  </w:style>
  <w:style w:type="paragraph" w:styleId="Nagwek1">
    <w:name w:val="heading 1"/>
    <w:basedOn w:val="Normalny"/>
    <w:next w:val="Normalny"/>
    <w:link w:val="Nagwek1Znak"/>
    <w:qFormat/>
    <w:rsid w:val="008C4A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C4AE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4AE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C4A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8C4AE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A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C4AED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C4AED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C4AED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C4AED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C4A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4A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4AE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D871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871D3"/>
    <w:pPr>
      <w:suppressLineNumbers/>
    </w:pPr>
  </w:style>
  <w:style w:type="numbering" w:customStyle="1" w:styleId="WWNum1">
    <w:name w:val="WWNum1"/>
    <w:basedOn w:val="Bezlisty"/>
    <w:rsid w:val="00D871D3"/>
    <w:pPr>
      <w:numPr>
        <w:numId w:val="7"/>
      </w:numPr>
    </w:pPr>
  </w:style>
  <w:style w:type="numbering" w:customStyle="1" w:styleId="WWNum2">
    <w:name w:val="WWNum2"/>
    <w:basedOn w:val="Bezlisty"/>
    <w:rsid w:val="00D871D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26</Pages>
  <Words>4499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Osiecka</cp:lastModifiedBy>
  <cp:revision>24</cp:revision>
  <cp:lastPrinted>2020-09-14T09:05:00Z</cp:lastPrinted>
  <dcterms:created xsi:type="dcterms:W3CDTF">2020-09-09T11:36:00Z</dcterms:created>
  <dcterms:modified xsi:type="dcterms:W3CDTF">2020-09-14T09:05:00Z</dcterms:modified>
</cp:coreProperties>
</file>