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F9C76" w14:textId="77777777" w:rsidR="00C85A89" w:rsidRDefault="00C85A8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E23109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14:paraId="057FFBC4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14:paraId="19EA4B59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4C595133" w14:textId="77777777" w:rsidR="00C85A89" w:rsidRDefault="00715378">
      <w:pPr>
        <w:spacing w:line="360" w:lineRule="auto"/>
        <w:rPr>
          <w:b/>
          <w:bCs/>
          <w:color w:val="000000"/>
          <w:sz w:val="24"/>
        </w:rPr>
      </w:pPr>
      <w:r w:rsidRPr="00715378">
        <w:rPr>
          <w:b/>
          <w:bCs/>
          <w:color w:val="000000"/>
          <w:sz w:val="24"/>
        </w:rPr>
        <w:t>Urząd Miejski w Woźnikach</w:t>
      </w:r>
      <w:r w:rsidR="00C85A89">
        <w:rPr>
          <w:b/>
          <w:bCs/>
          <w:color w:val="000000"/>
          <w:sz w:val="24"/>
        </w:rPr>
        <w:t>,</w:t>
      </w:r>
    </w:p>
    <w:p w14:paraId="198CF064" w14:textId="77777777" w:rsidR="00C85A89" w:rsidRDefault="00715378">
      <w:pPr>
        <w:spacing w:line="360" w:lineRule="auto"/>
        <w:rPr>
          <w:color w:val="000000"/>
          <w:sz w:val="24"/>
        </w:rPr>
      </w:pPr>
      <w:r w:rsidRPr="00715378">
        <w:rPr>
          <w:color w:val="000000"/>
          <w:sz w:val="24"/>
        </w:rPr>
        <w:t>Rynek</w:t>
      </w:r>
      <w:r w:rsidR="00C85A89">
        <w:rPr>
          <w:color w:val="000000"/>
          <w:sz w:val="24"/>
        </w:rPr>
        <w:t xml:space="preserve"> </w:t>
      </w:r>
      <w:r w:rsidRPr="00715378">
        <w:rPr>
          <w:color w:val="000000"/>
          <w:sz w:val="24"/>
        </w:rPr>
        <w:t>11</w:t>
      </w:r>
      <w:r w:rsidR="00C85A89">
        <w:rPr>
          <w:color w:val="000000"/>
          <w:sz w:val="24"/>
        </w:rPr>
        <w:t xml:space="preserve"> ,</w:t>
      </w:r>
    </w:p>
    <w:p w14:paraId="4EEEDE28" w14:textId="3B588A9E" w:rsidR="00C85A89" w:rsidRDefault="00715378">
      <w:pPr>
        <w:spacing w:line="360" w:lineRule="auto"/>
        <w:rPr>
          <w:color w:val="000000"/>
          <w:sz w:val="24"/>
        </w:rPr>
      </w:pPr>
      <w:r w:rsidRPr="00715378">
        <w:rPr>
          <w:color w:val="000000"/>
          <w:sz w:val="24"/>
        </w:rPr>
        <w:t>42-289</w:t>
      </w:r>
      <w:r w:rsidR="00C85A89">
        <w:rPr>
          <w:color w:val="000000"/>
          <w:sz w:val="24"/>
        </w:rPr>
        <w:t xml:space="preserve"> </w:t>
      </w:r>
      <w:r w:rsidRPr="00715378">
        <w:rPr>
          <w:color w:val="000000"/>
          <w:sz w:val="24"/>
        </w:rPr>
        <w:t>Woźniki</w:t>
      </w:r>
      <w:r w:rsidR="00C85A89">
        <w:rPr>
          <w:color w:val="000000"/>
          <w:sz w:val="24"/>
        </w:rPr>
        <w:t xml:space="preserve">, woj. </w:t>
      </w:r>
      <w:r w:rsidR="00FC0F8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14:paraId="3CCD765A" w14:textId="77777777"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15378" w:rsidRPr="00715378">
        <w:rPr>
          <w:color w:val="000000"/>
          <w:sz w:val="24"/>
          <w:lang w:val="en-US"/>
        </w:rPr>
        <w:t>(34)36 69 927</w:t>
      </w:r>
      <w:r>
        <w:rPr>
          <w:color w:val="000000"/>
          <w:sz w:val="24"/>
          <w:lang w:val="en-US"/>
        </w:rPr>
        <w:t xml:space="preserve">, fax </w:t>
      </w:r>
      <w:r w:rsidR="00715378" w:rsidRPr="00715378">
        <w:rPr>
          <w:color w:val="000000"/>
          <w:sz w:val="24"/>
          <w:lang w:val="en-US"/>
        </w:rPr>
        <w:t>(34)35 73 105</w:t>
      </w:r>
      <w:r>
        <w:rPr>
          <w:color w:val="000000"/>
          <w:sz w:val="24"/>
          <w:lang w:val="en-US"/>
        </w:rPr>
        <w:t>,</w:t>
      </w:r>
    </w:p>
    <w:p w14:paraId="31424206" w14:textId="77777777"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14:paraId="55EBA629" w14:textId="77777777"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15378" w:rsidRPr="00715378">
        <w:rPr>
          <w:b/>
          <w:color w:val="000000"/>
          <w:sz w:val="24"/>
        </w:rPr>
        <w:t>Modernizacja drogi dojazdowej do pól pomiędzy Lubszą a Kamieńskimi Młynami</w:t>
      </w:r>
      <w:r>
        <w:rPr>
          <w:color w:val="000000"/>
          <w:sz w:val="24"/>
        </w:rPr>
        <w:t>.</w:t>
      </w:r>
    </w:p>
    <w:p w14:paraId="4C5265C2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1016AEC7" w14:textId="77777777"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15378" w14:paraId="54570AA1" w14:textId="77777777" w:rsidTr="00CA47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14:paraId="513BBFF7" w14:textId="77777777" w:rsidR="00715378" w:rsidRDefault="00715378" w:rsidP="00003D5E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715378">
              <w:rPr>
                <w:sz w:val="24"/>
              </w:rPr>
              <w:t>Modernizacja drogi dojazdowej do pól pomiędzy Lubszą a Kamieńskimi Młynami</w:t>
            </w:r>
          </w:p>
          <w:p w14:paraId="7C403EFE" w14:textId="77777777" w:rsidR="00715378" w:rsidRDefault="00715378" w:rsidP="00003D5E">
            <w:pPr>
              <w:ind w:firstLine="284"/>
              <w:jc w:val="both"/>
              <w:rPr>
                <w:b/>
                <w:sz w:val="24"/>
              </w:rPr>
            </w:pPr>
            <w:r w:rsidRPr="00715378">
              <w:rPr>
                <w:b/>
                <w:sz w:val="24"/>
              </w:rPr>
              <w:t>P.U.H. DOMAX Arkadiusz Mika</w:t>
            </w:r>
          </w:p>
          <w:p w14:paraId="47BD956D" w14:textId="77777777" w:rsidR="00715378" w:rsidRDefault="00715378" w:rsidP="00003D5E">
            <w:pPr>
              <w:ind w:firstLine="284"/>
              <w:jc w:val="both"/>
              <w:rPr>
                <w:b/>
                <w:sz w:val="24"/>
              </w:rPr>
            </w:pPr>
            <w:r w:rsidRPr="00715378">
              <w:rPr>
                <w:b/>
                <w:sz w:val="24"/>
              </w:rPr>
              <w:t>42-283</w:t>
            </w:r>
            <w:r>
              <w:rPr>
                <w:b/>
                <w:sz w:val="24"/>
              </w:rPr>
              <w:t xml:space="preserve"> </w:t>
            </w:r>
            <w:r w:rsidRPr="00715378">
              <w:rPr>
                <w:b/>
                <w:sz w:val="24"/>
              </w:rPr>
              <w:t>Boronów</w:t>
            </w:r>
          </w:p>
          <w:p w14:paraId="4F1A59E1" w14:textId="77777777" w:rsidR="00715378" w:rsidRDefault="00715378" w:rsidP="00003D5E">
            <w:pPr>
              <w:ind w:firstLine="284"/>
              <w:jc w:val="both"/>
              <w:rPr>
                <w:b/>
                <w:sz w:val="24"/>
              </w:rPr>
            </w:pPr>
            <w:r w:rsidRPr="00715378">
              <w:rPr>
                <w:b/>
                <w:sz w:val="24"/>
              </w:rPr>
              <w:t>ul. Grabińska</w:t>
            </w:r>
            <w:r>
              <w:rPr>
                <w:b/>
                <w:sz w:val="24"/>
              </w:rPr>
              <w:t xml:space="preserve"> </w:t>
            </w:r>
            <w:r w:rsidRPr="00715378">
              <w:rPr>
                <w:b/>
                <w:sz w:val="24"/>
              </w:rPr>
              <w:t>8</w:t>
            </w:r>
          </w:p>
          <w:p w14:paraId="40F6DA11" w14:textId="77777777" w:rsidR="00715378" w:rsidRDefault="00715378" w:rsidP="00003D5E">
            <w:pPr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15378">
              <w:rPr>
                <w:b/>
                <w:sz w:val="24"/>
              </w:rPr>
              <w:t>255 086.21 zł</w:t>
            </w:r>
          </w:p>
          <w:p w14:paraId="59188309" w14:textId="77777777" w:rsidR="00715378" w:rsidRPr="00253031" w:rsidRDefault="00715378" w:rsidP="00CA47E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14:paraId="1C67C757" w14:textId="00A13B71" w:rsidR="00715378" w:rsidRDefault="00715378" w:rsidP="00CA47E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15378">
              <w:rPr>
                <w:sz w:val="24"/>
              </w:rPr>
              <w:t>Najkorzy</w:t>
            </w:r>
            <w:r w:rsidR="00FC0F88">
              <w:rPr>
                <w:sz w:val="24"/>
              </w:rPr>
              <w:t>st</w:t>
            </w:r>
            <w:r w:rsidRPr="00715378">
              <w:rPr>
                <w:sz w:val="24"/>
              </w:rPr>
              <w:t>niejsza oferta</w:t>
            </w:r>
          </w:p>
        </w:tc>
      </w:tr>
    </w:tbl>
    <w:p w14:paraId="652676A5" w14:textId="77777777"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8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594"/>
        <w:gridCol w:w="709"/>
        <w:gridCol w:w="992"/>
        <w:gridCol w:w="992"/>
      </w:tblGrid>
      <w:tr w:rsidR="00FC0F88" w:rsidRPr="004F3141" w14:paraId="7E3C16C1" w14:textId="77777777" w:rsidTr="00FC0F88">
        <w:tc>
          <w:tcPr>
            <w:tcW w:w="540" w:type="dxa"/>
            <w:vAlign w:val="center"/>
          </w:tcPr>
          <w:p w14:paraId="0FA272E8" w14:textId="77777777" w:rsidR="00FC0F88" w:rsidRPr="004F3141" w:rsidRDefault="00FC0F88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5594" w:type="dxa"/>
            <w:vAlign w:val="center"/>
          </w:tcPr>
          <w:p w14:paraId="661EF563" w14:textId="77777777" w:rsidR="00FC0F88" w:rsidRPr="004F3141" w:rsidRDefault="00FC0F88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4CB8BF44" w14:textId="77777777" w:rsidR="00FC0F88" w:rsidRPr="004F3141" w:rsidRDefault="00FC0F88" w:rsidP="004F314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09" w:type="dxa"/>
            <w:vAlign w:val="center"/>
          </w:tcPr>
          <w:p w14:paraId="668E678C" w14:textId="77777777" w:rsidR="00FC0F88" w:rsidRPr="004F3141" w:rsidRDefault="00FC0F88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14:paraId="3EF290DF" w14:textId="0A887994" w:rsidR="00FC0F88" w:rsidRPr="004F3141" w:rsidRDefault="00B03DC2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00274985" w14:textId="3C2DAA7F" w:rsidR="00FC0F88" w:rsidRPr="004F3141" w:rsidRDefault="00FC0F88" w:rsidP="004F3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C0F88" w:rsidRPr="004F3141" w14:paraId="16157704" w14:textId="77777777" w:rsidTr="00FC0F88">
        <w:tc>
          <w:tcPr>
            <w:tcW w:w="540" w:type="dxa"/>
            <w:vAlign w:val="center"/>
          </w:tcPr>
          <w:p w14:paraId="6241E718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154B6B0C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P.U.H. DOMAX Arkadiusz Mika</w:t>
            </w:r>
          </w:p>
          <w:p w14:paraId="09567159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ul. Grabińska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470978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  <w:p w14:paraId="44432BE4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14:paraId="5FF7A7DD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vAlign w:val="center"/>
          </w:tcPr>
          <w:p w14:paraId="46C9640B" w14:textId="037B12AB" w:rsidR="00FC0F88" w:rsidRPr="00715378" w:rsidRDefault="00003D5E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3AEFA18D" w14:textId="7AAC8078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C0F88" w:rsidRPr="004F3141" w14:paraId="47543551" w14:textId="77777777" w:rsidTr="00FC0F88">
        <w:tc>
          <w:tcPr>
            <w:tcW w:w="540" w:type="dxa"/>
            <w:vAlign w:val="center"/>
          </w:tcPr>
          <w:p w14:paraId="5083914B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6269D6F7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HUCZ SPÓŁKA Z OGRANICZONĄ ODPOWIEDZIALNOŚCIĄ, SP.K.</w:t>
            </w:r>
          </w:p>
          <w:p w14:paraId="1168B114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Częstochowska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5DFC97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  <w:p w14:paraId="48B03320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14:paraId="2AA63FA6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59,14</w:t>
            </w:r>
          </w:p>
        </w:tc>
        <w:tc>
          <w:tcPr>
            <w:tcW w:w="992" w:type="dxa"/>
            <w:vAlign w:val="center"/>
          </w:tcPr>
          <w:p w14:paraId="7674FC72" w14:textId="1923F33E" w:rsidR="00FC0F88" w:rsidRPr="00715378" w:rsidRDefault="00003D5E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46E481CB" w14:textId="370FDBEE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99,14</w:t>
            </w:r>
          </w:p>
        </w:tc>
      </w:tr>
      <w:tr w:rsidR="00FC0F88" w:rsidRPr="004F3141" w14:paraId="42045E17" w14:textId="77777777" w:rsidTr="00FC0F88">
        <w:tc>
          <w:tcPr>
            <w:tcW w:w="540" w:type="dxa"/>
            <w:vAlign w:val="center"/>
          </w:tcPr>
          <w:p w14:paraId="048E45D6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6119DB50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ZRB TYSKIE DROGI Sp. z o.o.</w:t>
            </w:r>
          </w:p>
          <w:p w14:paraId="37FF6B39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Urbanowicka</w:t>
            </w:r>
            <w:proofErr w:type="spellEnd"/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CC13768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  <w:p w14:paraId="7B77787B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14:paraId="3155EF82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54,56</w:t>
            </w:r>
          </w:p>
        </w:tc>
        <w:tc>
          <w:tcPr>
            <w:tcW w:w="992" w:type="dxa"/>
            <w:vAlign w:val="center"/>
          </w:tcPr>
          <w:p w14:paraId="4C8F64C1" w14:textId="6972F670" w:rsidR="00FC0F88" w:rsidRPr="00715378" w:rsidRDefault="00003D5E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48D22C90" w14:textId="01058A18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94,56</w:t>
            </w:r>
          </w:p>
        </w:tc>
      </w:tr>
      <w:tr w:rsidR="00FC0F88" w:rsidRPr="004F3141" w14:paraId="7A84E97F" w14:textId="77777777" w:rsidTr="00FC0F88">
        <w:tc>
          <w:tcPr>
            <w:tcW w:w="540" w:type="dxa"/>
            <w:vAlign w:val="center"/>
          </w:tcPr>
          <w:p w14:paraId="3C9A60A9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097B181A" w14:textId="30ACDC3D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Handlowo-Usługowe "TRANSKOM" Robe</w:t>
            </w:r>
            <w:r w:rsidR="00B03DC2">
              <w:rPr>
                <w:rFonts w:ascii="Times New Roman" w:hAnsi="Times New Roman" w:cs="Times New Roman"/>
                <w:bCs/>
                <w:sz w:val="18"/>
                <w:szCs w:val="18"/>
              </w:rPr>
              <w:t>r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 </w:t>
            </w:r>
            <w:proofErr w:type="spellStart"/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Białdyga</w:t>
            </w:r>
            <w:proofErr w:type="spellEnd"/>
          </w:p>
          <w:p w14:paraId="525855B7" w14:textId="2BF7A0CF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ul. Zwyci</w:t>
            </w:r>
            <w:r w:rsidR="00B03DC2">
              <w:rPr>
                <w:rFonts w:ascii="Times New Roman" w:hAnsi="Times New Roman" w:cs="Times New Roman"/>
                <w:bCs/>
                <w:sz w:val="18"/>
                <w:szCs w:val="18"/>
              </w:rPr>
              <w:t>ę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stwa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DD3722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47-143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Jaryszów</w:t>
            </w:r>
          </w:p>
          <w:p w14:paraId="3E98CB2C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14:paraId="06B73D31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41,48</w:t>
            </w:r>
          </w:p>
        </w:tc>
        <w:tc>
          <w:tcPr>
            <w:tcW w:w="992" w:type="dxa"/>
            <w:vAlign w:val="center"/>
          </w:tcPr>
          <w:p w14:paraId="4172E95F" w14:textId="312DC252" w:rsidR="00FC0F88" w:rsidRPr="00715378" w:rsidRDefault="00003D5E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3EB32AFC" w14:textId="34191622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81,48</w:t>
            </w:r>
          </w:p>
        </w:tc>
      </w:tr>
      <w:tr w:rsidR="00FC0F88" w:rsidRPr="004F3141" w14:paraId="6F208C7A" w14:textId="77777777" w:rsidTr="00FC0F88">
        <w:tc>
          <w:tcPr>
            <w:tcW w:w="540" w:type="dxa"/>
            <w:vAlign w:val="center"/>
          </w:tcPr>
          <w:p w14:paraId="57FEB92D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6212DFEB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FINA Spółka z o.o.</w:t>
            </w:r>
          </w:p>
          <w:p w14:paraId="09251BC8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ul. Cegielniana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FA78039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42-289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Woźniki</w:t>
            </w:r>
          </w:p>
          <w:p w14:paraId="07EF103C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14:paraId="794E7548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39,35</w:t>
            </w:r>
          </w:p>
        </w:tc>
        <w:tc>
          <w:tcPr>
            <w:tcW w:w="992" w:type="dxa"/>
            <w:vAlign w:val="center"/>
          </w:tcPr>
          <w:p w14:paraId="0AEEAC4D" w14:textId="5FDA9DC1" w:rsidR="00FC0F88" w:rsidRPr="00715378" w:rsidRDefault="00003D5E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51F640CB" w14:textId="706FC53D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79,35</w:t>
            </w:r>
          </w:p>
        </w:tc>
      </w:tr>
      <w:tr w:rsidR="00FC0F88" w:rsidRPr="004F3141" w14:paraId="14E76D79" w14:textId="77777777" w:rsidTr="00FC0F88">
        <w:tc>
          <w:tcPr>
            <w:tcW w:w="540" w:type="dxa"/>
            <w:vAlign w:val="center"/>
          </w:tcPr>
          <w:p w14:paraId="4EBA1144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94" w:type="dxa"/>
            <w:vAlign w:val="center"/>
          </w:tcPr>
          <w:p w14:paraId="53353BBD" w14:textId="30A856B5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INSTAL-BUDOTECH Spółka z ograniczoną odpowiedzi</w:t>
            </w:r>
            <w:r w:rsidR="00B03DC2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lności</w:t>
            </w:r>
            <w:r w:rsidR="00B03DC2">
              <w:rPr>
                <w:rFonts w:ascii="Times New Roman" w:hAnsi="Times New Roman" w:cs="Times New Roman"/>
                <w:bCs/>
                <w:sz w:val="18"/>
                <w:szCs w:val="18"/>
              </w:rPr>
              <w:t>ą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spółka komandytowa</w:t>
            </w:r>
          </w:p>
          <w:p w14:paraId="3C4199ED" w14:textId="0AC4B0DD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ul. Cz</w:t>
            </w:r>
            <w:r w:rsidR="00B03DC2">
              <w:rPr>
                <w:rFonts w:ascii="Times New Roman" w:hAnsi="Times New Roman" w:cs="Times New Roman"/>
                <w:bCs/>
                <w:sz w:val="18"/>
                <w:szCs w:val="18"/>
              </w:rPr>
              <w:t>ę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stochowska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38c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BAF1E3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42-287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Kamienica</w:t>
            </w:r>
          </w:p>
          <w:p w14:paraId="0DDE74AC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537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4F314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09" w:type="dxa"/>
            <w:vAlign w:val="center"/>
          </w:tcPr>
          <w:p w14:paraId="2A2EB0D8" w14:textId="77777777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35,76</w:t>
            </w:r>
          </w:p>
        </w:tc>
        <w:tc>
          <w:tcPr>
            <w:tcW w:w="992" w:type="dxa"/>
            <w:vAlign w:val="center"/>
          </w:tcPr>
          <w:p w14:paraId="29474EDE" w14:textId="321502B7" w:rsidR="00FC0F88" w:rsidRPr="00715378" w:rsidRDefault="00003D5E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992" w:type="dxa"/>
            <w:vAlign w:val="center"/>
          </w:tcPr>
          <w:p w14:paraId="5C431773" w14:textId="0154B242" w:rsidR="00FC0F88" w:rsidRPr="004F3141" w:rsidRDefault="00FC0F88" w:rsidP="00CA47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378">
              <w:rPr>
                <w:rFonts w:ascii="Times New Roman" w:hAnsi="Times New Roman" w:cs="Times New Roman"/>
                <w:sz w:val="18"/>
                <w:szCs w:val="18"/>
              </w:rPr>
              <w:t xml:space="preserve">  75,76</w:t>
            </w:r>
          </w:p>
        </w:tc>
      </w:tr>
    </w:tbl>
    <w:p w14:paraId="0D5F7481" w14:textId="77777777" w:rsidR="00D5444F" w:rsidRDefault="00D5444F">
      <w:pPr>
        <w:spacing w:before="120" w:after="120"/>
        <w:jc w:val="both"/>
        <w:rPr>
          <w:color w:val="000000"/>
          <w:sz w:val="24"/>
          <w:szCs w:val="24"/>
        </w:rPr>
      </w:pPr>
    </w:p>
    <w:p w14:paraId="22053F86" w14:textId="77777777" w:rsidR="00C85A89" w:rsidRDefault="00C85A89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W toku postępowania odrzucone zostały następujące oferty:</w:t>
      </w:r>
    </w:p>
    <w:tbl>
      <w:tblPr>
        <w:tblW w:w="9645" w:type="dxa"/>
        <w:tblInd w:w="-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3"/>
        <w:gridCol w:w="2796"/>
        <w:gridCol w:w="5796"/>
      </w:tblGrid>
      <w:tr w:rsidR="00C85A89" w14:paraId="7A9BE12F" w14:textId="77777777" w:rsidTr="00D5444F">
        <w:tc>
          <w:tcPr>
            <w:tcW w:w="1053" w:type="dxa"/>
            <w:shd w:val="clear" w:color="auto" w:fill="F3F3F3"/>
            <w:vAlign w:val="center"/>
          </w:tcPr>
          <w:p w14:paraId="3E62B62C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6BF37C31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 oferty, nazwa i adres wykonawcy:</w:t>
            </w:r>
          </w:p>
        </w:tc>
        <w:tc>
          <w:tcPr>
            <w:tcW w:w="5796" w:type="dxa"/>
            <w:shd w:val="clear" w:color="auto" w:fill="F3F3F3"/>
            <w:vAlign w:val="center"/>
          </w:tcPr>
          <w:p w14:paraId="76F04534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odrzucenia oferty:</w:t>
            </w:r>
          </w:p>
        </w:tc>
      </w:tr>
      <w:tr w:rsidR="00C85A89" w14:paraId="36EDE6D9" w14:textId="77777777" w:rsidTr="00D5444F">
        <w:tc>
          <w:tcPr>
            <w:tcW w:w="1053" w:type="dxa"/>
            <w:vAlign w:val="center"/>
          </w:tcPr>
          <w:p w14:paraId="491ACDAC" w14:textId="77777777" w:rsidR="00C85A89" w:rsidRDefault="00715378">
            <w:pPr>
              <w:rPr>
                <w:sz w:val="24"/>
              </w:rPr>
            </w:pPr>
            <w:r w:rsidRPr="00715378">
              <w:rPr>
                <w:sz w:val="24"/>
              </w:rPr>
              <w:t>0</w:t>
            </w:r>
          </w:p>
        </w:tc>
        <w:tc>
          <w:tcPr>
            <w:tcW w:w="2796" w:type="dxa"/>
            <w:vAlign w:val="center"/>
          </w:tcPr>
          <w:p w14:paraId="4AAF446F" w14:textId="42E6F9FD" w:rsidR="00C85A89" w:rsidRDefault="00003D5E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796" w:type="dxa"/>
            <w:vAlign w:val="center"/>
          </w:tcPr>
          <w:p w14:paraId="19499536" w14:textId="32112ABD" w:rsidR="00C85A89" w:rsidRPr="00715378" w:rsidRDefault="00003D5E">
            <w:pPr>
              <w:rPr>
                <w:sz w:val="24"/>
                <w:highlight w:val="darkGray"/>
              </w:rPr>
            </w:pPr>
            <w:r>
              <w:rPr>
                <w:sz w:val="24"/>
                <w:highlight w:val="darkGray"/>
              </w:rPr>
              <w:t>-</w:t>
            </w:r>
          </w:p>
        </w:tc>
      </w:tr>
    </w:tbl>
    <w:p w14:paraId="5FBDEF71" w14:textId="77777777" w:rsidR="00C85A89" w:rsidRDefault="00C85A89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oraz wykluczono z postępowania następujących wykonawców:</w:t>
      </w:r>
    </w:p>
    <w:tbl>
      <w:tblPr>
        <w:tblW w:w="9687" w:type="dxa"/>
        <w:tblInd w:w="-8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7"/>
        <w:gridCol w:w="2796"/>
        <w:gridCol w:w="5824"/>
      </w:tblGrid>
      <w:tr w:rsidR="00C85A89" w14:paraId="355ADBC6" w14:textId="77777777" w:rsidTr="00D5444F">
        <w:tc>
          <w:tcPr>
            <w:tcW w:w="1067" w:type="dxa"/>
            <w:shd w:val="clear" w:color="auto" w:fill="F3F3F3"/>
            <w:vAlign w:val="center"/>
          </w:tcPr>
          <w:p w14:paraId="1497AF60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1A2FA9E1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i adres wykonawcy:</w:t>
            </w:r>
          </w:p>
        </w:tc>
        <w:tc>
          <w:tcPr>
            <w:tcW w:w="5824" w:type="dxa"/>
            <w:shd w:val="clear" w:color="auto" w:fill="F3F3F3"/>
            <w:vAlign w:val="center"/>
          </w:tcPr>
          <w:p w14:paraId="3194D277" w14:textId="77777777" w:rsidR="00C85A89" w:rsidRDefault="00C85A8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wykluczenia wykonawcy:</w:t>
            </w:r>
          </w:p>
        </w:tc>
      </w:tr>
      <w:tr w:rsidR="00C85A89" w14:paraId="2093BBB0" w14:textId="77777777" w:rsidTr="00D5444F">
        <w:tc>
          <w:tcPr>
            <w:tcW w:w="1067" w:type="dxa"/>
            <w:vAlign w:val="center"/>
          </w:tcPr>
          <w:p w14:paraId="79AE0BC6" w14:textId="77777777" w:rsidR="00C85A89" w:rsidRDefault="00715378">
            <w:pPr>
              <w:rPr>
                <w:sz w:val="24"/>
              </w:rPr>
            </w:pPr>
            <w:r w:rsidRPr="00715378">
              <w:rPr>
                <w:sz w:val="24"/>
              </w:rPr>
              <w:t>0</w:t>
            </w:r>
          </w:p>
        </w:tc>
        <w:tc>
          <w:tcPr>
            <w:tcW w:w="2796" w:type="dxa"/>
            <w:vAlign w:val="center"/>
          </w:tcPr>
          <w:p w14:paraId="056CB2DC" w14:textId="1169C48A" w:rsidR="00C85A89" w:rsidRDefault="00003D5E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5824" w:type="dxa"/>
            <w:vAlign w:val="center"/>
          </w:tcPr>
          <w:p w14:paraId="14551F05" w14:textId="2135361D" w:rsidR="00C85A89" w:rsidRDefault="00003D5E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5E94239B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7426D4E3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10C1F1AB" w14:textId="77777777" w:rsidR="00C85A89" w:rsidRDefault="00715378">
      <w:pPr>
        <w:pStyle w:val="Nagwek"/>
        <w:tabs>
          <w:tab w:val="clear" w:pos="4536"/>
        </w:tabs>
        <w:jc w:val="both"/>
        <w:rPr>
          <w:sz w:val="24"/>
        </w:rPr>
      </w:pPr>
      <w:r w:rsidRPr="00715378">
        <w:rPr>
          <w:sz w:val="24"/>
        </w:rPr>
        <w:t>Woźniki</w:t>
      </w:r>
      <w:r w:rsidR="00C85A89">
        <w:rPr>
          <w:sz w:val="24"/>
        </w:rPr>
        <w:t xml:space="preserve"> dnia: </w:t>
      </w:r>
      <w:r w:rsidRPr="00715378">
        <w:rPr>
          <w:sz w:val="24"/>
        </w:rPr>
        <w:t>2020-09-15</w:t>
      </w:r>
    </w:p>
    <w:p w14:paraId="7B60E17E" w14:textId="77777777"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7CA037" w14:textId="77777777" w:rsidR="00183426" w:rsidRDefault="00183426">
      <w:r>
        <w:separator/>
      </w:r>
    </w:p>
  </w:endnote>
  <w:endnote w:type="continuationSeparator" w:id="0">
    <w:p w14:paraId="51A6D711" w14:textId="77777777" w:rsidR="00183426" w:rsidRDefault="00183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F8436" w14:textId="77777777" w:rsidR="00715378" w:rsidRDefault="007153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ECD82" w14:textId="77777777"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 w14:anchorId="3EC1763F">
        <v:line id="_x0000_s2049" style="position:absolute;z-index:251657728" from="-3.8pt,8.7pt" to="455.2pt,8.7pt"/>
      </w:pict>
    </w:r>
  </w:p>
  <w:p w14:paraId="551EA4B4" w14:textId="77777777"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6097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6097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2FDE5" w14:textId="77777777" w:rsidR="00715378" w:rsidRDefault="00715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A528E7" w14:textId="77777777" w:rsidR="00183426" w:rsidRDefault="00183426">
      <w:r>
        <w:separator/>
      </w:r>
    </w:p>
  </w:footnote>
  <w:footnote w:type="continuationSeparator" w:id="0">
    <w:p w14:paraId="5CF0A20C" w14:textId="77777777" w:rsidR="00183426" w:rsidRDefault="00183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B1460E" w14:textId="77777777" w:rsidR="00715378" w:rsidRDefault="007153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F4E3ED" w14:textId="77777777" w:rsidR="00715378" w:rsidRDefault="007153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019194" w14:textId="77777777" w:rsidR="00715378" w:rsidRDefault="007153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426"/>
    <w:rsid w:val="00003D5E"/>
    <w:rsid w:val="00140696"/>
    <w:rsid w:val="00183426"/>
    <w:rsid w:val="00253031"/>
    <w:rsid w:val="00377700"/>
    <w:rsid w:val="004F3141"/>
    <w:rsid w:val="005C147E"/>
    <w:rsid w:val="007124E4"/>
    <w:rsid w:val="00715378"/>
    <w:rsid w:val="00745012"/>
    <w:rsid w:val="00987E41"/>
    <w:rsid w:val="00B03DC2"/>
    <w:rsid w:val="00C85A89"/>
    <w:rsid w:val="00D5444F"/>
    <w:rsid w:val="00D60978"/>
    <w:rsid w:val="00F26135"/>
    <w:rsid w:val="00FC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0D248C"/>
  <w15:chartTrackingRefBased/>
  <w15:docId w15:val="{17CB837B-60AD-4CCD-B78D-616146F02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Nokielska</dc:creator>
  <cp:keywords/>
  <cp:lastModifiedBy>Katarzyna Nokielska</cp:lastModifiedBy>
  <cp:revision>2</cp:revision>
  <cp:lastPrinted>1601-01-01T00:00:00Z</cp:lastPrinted>
  <dcterms:created xsi:type="dcterms:W3CDTF">2020-09-15T07:47:00Z</dcterms:created>
  <dcterms:modified xsi:type="dcterms:W3CDTF">2020-09-15T07:47:00Z</dcterms:modified>
</cp:coreProperties>
</file>