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08354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4664ECEE">
          <v:roundrect id="AutoShape 2" o:spid="_x0000_s1026" style="position:absolute;left:0;text-align:left;margin-left:-5.9pt;margin-top:-21.4pt;width:172.1pt;height:67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5CA334DB" w14:textId="77777777" w:rsidR="00EF0FC8" w:rsidRDefault="00EF0FC8"/>
                <w:p w14:paraId="7C2FA041" w14:textId="77777777" w:rsidR="00EF0FC8" w:rsidRDefault="00EF0FC8">
                  <w:pPr>
                    <w:rPr>
                      <w:sz w:val="12"/>
                    </w:rPr>
                  </w:pPr>
                </w:p>
                <w:p w14:paraId="4A23D0A1" w14:textId="77777777" w:rsidR="00EF0FC8" w:rsidRDefault="00EF0FC8">
                  <w:pPr>
                    <w:rPr>
                      <w:sz w:val="12"/>
                    </w:rPr>
                  </w:pPr>
                </w:p>
                <w:p w14:paraId="5B07836F" w14:textId="77777777" w:rsidR="00EF0FC8" w:rsidRDefault="00EF0FC8">
                  <w:pPr>
                    <w:rPr>
                      <w:sz w:val="12"/>
                    </w:rPr>
                  </w:pPr>
                </w:p>
                <w:p w14:paraId="4A4A1616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73E1EE4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533BC96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119C0" w:rsidRPr="00B119C0">
        <w:rPr>
          <w:rFonts w:ascii="Times New Roman" w:hAnsi="Times New Roman"/>
          <w:sz w:val="24"/>
        </w:rPr>
        <w:t>3</w:t>
      </w:r>
    </w:p>
    <w:p w14:paraId="30FB0ED9" w14:textId="77777777" w:rsidR="00EF0FC8" w:rsidRDefault="00EF0FC8">
      <w:pPr>
        <w:rPr>
          <w:sz w:val="22"/>
        </w:rPr>
      </w:pPr>
    </w:p>
    <w:p w14:paraId="2A7572CD" w14:textId="77777777" w:rsidR="008C7282" w:rsidRPr="008C7282" w:rsidRDefault="008C7282" w:rsidP="008C7282"/>
    <w:p w14:paraId="76C1DF63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119C0" w:rsidRPr="00B119C0">
        <w:rPr>
          <w:sz w:val="24"/>
          <w:szCs w:val="24"/>
        </w:rPr>
        <w:t>IBR.271.15.2020.MH</w:t>
      </w:r>
    </w:p>
    <w:p w14:paraId="06A3CCA8" w14:textId="77777777" w:rsidR="008C7282" w:rsidRPr="00DF4934" w:rsidRDefault="008C7282" w:rsidP="00DF4934">
      <w:pPr>
        <w:rPr>
          <w:sz w:val="24"/>
          <w:szCs w:val="24"/>
        </w:rPr>
      </w:pPr>
    </w:p>
    <w:p w14:paraId="54EF0DE4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71F4BAE4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54B2BF94" w14:textId="77777777" w:rsidR="008C7282" w:rsidRPr="008C7282" w:rsidRDefault="008C7282" w:rsidP="008C7282"/>
    <w:p w14:paraId="686C6941" w14:textId="77777777" w:rsidR="00BB080B" w:rsidRDefault="00BB080B" w:rsidP="00E001EA">
      <w:pPr>
        <w:jc w:val="both"/>
        <w:rPr>
          <w:sz w:val="24"/>
        </w:rPr>
      </w:pPr>
    </w:p>
    <w:p w14:paraId="220ED04F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119C0" w:rsidRPr="00B119C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2D5A3D8B" w14:textId="77777777" w:rsidR="00DF4934" w:rsidRPr="00901871" w:rsidRDefault="00B119C0" w:rsidP="00C82240">
      <w:pPr>
        <w:jc w:val="center"/>
        <w:rPr>
          <w:sz w:val="24"/>
          <w:szCs w:val="24"/>
        </w:rPr>
      </w:pPr>
      <w:r w:rsidRPr="00B119C0">
        <w:rPr>
          <w:b/>
          <w:sz w:val="24"/>
          <w:szCs w:val="24"/>
        </w:rPr>
        <w:t>Termomodernizacja budynku OSP w Skrzynkach na potrzeby świetlicy wiejskiej</w:t>
      </w:r>
    </w:p>
    <w:p w14:paraId="79F7C4F9" w14:textId="77777777" w:rsidR="00E001EA" w:rsidRDefault="00E001EA" w:rsidP="00E001EA">
      <w:pPr>
        <w:jc w:val="both"/>
        <w:rPr>
          <w:sz w:val="24"/>
        </w:rPr>
      </w:pPr>
    </w:p>
    <w:p w14:paraId="314C8F9A" w14:textId="77777777" w:rsidR="005A629F" w:rsidRPr="005A629F" w:rsidRDefault="005A629F" w:rsidP="005A629F">
      <w:pPr>
        <w:jc w:val="both"/>
        <w:rPr>
          <w:sz w:val="24"/>
        </w:rPr>
      </w:pPr>
    </w:p>
    <w:p w14:paraId="612DC642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41BBE79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0DF9F668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27670266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5D3BFBF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76FE12C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3A1E2635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1AC9533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44E4861E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2991C983" w14:textId="77777777" w:rsidTr="00E73701">
        <w:trPr>
          <w:trHeight w:val="765"/>
          <w:jc w:val="center"/>
        </w:trPr>
        <w:tc>
          <w:tcPr>
            <w:tcW w:w="1772" w:type="dxa"/>
          </w:tcPr>
          <w:p w14:paraId="496EAE8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62A341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C1DB91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B52738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528045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B3C9F0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5FADCCA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3D5674A" w14:textId="77777777" w:rsidTr="00E73701">
        <w:trPr>
          <w:jc w:val="center"/>
        </w:trPr>
        <w:tc>
          <w:tcPr>
            <w:tcW w:w="1772" w:type="dxa"/>
          </w:tcPr>
          <w:p w14:paraId="58EC771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2A07DC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6206E4E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D88846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94C586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0E76FD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09BA1C1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FB15AA2" w14:textId="77777777" w:rsidTr="00E73701">
        <w:trPr>
          <w:jc w:val="center"/>
        </w:trPr>
        <w:tc>
          <w:tcPr>
            <w:tcW w:w="1772" w:type="dxa"/>
          </w:tcPr>
          <w:p w14:paraId="6CE86B2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B63BF3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CAC5B9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B4317F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7FBEDC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6DC921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36DCCD0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61EEC653" w14:textId="77777777" w:rsidR="00425DD9" w:rsidRPr="00425DD9" w:rsidRDefault="00425DD9" w:rsidP="00425DD9">
      <w:pPr>
        <w:jc w:val="both"/>
        <w:rPr>
          <w:sz w:val="24"/>
        </w:rPr>
      </w:pPr>
    </w:p>
    <w:p w14:paraId="203B5750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1F9166E4" w14:textId="77777777" w:rsidR="008C7282" w:rsidRDefault="008C7282" w:rsidP="005A629F">
      <w:pPr>
        <w:rPr>
          <w:sz w:val="24"/>
        </w:rPr>
      </w:pPr>
    </w:p>
    <w:p w14:paraId="2824EF9A" w14:textId="77777777" w:rsidR="008C7282" w:rsidRDefault="008C7282" w:rsidP="005A629F">
      <w:pPr>
        <w:rPr>
          <w:sz w:val="24"/>
        </w:rPr>
      </w:pPr>
    </w:p>
    <w:p w14:paraId="2C08B852" w14:textId="77777777" w:rsidR="008C7282" w:rsidRDefault="008C7282" w:rsidP="005A629F">
      <w:pPr>
        <w:rPr>
          <w:sz w:val="24"/>
        </w:rPr>
      </w:pPr>
    </w:p>
    <w:p w14:paraId="6593DF4E" w14:textId="77777777" w:rsidR="008C7282" w:rsidRDefault="008C7282" w:rsidP="005A629F">
      <w:pPr>
        <w:rPr>
          <w:sz w:val="24"/>
        </w:rPr>
      </w:pPr>
    </w:p>
    <w:p w14:paraId="74EA920B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65F1A09D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1AB812E" w14:textId="77777777" w:rsidR="007F23DA" w:rsidRDefault="007F23DA" w:rsidP="00F00CCB">
      <w:pPr>
        <w:rPr>
          <w:sz w:val="24"/>
          <w:vertAlign w:val="superscript"/>
        </w:rPr>
      </w:pPr>
    </w:p>
    <w:p w14:paraId="2B876288" w14:textId="77777777" w:rsidR="00F00CCB" w:rsidRDefault="00F00CCB" w:rsidP="00F00CCB">
      <w:pPr>
        <w:rPr>
          <w:sz w:val="24"/>
          <w:vertAlign w:val="superscript"/>
        </w:rPr>
      </w:pPr>
    </w:p>
    <w:p w14:paraId="03DBC451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210717CB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28287B59" w14:textId="77777777" w:rsidR="008C7282" w:rsidRDefault="008C7282" w:rsidP="008C7282">
      <w:pPr>
        <w:rPr>
          <w:sz w:val="24"/>
          <w:vertAlign w:val="superscript"/>
        </w:rPr>
      </w:pPr>
    </w:p>
    <w:p w14:paraId="3410CC71" w14:textId="77777777" w:rsidR="00B9048D" w:rsidRDefault="00B9048D" w:rsidP="008C7282">
      <w:pPr>
        <w:rPr>
          <w:sz w:val="24"/>
          <w:vertAlign w:val="superscript"/>
        </w:rPr>
      </w:pPr>
    </w:p>
    <w:p w14:paraId="037FCCFE" w14:textId="77777777" w:rsidR="00B9048D" w:rsidRDefault="00B9048D" w:rsidP="008C7282">
      <w:pPr>
        <w:rPr>
          <w:sz w:val="24"/>
          <w:vertAlign w:val="superscript"/>
        </w:rPr>
      </w:pPr>
    </w:p>
    <w:p w14:paraId="58E7D9C1" w14:textId="77777777" w:rsidR="00B9048D" w:rsidRDefault="00B9048D" w:rsidP="008C7282">
      <w:pPr>
        <w:rPr>
          <w:sz w:val="24"/>
          <w:vertAlign w:val="superscript"/>
        </w:rPr>
      </w:pPr>
    </w:p>
    <w:p w14:paraId="5199A4C4" w14:textId="77777777" w:rsidR="00B9048D" w:rsidRDefault="00B9048D" w:rsidP="008C7282">
      <w:pPr>
        <w:rPr>
          <w:sz w:val="24"/>
          <w:vertAlign w:val="superscript"/>
        </w:rPr>
      </w:pPr>
    </w:p>
    <w:p w14:paraId="0E52E360" w14:textId="77777777" w:rsidR="00B9048D" w:rsidRDefault="00B9048D" w:rsidP="008C7282">
      <w:pPr>
        <w:rPr>
          <w:sz w:val="24"/>
          <w:vertAlign w:val="superscript"/>
        </w:rPr>
      </w:pPr>
    </w:p>
    <w:p w14:paraId="1CE98A22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58018" w14:textId="77777777" w:rsidR="00381A77" w:rsidRDefault="00381A77">
      <w:r>
        <w:separator/>
      </w:r>
    </w:p>
  </w:endnote>
  <w:endnote w:type="continuationSeparator" w:id="0">
    <w:p w14:paraId="1288712E" w14:textId="77777777" w:rsidR="00381A77" w:rsidRDefault="0038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BDE9B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7A03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2A48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F282F" w14:textId="77777777" w:rsidR="00EF0FC8" w:rsidRDefault="00EF0FC8">
    <w:pPr>
      <w:pStyle w:val="Stopka"/>
      <w:tabs>
        <w:tab w:val="clear" w:pos="4536"/>
      </w:tabs>
      <w:jc w:val="center"/>
    </w:pPr>
  </w:p>
  <w:p w14:paraId="5CB57C0C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E504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A6CBC" w14:textId="77777777" w:rsidR="00EF0FC8" w:rsidRDefault="00EF0FC8">
    <w:pPr>
      <w:pStyle w:val="Stopka"/>
      <w:tabs>
        <w:tab w:val="clear" w:pos="4536"/>
      </w:tabs>
      <w:jc w:val="center"/>
    </w:pPr>
  </w:p>
  <w:p w14:paraId="4DFA6A4C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7D5A5" w14:textId="77777777" w:rsidR="00381A77" w:rsidRDefault="00381A77">
      <w:r>
        <w:separator/>
      </w:r>
    </w:p>
  </w:footnote>
  <w:footnote w:type="continuationSeparator" w:id="0">
    <w:p w14:paraId="6960AC59" w14:textId="77777777" w:rsidR="00381A77" w:rsidRDefault="00381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0E6B7" w14:textId="77777777" w:rsidR="00B119C0" w:rsidRDefault="00B11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1ECB6" w14:textId="77777777" w:rsidR="00B119C0" w:rsidRDefault="00B11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5608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A77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381A77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31A7A"/>
    <w:rsid w:val="00A43C8C"/>
    <w:rsid w:val="00A658AE"/>
    <w:rsid w:val="00AB17BF"/>
    <w:rsid w:val="00B119C0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A20D1D"/>
  <w15:chartTrackingRefBased/>
  <w15:docId w15:val="{27926ABD-328F-405E-B82A-DE2EDAA1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2020-09-09T07:14:00Z</dcterms:created>
  <dcterms:modified xsi:type="dcterms:W3CDTF">2020-09-09T07:14:00Z</dcterms:modified>
</cp:coreProperties>
</file>