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8A47CA" w:rsidP="001A443E">
      <w:pPr>
        <w:jc w:val="right"/>
        <w:rPr>
          <w:b/>
          <w:bCs/>
          <w:sz w:val="24"/>
        </w:rPr>
      </w:pPr>
      <w:r w:rsidRPr="008A47C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A47CA">
        <w:rPr>
          <w:sz w:val="24"/>
        </w:rPr>
        <w:t>2020-09-08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8A47CA" w:rsidRPr="008A47CA" w:rsidRDefault="008A47CA" w:rsidP="0018613E">
      <w:pPr>
        <w:spacing w:after="40"/>
        <w:rPr>
          <w:b/>
          <w:bCs/>
          <w:sz w:val="24"/>
        </w:rPr>
      </w:pPr>
      <w:r w:rsidRPr="008A47CA">
        <w:rPr>
          <w:b/>
          <w:bCs/>
          <w:sz w:val="24"/>
        </w:rPr>
        <w:t>Politechnika Rzeszowska</w:t>
      </w:r>
    </w:p>
    <w:p w:rsidR="00A80738" w:rsidRDefault="008A47CA" w:rsidP="0018613E">
      <w:pPr>
        <w:spacing w:after="40"/>
        <w:rPr>
          <w:b/>
          <w:bCs/>
          <w:sz w:val="24"/>
        </w:rPr>
      </w:pPr>
      <w:r w:rsidRPr="008A47CA">
        <w:rPr>
          <w:b/>
          <w:bCs/>
          <w:sz w:val="24"/>
        </w:rPr>
        <w:t>Dział Logistyki i Zamówień Publicznych</w:t>
      </w:r>
    </w:p>
    <w:p w:rsidR="00A80738" w:rsidRPr="0018613E" w:rsidRDefault="008A47CA" w:rsidP="00A80738">
      <w:pPr>
        <w:rPr>
          <w:bCs/>
          <w:sz w:val="24"/>
        </w:rPr>
      </w:pPr>
      <w:r w:rsidRPr="008A47C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A47CA">
        <w:rPr>
          <w:bCs/>
          <w:sz w:val="24"/>
        </w:rPr>
        <w:t>12</w:t>
      </w:r>
    </w:p>
    <w:p w:rsidR="00A80738" w:rsidRPr="0018613E" w:rsidRDefault="008A47CA" w:rsidP="00A80738">
      <w:pPr>
        <w:rPr>
          <w:bCs/>
          <w:sz w:val="24"/>
        </w:rPr>
      </w:pPr>
      <w:r w:rsidRPr="008A47C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A47C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A47CA" w:rsidRPr="008A47CA">
        <w:rPr>
          <w:b/>
          <w:sz w:val="24"/>
          <w:szCs w:val="24"/>
        </w:rPr>
        <w:t>NA/P/254/2020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A47CA" w:rsidRPr="009645FC" w:rsidRDefault="00CB5EDB" w:rsidP="009645FC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A47CA" w:rsidRPr="008A47C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9645FC">
        <w:rPr>
          <w:sz w:val="24"/>
          <w:szCs w:val="24"/>
        </w:rPr>
        <w:t xml:space="preserve">: </w:t>
      </w:r>
      <w:r w:rsidR="008A47CA" w:rsidRPr="009645FC">
        <w:rPr>
          <w:b/>
          <w:sz w:val="24"/>
          <w:szCs w:val="24"/>
        </w:rPr>
        <w:t>Zakup usługi rocznego wsparcia technicznego (</w:t>
      </w:r>
      <w:proofErr w:type="spellStart"/>
      <w:r w:rsidR="008A47CA" w:rsidRPr="009645FC">
        <w:rPr>
          <w:b/>
          <w:sz w:val="24"/>
          <w:szCs w:val="24"/>
        </w:rPr>
        <w:t>supportu</w:t>
      </w:r>
      <w:proofErr w:type="spellEnd"/>
      <w:r w:rsidR="008A47CA" w:rsidRPr="009645FC">
        <w:rPr>
          <w:b/>
          <w:sz w:val="24"/>
          <w:szCs w:val="24"/>
        </w:rPr>
        <w:t xml:space="preserve">), zapewnienie dostępu do aktualizacji oprogramowania wraz z udzieleniem właściwych licencji, dla urządzeń firewall </w:t>
      </w:r>
      <w:proofErr w:type="spellStart"/>
      <w:r w:rsidR="008A47CA" w:rsidRPr="009645FC">
        <w:rPr>
          <w:b/>
          <w:sz w:val="24"/>
          <w:szCs w:val="24"/>
        </w:rPr>
        <w:t>Check</w:t>
      </w:r>
      <w:proofErr w:type="spellEnd"/>
      <w:r w:rsidR="008A47CA" w:rsidRPr="009645FC">
        <w:rPr>
          <w:b/>
          <w:sz w:val="24"/>
          <w:szCs w:val="24"/>
        </w:rPr>
        <w:t xml:space="preserve"> Point 12600 (2 szt.) i Checkpoint 1180 (4 szt.) dostarczonych w ramach projektu e-</w:t>
      </w:r>
      <w:proofErr w:type="spellStart"/>
      <w:r w:rsidR="008A47CA" w:rsidRPr="009645FC">
        <w:rPr>
          <w:b/>
          <w:sz w:val="24"/>
          <w:szCs w:val="24"/>
        </w:rPr>
        <w:t>PRz.</w:t>
      </w:r>
      <w:proofErr w:type="spellEnd"/>
    </w:p>
    <w:p w:rsidR="00CB5EDB" w:rsidRPr="00490DC0" w:rsidRDefault="008A47CA" w:rsidP="009645FC">
      <w:pPr>
        <w:pStyle w:val="Tekstpodstawowywcity"/>
        <w:spacing w:before="120" w:after="240"/>
        <w:ind w:firstLine="0"/>
      </w:pPr>
      <w:r w:rsidRPr="008A47CA">
        <w:rPr>
          <w:b/>
        </w:rPr>
        <w:t xml:space="preserve">Zakup rocznego wsparcia </w:t>
      </w:r>
      <w:proofErr w:type="spellStart"/>
      <w:r w:rsidRPr="008A47CA">
        <w:rPr>
          <w:b/>
        </w:rPr>
        <w:t>ProSupport</w:t>
      </w:r>
      <w:proofErr w:type="spellEnd"/>
      <w:r w:rsidRPr="008A47CA">
        <w:rPr>
          <w:b/>
        </w:rPr>
        <w:t xml:space="preserve"> Plus dla macierzy Dell EMC.</w:t>
      </w:r>
    </w:p>
    <w:p w:rsidR="00CB5EDB" w:rsidRPr="00FF4AB1" w:rsidRDefault="00CB5EDB" w:rsidP="009645F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A47CA" w:rsidRPr="008A47CA">
        <w:rPr>
          <w:sz w:val="24"/>
          <w:szCs w:val="24"/>
        </w:rPr>
        <w:t>(</w:t>
      </w:r>
      <w:proofErr w:type="spellStart"/>
      <w:r w:rsidR="008A47CA" w:rsidRPr="008A47CA">
        <w:rPr>
          <w:sz w:val="24"/>
          <w:szCs w:val="24"/>
        </w:rPr>
        <w:t>t.j</w:t>
      </w:r>
      <w:proofErr w:type="spellEnd"/>
      <w:r w:rsidR="008A47CA" w:rsidRPr="008A47C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</w:t>
      </w:r>
      <w:r w:rsidR="009645FC">
        <w:rPr>
          <w:sz w:val="24"/>
          <w:szCs w:val="24"/>
        </w:rPr>
        <w:t xml:space="preserve">, które </w:t>
      </w:r>
      <w:r w:rsidRPr="00FF4AB1">
        <w:rPr>
          <w:sz w:val="24"/>
          <w:szCs w:val="24"/>
        </w:rPr>
        <w:t xml:space="preserve">odbyło się w dniu </w:t>
      </w:r>
      <w:r w:rsidR="008A47CA" w:rsidRPr="008A47CA">
        <w:rPr>
          <w:sz w:val="24"/>
          <w:szCs w:val="24"/>
        </w:rPr>
        <w:t>07/09/2020</w:t>
      </w:r>
      <w:r w:rsidRPr="00FF4AB1">
        <w:rPr>
          <w:sz w:val="24"/>
          <w:szCs w:val="24"/>
        </w:rPr>
        <w:t xml:space="preserve"> o godz. </w:t>
      </w:r>
      <w:r w:rsidR="008A47CA" w:rsidRPr="008A47CA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</w:t>
      </w:r>
      <w:bookmarkStart w:id="0" w:name="_GoBack"/>
      <w:bookmarkEnd w:id="0"/>
      <w:r w:rsidRPr="00FF4AB1">
        <w:rPr>
          <w:sz w:val="24"/>
          <w:szCs w:val="24"/>
        </w:rPr>
        <w:t>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A47CA" w:rsidRPr="006646D9" w:rsidTr="002A38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7CA" w:rsidRPr="00A3048A" w:rsidRDefault="008A47CA" w:rsidP="002A381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A47CA">
              <w:rPr>
                <w:sz w:val="24"/>
                <w:szCs w:val="24"/>
              </w:rPr>
              <w:t>części 1 zamówienia w wysokości 287 820.00 zł brutto;</w:t>
            </w:r>
          </w:p>
        </w:tc>
      </w:tr>
      <w:tr w:rsidR="008A47CA" w:rsidRPr="006646D9" w:rsidTr="002A38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7CA" w:rsidRPr="00A3048A" w:rsidRDefault="008A47CA" w:rsidP="002A381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A47CA">
              <w:rPr>
                <w:sz w:val="24"/>
                <w:szCs w:val="24"/>
              </w:rPr>
              <w:t>części 2 zamówienia w wysokości 99 808.35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154"/>
        <w:gridCol w:w="1417"/>
        <w:gridCol w:w="1276"/>
        <w:gridCol w:w="1134"/>
        <w:gridCol w:w="1559"/>
      </w:tblGrid>
      <w:tr w:rsidR="00C94D43" w:rsidRPr="00075CD0" w:rsidTr="009645FC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A47CA" w:rsidRPr="00075CD0" w:rsidTr="009645FC">
        <w:tc>
          <w:tcPr>
            <w:tcW w:w="824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1</w:t>
            </w:r>
          </w:p>
        </w:tc>
        <w:tc>
          <w:tcPr>
            <w:tcW w:w="2154" w:type="dxa"/>
            <w:shd w:val="clear" w:color="auto" w:fill="auto"/>
          </w:tcPr>
          <w:p w:rsidR="008A47CA" w:rsidRPr="00CB5EDB" w:rsidRDefault="008A47CA" w:rsidP="002A381B">
            <w:pPr>
              <w:spacing w:before="40"/>
            </w:pPr>
            <w:proofErr w:type="spellStart"/>
            <w:r w:rsidRPr="008A47CA">
              <w:t>OPTeam</w:t>
            </w:r>
            <w:proofErr w:type="spellEnd"/>
            <w:r w:rsidRPr="008A47CA">
              <w:t xml:space="preserve"> S.A.</w:t>
            </w:r>
          </w:p>
          <w:p w:rsidR="008A47CA" w:rsidRPr="00CB5EDB" w:rsidRDefault="008A47CA" w:rsidP="002A381B">
            <w:r w:rsidRPr="008A47CA">
              <w:t>Tajęcina</w:t>
            </w:r>
            <w:r w:rsidRPr="00CB5EDB">
              <w:t xml:space="preserve"> </w:t>
            </w:r>
            <w:r w:rsidRPr="008A47CA">
              <w:t>113</w:t>
            </w:r>
            <w:r w:rsidRPr="00CB5EDB">
              <w:t xml:space="preserve"> </w:t>
            </w:r>
          </w:p>
          <w:p w:rsidR="008A47CA" w:rsidRPr="00CB5EDB" w:rsidRDefault="008A47CA" w:rsidP="002A381B">
            <w:pPr>
              <w:spacing w:before="40" w:after="40"/>
              <w:jc w:val="both"/>
            </w:pPr>
            <w:r w:rsidRPr="008A47CA">
              <w:t>36-002</w:t>
            </w:r>
            <w:r w:rsidRPr="00CB5EDB">
              <w:t xml:space="preserve"> </w:t>
            </w:r>
            <w:r w:rsidRPr="008A47CA">
              <w:t>Jasionka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291 316.89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zgodnie z SIWZ</w:t>
            </w:r>
          </w:p>
        </w:tc>
      </w:tr>
      <w:tr w:rsidR="008A47CA" w:rsidRPr="00075CD0" w:rsidTr="009645FC">
        <w:tc>
          <w:tcPr>
            <w:tcW w:w="824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2</w:t>
            </w:r>
          </w:p>
        </w:tc>
        <w:tc>
          <w:tcPr>
            <w:tcW w:w="2154" w:type="dxa"/>
            <w:shd w:val="clear" w:color="auto" w:fill="auto"/>
          </w:tcPr>
          <w:p w:rsidR="008A47CA" w:rsidRPr="00CB5EDB" w:rsidRDefault="008A47CA" w:rsidP="002A381B">
            <w:pPr>
              <w:spacing w:before="40"/>
            </w:pPr>
            <w:proofErr w:type="spellStart"/>
            <w:r w:rsidRPr="008A47CA">
              <w:t>OPTeam</w:t>
            </w:r>
            <w:proofErr w:type="spellEnd"/>
            <w:r w:rsidRPr="008A47CA">
              <w:t xml:space="preserve"> S.A.</w:t>
            </w:r>
          </w:p>
          <w:p w:rsidR="008A47CA" w:rsidRPr="00CB5EDB" w:rsidRDefault="008A47CA" w:rsidP="002A381B">
            <w:r w:rsidRPr="008A47CA">
              <w:t>Tajęcina</w:t>
            </w:r>
            <w:r w:rsidRPr="00CB5EDB">
              <w:t xml:space="preserve"> </w:t>
            </w:r>
            <w:r w:rsidRPr="008A47CA">
              <w:t>113</w:t>
            </w:r>
            <w:r w:rsidRPr="00CB5EDB">
              <w:t xml:space="preserve"> </w:t>
            </w:r>
          </w:p>
          <w:p w:rsidR="008A47CA" w:rsidRPr="00CB5EDB" w:rsidRDefault="008A47CA" w:rsidP="002A381B">
            <w:pPr>
              <w:spacing w:before="40" w:after="40"/>
              <w:jc w:val="both"/>
            </w:pPr>
            <w:r w:rsidRPr="008A47CA">
              <w:t>36-002</w:t>
            </w:r>
            <w:r w:rsidRPr="00CB5EDB">
              <w:t xml:space="preserve"> </w:t>
            </w:r>
            <w:r w:rsidRPr="008A47CA">
              <w:t>Jasionka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92 765.37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zgodnie z SIWZ</w:t>
            </w:r>
          </w:p>
        </w:tc>
      </w:tr>
      <w:tr w:rsidR="008A47CA" w:rsidRPr="00075CD0" w:rsidTr="009645FC">
        <w:tc>
          <w:tcPr>
            <w:tcW w:w="824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1</w:t>
            </w:r>
          </w:p>
        </w:tc>
        <w:tc>
          <w:tcPr>
            <w:tcW w:w="2154" w:type="dxa"/>
            <w:shd w:val="clear" w:color="auto" w:fill="auto"/>
          </w:tcPr>
          <w:p w:rsidR="008A47CA" w:rsidRPr="00CB5EDB" w:rsidRDefault="008A47CA" w:rsidP="002A381B">
            <w:pPr>
              <w:spacing w:before="40"/>
            </w:pPr>
            <w:proofErr w:type="spellStart"/>
            <w:r w:rsidRPr="008A47CA">
              <w:t>Comp</w:t>
            </w:r>
            <w:proofErr w:type="spellEnd"/>
            <w:r w:rsidRPr="008A47CA">
              <w:t>. S.A.</w:t>
            </w:r>
          </w:p>
          <w:p w:rsidR="008A47CA" w:rsidRPr="00CB5EDB" w:rsidRDefault="008A47CA" w:rsidP="002A381B">
            <w:r w:rsidRPr="008A47CA">
              <w:t>ul. Jutrzenki</w:t>
            </w:r>
            <w:r w:rsidRPr="00CB5EDB">
              <w:t xml:space="preserve"> </w:t>
            </w:r>
            <w:r w:rsidRPr="008A47CA">
              <w:t>116</w:t>
            </w:r>
            <w:r w:rsidRPr="00CB5EDB">
              <w:t xml:space="preserve"> </w:t>
            </w:r>
          </w:p>
          <w:p w:rsidR="008A47CA" w:rsidRPr="00CB5EDB" w:rsidRDefault="008A47CA" w:rsidP="002A381B">
            <w:pPr>
              <w:spacing w:before="40" w:after="40"/>
              <w:jc w:val="both"/>
            </w:pPr>
            <w:r w:rsidRPr="008A47CA">
              <w:t>02-230</w:t>
            </w:r>
            <w:r w:rsidRPr="00CB5EDB">
              <w:t xml:space="preserve"> </w:t>
            </w:r>
            <w:r w:rsidRPr="008A47CA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282 900.00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47CA" w:rsidRPr="00CB5EDB" w:rsidRDefault="008A47CA" w:rsidP="002A381B">
            <w:pPr>
              <w:spacing w:before="120" w:after="120"/>
              <w:jc w:val="center"/>
            </w:pPr>
            <w:r w:rsidRPr="008A47C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A92" w:rsidRDefault="00563A92">
      <w:r>
        <w:separator/>
      </w:r>
    </w:p>
  </w:endnote>
  <w:endnote w:type="continuationSeparator" w:id="0">
    <w:p w:rsidR="00563A92" w:rsidRDefault="0056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45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A92" w:rsidRDefault="00563A92">
      <w:r>
        <w:separator/>
      </w:r>
    </w:p>
  </w:footnote>
  <w:footnote w:type="continuationSeparator" w:id="0">
    <w:p w:rsidR="00563A92" w:rsidRDefault="00563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7CA" w:rsidRDefault="008A4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7CA" w:rsidRDefault="008A4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7CA" w:rsidRDefault="008A4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A9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63A92"/>
    <w:rsid w:val="00617D11"/>
    <w:rsid w:val="00647371"/>
    <w:rsid w:val="00651764"/>
    <w:rsid w:val="00666480"/>
    <w:rsid w:val="0069085C"/>
    <w:rsid w:val="00861E75"/>
    <w:rsid w:val="00864EE2"/>
    <w:rsid w:val="008A47CA"/>
    <w:rsid w:val="008B02BA"/>
    <w:rsid w:val="009645FC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08A710"/>
  <w15:chartTrackingRefBased/>
  <w15:docId w15:val="{420537D0-375C-4FCD-B8F9-B37572CA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645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45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2020-09-08T06:29:00Z</cp:lastPrinted>
  <dcterms:created xsi:type="dcterms:W3CDTF">2020-09-08T06:29:00Z</dcterms:created>
  <dcterms:modified xsi:type="dcterms:W3CDTF">2020-09-08T06:29:00Z</dcterms:modified>
</cp:coreProperties>
</file>