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89" w:rsidRPr="009E1771" w:rsidRDefault="001D7483" w:rsidP="006B0889">
      <w:pPr>
        <w:pStyle w:val="Nagwek"/>
        <w:tabs>
          <w:tab w:val="clear" w:pos="4536"/>
        </w:tabs>
        <w:spacing w:before="720" w:after="720"/>
        <w:rPr>
          <w:rFonts w:ascii="Verdana" w:hAnsi="Verdana"/>
        </w:rPr>
      </w:pPr>
      <w:r w:rsidRPr="001D7483">
        <w:rPr>
          <w:rFonts w:ascii="Verdana" w:hAnsi="Verdana"/>
        </w:rPr>
        <w:t>KC-zp.272-326/20</w:t>
      </w:r>
      <w:r w:rsidR="00E90186">
        <w:rPr>
          <w:rFonts w:ascii="Verdana" w:hAnsi="Verdana"/>
          <w:sz w:val="16"/>
          <w:szCs w:val="16"/>
        </w:rPr>
        <w:t xml:space="preserve">  </w:t>
      </w:r>
      <w:r w:rsidR="00E90186" w:rsidRPr="001D7483">
        <w:rPr>
          <w:rFonts w:ascii="Verdana" w:hAnsi="Verdana"/>
        </w:rPr>
        <w:t xml:space="preserve">   </w:t>
      </w:r>
      <w:r w:rsidR="006B0889" w:rsidRPr="009E1771">
        <w:rPr>
          <w:rFonts w:ascii="Verdana" w:hAnsi="Verdana"/>
        </w:rPr>
        <w:tab/>
        <w:t xml:space="preserve"> </w:t>
      </w:r>
      <w:r w:rsidR="00202938" w:rsidRPr="00202938">
        <w:rPr>
          <w:rFonts w:ascii="Verdana" w:hAnsi="Verdana"/>
        </w:rPr>
        <w:t>Kraków</w:t>
      </w:r>
      <w:r w:rsidR="006B0889" w:rsidRPr="009E1771">
        <w:rPr>
          <w:rFonts w:ascii="Verdana" w:hAnsi="Verdana"/>
        </w:rPr>
        <w:t xml:space="preserve"> dnia: </w:t>
      </w:r>
      <w:r w:rsidR="00202938" w:rsidRPr="00202938">
        <w:rPr>
          <w:rFonts w:ascii="Verdana" w:hAnsi="Verdana"/>
        </w:rPr>
        <w:t>2020-09-04</w:t>
      </w:r>
    </w:p>
    <w:p w:rsidR="006B0889" w:rsidRDefault="006B0889" w:rsidP="006B0889">
      <w:pPr>
        <w:pStyle w:val="Nagwek1"/>
        <w:spacing w:before="0" w:after="0"/>
        <w:ind w:right="-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Ogłoszenie </w:t>
      </w:r>
      <w:r w:rsidRPr="006B0889">
        <w:rPr>
          <w:rFonts w:ascii="Verdana" w:hAnsi="Verdana"/>
          <w:sz w:val="22"/>
          <w:szCs w:val="22"/>
        </w:rPr>
        <w:t xml:space="preserve">o </w:t>
      </w:r>
      <w:r w:rsidR="001D7483">
        <w:rPr>
          <w:rFonts w:ascii="Verdana" w:hAnsi="Verdana"/>
          <w:sz w:val="22"/>
          <w:szCs w:val="22"/>
        </w:rPr>
        <w:t>unieważnieniu postępowania</w:t>
      </w:r>
    </w:p>
    <w:p w:rsidR="007B5D9E" w:rsidRDefault="007B5D9E" w:rsidP="007B5D9E">
      <w:pPr>
        <w:ind w:right="110"/>
        <w:jc w:val="both"/>
        <w:rPr>
          <w:rFonts w:ascii="Verdana" w:hAnsi="Verdana"/>
          <w:b/>
        </w:rPr>
      </w:pPr>
    </w:p>
    <w:p w:rsidR="00202938" w:rsidRPr="00202938" w:rsidRDefault="00202938" w:rsidP="007B5D9E">
      <w:pPr>
        <w:ind w:right="110"/>
        <w:jc w:val="both"/>
        <w:rPr>
          <w:rFonts w:ascii="Verdana" w:hAnsi="Verdana"/>
          <w:b/>
        </w:rPr>
      </w:pPr>
      <w:r w:rsidRPr="00202938">
        <w:rPr>
          <w:rFonts w:ascii="Verdana" w:hAnsi="Verdana"/>
          <w:b/>
        </w:rPr>
        <w:t>Akademia Górniczo - Hutnicza</w:t>
      </w:r>
    </w:p>
    <w:p w:rsidR="00202938" w:rsidRPr="00202938" w:rsidRDefault="00202938" w:rsidP="007B5D9E">
      <w:pPr>
        <w:ind w:right="110"/>
        <w:jc w:val="both"/>
        <w:rPr>
          <w:rFonts w:ascii="Verdana" w:hAnsi="Verdana"/>
          <w:b/>
        </w:rPr>
      </w:pPr>
      <w:r w:rsidRPr="00202938">
        <w:rPr>
          <w:rFonts w:ascii="Verdana" w:hAnsi="Verdana"/>
          <w:b/>
        </w:rPr>
        <w:t>im. Stanisława Staszica w Krakowie</w:t>
      </w:r>
    </w:p>
    <w:p w:rsidR="001D7483" w:rsidRDefault="00202938" w:rsidP="001D7483">
      <w:pPr>
        <w:ind w:right="110"/>
        <w:jc w:val="both"/>
        <w:rPr>
          <w:rFonts w:ascii="Verdana" w:hAnsi="Verdana"/>
          <w:bCs/>
        </w:rPr>
      </w:pPr>
      <w:r w:rsidRPr="00202938">
        <w:rPr>
          <w:rFonts w:ascii="Verdana" w:hAnsi="Verdana"/>
          <w:b/>
        </w:rPr>
        <w:t xml:space="preserve">Dział Zamówień </w:t>
      </w:r>
      <w:r w:rsidRPr="001D7483">
        <w:rPr>
          <w:rFonts w:ascii="Verdana" w:hAnsi="Verdana"/>
          <w:b/>
        </w:rPr>
        <w:t>Publicznych</w:t>
      </w:r>
      <w:r w:rsidR="001D7483" w:rsidRPr="001D7483">
        <w:rPr>
          <w:rFonts w:ascii="Verdana" w:hAnsi="Verdana"/>
          <w:b/>
        </w:rPr>
        <w:t xml:space="preserve"> </w:t>
      </w:r>
      <w:r w:rsidR="007B5D9E" w:rsidRPr="001D7483">
        <w:rPr>
          <w:rFonts w:ascii="Verdana" w:hAnsi="Verdana"/>
        </w:rPr>
        <w:t>informuje, że w wyniku postępowania prowadzonego w trybie</w:t>
      </w:r>
      <w:r w:rsidR="001D7483" w:rsidRPr="001D7483">
        <w:rPr>
          <w:rFonts w:ascii="Verdana" w:hAnsi="Verdana"/>
        </w:rPr>
        <w:t xml:space="preserve"> </w:t>
      </w:r>
      <w:r w:rsidR="007B5D9E" w:rsidRPr="001D7483">
        <w:rPr>
          <w:rFonts w:ascii="Verdana" w:hAnsi="Verdana"/>
        </w:rPr>
        <w:t>wskazanym w art. 138</w:t>
      </w:r>
      <w:r w:rsidR="001D7483" w:rsidRPr="001D7483">
        <w:rPr>
          <w:rFonts w:ascii="Verdana" w:hAnsi="Verdana"/>
        </w:rPr>
        <w:t>g</w:t>
      </w:r>
      <w:r w:rsidR="007B5D9E" w:rsidRPr="001D7483">
        <w:rPr>
          <w:rFonts w:ascii="Verdana" w:hAnsi="Verdana"/>
        </w:rPr>
        <w:t xml:space="preserve"> ust</w:t>
      </w:r>
      <w:r w:rsidR="001D7483" w:rsidRPr="001D7483">
        <w:rPr>
          <w:rFonts w:ascii="Verdana" w:hAnsi="Verdana"/>
        </w:rPr>
        <w:t>awy</w:t>
      </w:r>
      <w:r w:rsidR="007B5D9E" w:rsidRPr="001D7483">
        <w:rPr>
          <w:rFonts w:ascii="Verdana" w:hAnsi="Verdana"/>
        </w:rPr>
        <w:t xml:space="preserve"> PZP, ogłoszonego w Dzienniku Urzędowym Unii Europejskiej dnia </w:t>
      </w:r>
      <w:r w:rsidRPr="001D7483">
        <w:rPr>
          <w:rFonts w:ascii="Verdana" w:hAnsi="Verdana"/>
        </w:rPr>
        <w:t>03/08/2020</w:t>
      </w:r>
      <w:r w:rsidR="007B5D9E" w:rsidRPr="001D7483">
        <w:rPr>
          <w:rFonts w:ascii="Verdana" w:hAnsi="Verdana"/>
        </w:rPr>
        <w:t xml:space="preserve"> z numerem </w:t>
      </w:r>
      <w:r w:rsidR="001D7483" w:rsidRPr="001D7483">
        <w:rPr>
          <w:rFonts w:ascii="Verdana" w:hAnsi="Verdana"/>
        </w:rPr>
        <w:t>2020/S 148-363913</w:t>
      </w:r>
      <w:r w:rsidR="007B5D9E" w:rsidRPr="001D7483">
        <w:rPr>
          <w:rFonts w:ascii="Verdana" w:hAnsi="Verdana" w:cs="Arial"/>
        </w:rPr>
        <w:t xml:space="preserve"> </w:t>
      </w:r>
      <w:r w:rsidR="007B5D9E" w:rsidRPr="001D7483">
        <w:rPr>
          <w:rFonts w:ascii="Verdana" w:hAnsi="Verdana"/>
        </w:rPr>
        <w:t xml:space="preserve">na </w:t>
      </w:r>
      <w:r w:rsidRPr="001D7483">
        <w:rPr>
          <w:rFonts w:ascii="Verdana" w:hAnsi="Verdana"/>
          <w:b/>
        </w:rPr>
        <w:t xml:space="preserve">pakiet szkoleń z zakresu doskonalenia umiejętności informatycznych i dydaktycznych: oprogramowanie </w:t>
      </w:r>
      <w:proofErr w:type="spellStart"/>
      <w:r w:rsidRPr="001D7483">
        <w:rPr>
          <w:rFonts w:ascii="Verdana" w:hAnsi="Verdana"/>
          <w:b/>
        </w:rPr>
        <w:t>Qlik</w:t>
      </w:r>
      <w:proofErr w:type="spellEnd"/>
      <w:r w:rsidRPr="001D7483">
        <w:rPr>
          <w:rFonts w:ascii="Verdana" w:hAnsi="Verdana"/>
          <w:b/>
        </w:rPr>
        <w:t xml:space="preserve"> </w:t>
      </w:r>
      <w:proofErr w:type="spellStart"/>
      <w:r w:rsidRPr="001D7483">
        <w:rPr>
          <w:rFonts w:ascii="Verdana" w:hAnsi="Verdana"/>
          <w:b/>
        </w:rPr>
        <w:t>Sense</w:t>
      </w:r>
      <w:proofErr w:type="spellEnd"/>
      <w:r w:rsidRPr="001D7483">
        <w:rPr>
          <w:rFonts w:ascii="Verdana" w:hAnsi="Verdana"/>
          <w:b/>
        </w:rPr>
        <w:t xml:space="preserve"> dla pracowników WZ AGH  w ramach</w:t>
      </w:r>
      <w:r w:rsidRPr="00202938">
        <w:rPr>
          <w:rFonts w:ascii="Verdana" w:hAnsi="Verdana"/>
          <w:b/>
        </w:rPr>
        <w:t xml:space="preserve"> projektu "ZPR AGH Power II - KC-zp.272-326/20</w:t>
      </w:r>
      <w:r w:rsidR="007B5D9E">
        <w:rPr>
          <w:rFonts w:ascii="Verdana" w:hAnsi="Verdana"/>
          <w:b/>
        </w:rPr>
        <w:t xml:space="preserve">, </w:t>
      </w:r>
      <w:r w:rsidR="006B0889" w:rsidRPr="006D4F66">
        <w:rPr>
          <w:rFonts w:ascii="Verdana" w:hAnsi="Verdana"/>
          <w:bCs/>
        </w:rPr>
        <w:t xml:space="preserve">informujemy, iż </w:t>
      </w:r>
    </w:p>
    <w:p w:rsidR="001D7483" w:rsidRDefault="001D7483" w:rsidP="001D7483">
      <w:pPr>
        <w:ind w:right="110"/>
        <w:jc w:val="both"/>
        <w:rPr>
          <w:rFonts w:ascii="Verdana" w:hAnsi="Verdana"/>
        </w:rPr>
      </w:pPr>
    </w:p>
    <w:p w:rsidR="001D7483" w:rsidRPr="001D7483" w:rsidRDefault="001D7483" w:rsidP="001D7483">
      <w:pPr>
        <w:ind w:right="110"/>
        <w:jc w:val="both"/>
        <w:rPr>
          <w:rFonts w:ascii="Verdana" w:hAnsi="Verdana"/>
        </w:rPr>
      </w:pPr>
    </w:p>
    <w:p w:rsidR="00DB18BA" w:rsidRPr="00DB18BA" w:rsidRDefault="00DB18BA" w:rsidP="00DB18BA">
      <w:pPr>
        <w:jc w:val="both"/>
        <w:rPr>
          <w:rFonts w:ascii="Verdana" w:hAnsi="Verdana"/>
        </w:rPr>
      </w:pPr>
      <w:r w:rsidRPr="00DB18BA">
        <w:rPr>
          <w:rFonts w:ascii="Verdana" w:hAnsi="Verdana"/>
        </w:rPr>
        <w:t xml:space="preserve">Postępowanie zostało </w:t>
      </w:r>
      <w:r w:rsidRPr="00DB18BA">
        <w:rPr>
          <w:rFonts w:ascii="Verdana" w:hAnsi="Verdana"/>
          <w:b/>
        </w:rPr>
        <w:t>unieważnione</w:t>
      </w:r>
      <w:r w:rsidRPr="00DB18BA">
        <w:rPr>
          <w:rFonts w:ascii="Verdana" w:hAnsi="Verdana"/>
        </w:rPr>
        <w:t xml:space="preserve"> </w:t>
      </w:r>
      <w:bookmarkStart w:id="0" w:name="_GoBack"/>
      <w:r w:rsidR="00C26DCE" w:rsidRPr="00C26DCE">
        <w:rPr>
          <w:rFonts w:ascii="Verdana" w:hAnsi="Verdana"/>
          <w:b/>
        </w:rPr>
        <w:t>w zakresie zadań 1-3</w:t>
      </w:r>
      <w:bookmarkEnd w:id="0"/>
      <w:r w:rsidR="00C26DCE">
        <w:rPr>
          <w:rFonts w:ascii="Verdana" w:hAnsi="Verdana"/>
        </w:rPr>
        <w:t xml:space="preserve"> </w:t>
      </w:r>
      <w:r w:rsidRPr="00DB18BA">
        <w:rPr>
          <w:rFonts w:ascii="Verdana" w:hAnsi="Verdana"/>
        </w:rPr>
        <w:t xml:space="preserve">na podstawie: </w:t>
      </w:r>
    </w:p>
    <w:p w:rsidR="00DB18BA" w:rsidRPr="00DB18BA" w:rsidRDefault="00DB18BA" w:rsidP="00DB18BA">
      <w:pPr>
        <w:rPr>
          <w:rFonts w:ascii="Verdana" w:hAnsi="Verdana"/>
        </w:rPr>
      </w:pPr>
      <w:r w:rsidRPr="00DB18BA">
        <w:rPr>
          <w:rFonts w:ascii="Verdana" w:hAnsi="Verdana"/>
        </w:rPr>
        <w:t>art. 93 ust. 1 pkt 1 ustawy Prawo Zamówień Publicznych  – nie złożono żadnej oferty niepodlegającej odrzuceniu;</w:t>
      </w:r>
    </w:p>
    <w:p w:rsidR="001D7483" w:rsidRPr="001D7483" w:rsidRDefault="001D7483" w:rsidP="001D7483">
      <w:pPr>
        <w:ind w:right="110"/>
        <w:jc w:val="both"/>
        <w:rPr>
          <w:rFonts w:ascii="Verdana" w:hAnsi="Verdana" w:cs="Arial"/>
        </w:rPr>
      </w:pPr>
      <w:r w:rsidRPr="00DB18BA">
        <w:rPr>
          <w:rFonts w:ascii="Verdana" w:hAnsi="Verdana" w:cs="Arial"/>
        </w:rPr>
        <w:t>Do upływu terminu składania ofert nie wpłynęła żadna oferta.</w:t>
      </w:r>
    </w:p>
    <w:p w:rsidR="006B0889" w:rsidRPr="001D7483" w:rsidRDefault="006B0889" w:rsidP="006B0889">
      <w:pPr>
        <w:spacing w:before="240" w:after="120"/>
        <w:jc w:val="both"/>
        <w:rPr>
          <w:rFonts w:ascii="Verdana" w:hAnsi="Verdana"/>
          <w:color w:val="000000"/>
        </w:rPr>
      </w:pPr>
    </w:p>
    <w:sectPr w:rsidR="006B0889" w:rsidRPr="001D7483" w:rsidSect="006B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E6" w:rsidRDefault="004153E6">
      <w:r>
        <w:separator/>
      </w:r>
    </w:p>
  </w:endnote>
  <w:endnote w:type="continuationSeparator" w:id="0">
    <w:p w:rsidR="004153E6" w:rsidRDefault="0041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1D748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1148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6B0889" w:rsidRDefault="006B0889" w:rsidP="006B0889">
    <w:pPr>
      <w:pStyle w:val="Stopka"/>
      <w:ind w:firstLine="1134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6B0889" w:rsidRDefault="006B0889" w:rsidP="006B0889">
    <w:pPr>
      <w:pStyle w:val="Stopka"/>
      <w:ind w:firstLine="1134"/>
      <w:rPr>
        <w:rFonts w:ascii="Verdana" w:hAnsi="Verdana" w:cs="Arial"/>
        <w:sz w:val="14"/>
        <w:szCs w:val="14"/>
      </w:rPr>
    </w:pPr>
  </w:p>
  <w:p w:rsidR="006B0889" w:rsidRPr="00633BD9" w:rsidRDefault="006B0889" w:rsidP="006B0889">
    <w:pPr>
      <w:pStyle w:val="Stopka"/>
      <w:ind w:firstLine="1134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</w:t>
    </w:r>
    <w:r>
      <w:rPr>
        <w:rFonts w:ascii="Verdana" w:hAnsi="Verdana" w:cs="Arial"/>
        <w:sz w:val="14"/>
        <w:szCs w:val="14"/>
        <w:lang w:val="de-DE"/>
      </w:rPr>
      <w:t>33 63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6B088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6B0889" w:rsidRPr="00633BD9" w:rsidRDefault="006B0889" w:rsidP="006B0889">
    <w:pPr>
      <w:pStyle w:val="Stopka"/>
      <w:ind w:firstLine="1134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67F9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E6" w:rsidRDefault="004153E6">
      <w:r>
        <w:separator/>
      </w:r>
    </w:p>
  </w:footnote>
  <w:footnote w:type="continuationSeparator" w:id="0">
    <w:p w:rsidR="004153E6" w:rsidRDefault="0041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889" w:rsidRDefault="006B0889" w:rsidP="006B0889">
    <w:pPr>
      <w:pStyle w:val="Nagwek"/>
      <w:tabs>
        <w:tab w:val="right" w:pos="7371"/>
      </w:tabs>
      <w:ind w:left="709"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</w:t>
    </w:r>
    <w:r w:rsidR="001D7483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0" b="0"/>
          <wp:docPr id="1" name="Obraz 1" descr="D:\Documents and Settings\martineez\Pulpit\logo agh firmó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 and Settings\martineez\Pulpit\logo agh firmó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889" w:rsidRDefault="006B0889" w:rsidP="006B0889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6B0889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6B0889" w:rsidRDefault="006B0889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1D7483" w:rsidRDefault="001D7483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</w:p>
  <w:p w:rsidR="001D7483" w:rsidRPr="008B7DF1" w:rsidRDefault="001D7483" w:rsidP="006B0889">
    <w:pPr>
      <w:pStyle w:val="Nagwek"/>
      <w:tabs>
        <w:tab w:val="right" w:pos="7371"/>
      </w:tabs>
      <w:ind w:left="851"/>
      <w:rPr>
        <w:rFonts w:ascii="Verdana" w:hAnsi="Verdana"/>
        <w:sz w:val="26"/>
        <w:szCs w:val="26"/>
      </w:rPr>
    </w:pPr>
    <w:r>
      <w:rPr>
        <w:noProof/>
      </w:rPr>
      <w:drawing>
        <wp:inline distT="0" distB="0" distL="0" distR="0">
          <wp:extent cx="5295900" cy="5524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889" w:rsidRDefault="006B0889" w:rsidP="006B0889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6B0889" w:rsidRDefault="006B0889" w:rsidP="006B0889">
    <w:pPr>
      <w:pStyle w:val="Nagwek"/>
      <w:ind w:left="1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F4" w:rsidRDefault="00CD02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9A"/>
    <w:rsid w:val="000034E3"/>
    <w:rsid w:val="00083F1D"/>
    <w:rsid w:val="001D7483"/>
    <w:rsid w:val="0020059A"/>
    <w:rsid w:val="00202938"/>
    <w:rsid w:val="0029663E"/>
    <w:rsid w:val="002E3191"/>
    <w:rsid w:val="004153E6"/>
    <w:rsid w:val="00440209"/>
    <w:rsid w:val="004E4C84"/>
    <w:rsid w:val="00564B92"/>
    <w:rsid w:val="00667F91"/>
    <w:rsid w:val="006B0889"/>
    <w:rsid w:val="006D0934"/>
    <w:rsid w:val="007B5D9E"/>
    <w:rsid w:val="008463A1"/>
    <w:rsid w:val="008B2D36"/>
    <w:rsid w:val="008B2DA8"/>
    <w:rsid w:val="008B74C9"/>
    <w:rsid w:val="008D53FA"/>
    <w:rsid w:val="00900B9D"/>
    <w:rsid w:val="009406E9"/>
    <w:rsid w:val="00AF25E0"/>
    <w:rsid w:val="00BB3655"/>
    <w:rsid w:val="00BB7E11"/>
    <w:rsid w:val="00BF155D"/>
    <w:rsid w:val="00C21CF7"/>
    <w:rsid w:val="00C26DCE"/>
    <w:rsid w:val="00C57239"/>
    <w:rsid w:val="00CD02F4"/>
    <w:rsid w:val="00D63C9E"/>
    <w:rsid w:val="00DA18CF"/>
    <w:rsid w:val="00DA69C2"/>
    <w:rsid w:val="00DB18BA"/>
    <w:rsid w:val="00E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8F194C"/>
  <w15:chartTrackingRefBased/>
  <w15:docId w15:val="{1DBC8A4E-A394-4257-A0FB-51030268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889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6B0889"/>
  </w:style>
  <w:style w:type="character" w:customStyle="1" w:styleId="Nagwek1Znak">
    <w:name w:val="Nagłówek 1 Znak"/>
    <w:link w:val="Nagwek1"/>
    <w:rsid w:val="006B0889"/>
    <w:rPr>
      <w:b/>
      <w:kern w:val="28"/>
      <w:sz w:val="24"/>
    </w:rPr>
  </w:style>
  <w:style w:type="character" w:customStyle="1" w:styleId="StopkaZnak">
    <w:name w:val="Stopka Znak"/>
    <w:link w:val="Stopka"/>
    <w:rsid w:val="006B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Anna Trybus</dc:creator>
  <cp:keywords/>
  <cp:lastModifiedBy>Anna Trybus</cp:lastModifiedBy>
  <cp:revision>2</cp:revision>
  <cp:lastPrinted>2020-09-04T10:30:00Z</cp:lastPrinted>
  <dcterms:created xsi:type="dcterms:W3CDTF">2020-09-04T10:30:00Z</dcterms:created>
  <dcterms:modified xsi:type="dcterms:W3CDTF">2020-09-04T10:30:00Z</dcterms:modified>
</cp:coreProperties>
</file>