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2351D0" w:rsidRPr="00FE53BE">
        <w:rPr>
          <w:b/>
          <w:i w:val="0"/>
          <w:iCs/>
        </w:rPr>
        <w:t>5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351D0" w:rsidRPr="002351D0">
        <w:rPr>
          <w:rFonts w:ascii="Times New Roman" w:eastAsia="Times New Roman" w:hAnsi="Times New Roman"/>
          <w:b/>
          <w:sz w:val="24"/>
          <w:szCs w:val="20"/>
          <w:lang w:eastAsia="pl-PL"/>
        </w:rPr>
        <w:t>ZP/46/2020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351D0" w:rsidRPr="002351D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351D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351D0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tonerów do urządzeń drukujących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6BC" w:rsidRDefault="00AA16BC" w:rsidP="00025386">
      <w:pPr>
        <w:spacing w:after="0" w:line="240" w:lineRule="auto"/>
      </w:pPr>
      <w:r>
        <w:separator/>
      </w:r>
    </w:p>
  </w:endnote>
  <w:endnote w:type="continuationSeparator" w:id="0">
    <w:p w:rsidR="00AA16BC" w:rsidRDefault="00AA16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1D0" w:rsidRDefault="0023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1D0" w:rsidRDefault="0023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6BC" w:rsidRDefault="00AA16BC" w:rsidP="00025386">
      <w:pPr>
        <w:spacing w:after="0" w:line="240" w:lineRule="auto"/>
      </w:pPr>
      <w:r>
        <w:separator/>
      </w:r>
    </w:p>
  </w:footnote>
  <w:footnote w:type="continuationSeparator" w:id="0">
    <w:p w:rsidR="00AA16BC" w:rsidRDefault="00AA16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1D0" w:rsidRDefault="002351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1D0" w:rsidRDefault="002351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1D0" w:rsidRDefault="002351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6BC"/>
    <w:rsid w:val="00025386"/>
    <w:rsid w:val="001C2314"/>
    <w:rsid w:val="002351D0"/>
    <w:rsid w:val="004E2B1B"/>
    <w:rsid w:val="005624D8"/>
    <w:rsid w:val="008F2498"/>
    <w:rsid w:val="009B09E9"/>
    <w:rsid w:val="00A56A6F"/>
    <w:rsid w:val="00AA16BC"/>
    <w:rsid w:val="00AD38B5"/>
    <w:rsid w:val="00C2318B"/>
    <w:rsid w:val="00D55FC4"/>
    <w:rsid w:val="00FB7BA7"/>
    <w:rsid w:val="00FE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2B01B80-EFFF-469A-A5EE-49F0C5A7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2020-08-28T06:25:00Z</dcterms:created>
  <dcterms:modified xsi:type="dcterms:W3CDTF">2020-08-28T06:25:00Z</dcterms:modified>
</cp:coreProperties>
</file>