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445CD0" w:rsidRPr="00445CD0">
        <w:rPr>
          <w:rFonts w:ascii="Verdana" w:hAnsi="Verdana"/>
          <w:sz w:val="16"/>
          <w:szCs w:val="16"/>
        </w:rPr>
        <w:t>KC-zp.272-386/20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445CD0" w:rsidRPr="00B83749">
        <w:rPr>
          <w:rFonts w:ascii="Verdana" w:hAnsi="Verdana"/>
          <w:sz w:val="16"/>
          <w:szCs w:val="16"/>
        </w:rPr>
        <w:t>Kraków</w:t>
      </w:r>
      <w:r w:rsidR="00DE346C" w:rsidRPr="00B83749">
        <w:rPr>
          <w:rFonts w:ascii="Verdana" w:hAnsi="Verdana"/>
          <w:sz w:val="16"/>
          <w:szCs w:val="16"/>
        </w:rPr>
        <w:t>,</w:t>
      </w:r>
      <w:r w:rsidR="001C2ABE" w:rsidRPr="00B83749">
        <w:rPr>
          <w:rFonts w:ascii="Verdana" w:hAnsi="Verdana"/>
          <w:sz w:val="16"/>
          <w:szCs w:val="16"/>
        </w:rPr>
        <w:t xml:space="preserve"> </w:t>
      </w:r>
      <w:r w:rsidR="00445CD0" w:rsidRPr="00B83749">
        <w:rPr>
          <w:rFonts w:ascii="Verdana" w:hAnsi="Verdana"/>
          <w:sz w:val="16"/>
          <w:szCs w:val="16"/>
        </w:rPr>
        <w:t>2020-09-0</w:t>
      </w:r>
      <w:r w:rsidR="00B83749" w:rsidRPr="00B83749">
        <w:rPr>
          <w:rFonts w:ascii="Verdana" w:hAnsi="Verdana"/>
          <w:sz w:val="16"/>
          <w:szCs w:val="16"/>
        </w:rPr>
        <w:t>3</w:t>
      </w:r>
    </w:p>
    <w:p w:rsidR="00AB4D2B" w:rsidRDefault="00AB4D2B" w:rsidP="00AB4D2B">
      <w:pPr>
        <w:rPr>
          <w:sz w:val="22"/>
        </w:rPr>
      </w:pPr>
    </w:p>
    <w:p w:rsidR="00B623C5" w:rsidRPr="00497214" w:rsidRDefault="00B623C5" w:rsidP="00B623C5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O </w:t>
      </w:r>
      <w:r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445CD0" w:rsidRPr="00445CD0" w:rsidRDefault="00445CD0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445CD0">
        <w:rPr>
          <w:rFonts w:ascii="Verdana" w:hAnsi="Verdana"/>
          <w:b/>
          <w:sz w:val="20"/>
          <w:szCs w:val="20"/>
        </w:rPr>
        <w:t xml:space="preserve">Akademia Górniczo </w:t>
      </w:r>
      <w:r w:rsidR="00B623C5">
        <w:rPr>
          <w:rFonts w:ascii="Verdana" w:hAnsi="Verdana"/>
          <w:b/>
          <w:sz w:val="20"/>
          <w:szCs w:val="20"/>
        </w:rPr>
        <w:t>–</w:t>
      </w:r>
      <w:r w:rsidRPr="00445CD0">
        <w:rPr>
          <w:rFonts w:ascii="Verdana" w:hAnsi="Verdana"/>
          <w:b/>
          <w:sz w:val="20"/>
          <w:szCs w:val="20"/>
        </w:rPr>
        <w:t xml:space="preserve"> Hutnicza</w:t>
      </w:r>
      <w:r w:rsidR="00B623C5">
        <w:rPr>
          <w:rFonts w:ascii="Verdana" w:hAnsi="Verdana"/>
          <w:b/>
          <w:sz w:val="20"/>
          <w:szCs w:val="20"/>
        </w:rPr>
        <w:t xml:space="preserve"> </w:t>
      </w:r>
      <w:r w:rsidRPr="00445CD0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445CD0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445CD0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511C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511C">
        <w:rPr>
          <w:rFonts w:ascii="Verdana" w:hAnsi="Verdana"/>
          <w:sz w:val="20"/>
          <w:szCs w:val="20"/>
        </w:rPr>
        <w:t>1843</w:t>
      </w:r>
      <w:r w:rsidR="00AC468A">
        <w:rPr>
          <w:rFonts w:ascii="Verdana" w:hAnsi="Verdana"/>
          <w:sz w:val="20"/>
          <w:szCs w:val="20"/>
        </w:rPr>
        <w:t xml:space="preserve">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</w:t>
      </w:r>
      <w:r w:rsidR="00AB4D2B" w:rsidRPr="00B623C5">
        <w:rPr>
          <w:rFonts w:ascii="Verdana" w:hAnsi="Verdana"/>
          <w:sz w:val="20"/>
          <w:szCs w:val="20"/>
        </w:rPr>
        <w:t xml:space="preserve">trybie </w:t>
      </w:r>
      <w:r w:rsidRPr="00B623C5">
        <w:rPr>
          <w:rFonts w:ascii="Verdana" w:hAnsi="Verdana"/>
          <w:sz w:val="20"/>
          <w:szCs w:val="20"/>
        </w:rPr>
        <w:t>przetarg nieograniczony</w:t>
      </w:r>
      <w:r w:rsidR="00B857C9" w:rsidRPr="00B623C5">
        <w:rPr>
          <w:rFonts w:ascii="Verdana" w:hAnsi="Verdana"/>
          <w:sz w:val="20"/>
          <w:szCs w:val="20"/>
        </w:rPr>
        <w:t xml:space="preserve"> </w:t>
      </w:r>
      <w:r w:rsidR="00E671A8" w:rsidRPr="00B623C5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B623C5">
        <w:rPr>
          <w:rFonts w:ascii="Verdana" w:hAnsi="Verdana"/>
          <w:sz w:val="20"/>
          <w:szCs w:val="20"/>
        </w:rPr>
        <w:t>Publicznych</w:t>
      </w:r>
      <w:r w:rsidR="00C026BB" w:rsidRPr="00B623C5">
        <w:rPr>
          <w:rFonts w:ascii="Verdana" w:hAnsi="Verdana"/>
          <w:sz w:val="20"/>
          <w:szCs w:val="20"/>
        </w:rPr>
        <w:t xml:space="preserve"> </w:t>
      </w:r>
      <w:r w:rsidR="00E671A8" w:rsidRPr="00B623C5">
        <w:rPr>
          <w:rFonts w:ascii="Verdana" w:hAnsi="Verdana"/>
          <w:sz w:val="20"/>
          <w:szCs w:val="20"/>
        </w:rPr>
        <w:t>dn</w:t>
      </w:r>
      <w:r w:rsidR="00E671A8" w:rsidRPr="00504F58">
        <w:rPr>
          <w:rFonts w:ascii="Verdana" w:hAnsi="Verdana"/>
          <w:sz w:val="20"/>
          <w:szCs w:val="20"/>
        </w:rPr>
        <w:t xml:space="preserve">ia </w:t>
      </w:r>
      <w:r w:rsidRPr="00445CD0">
        <w:rPr>
          <w:rFonts w:ascii="Verdana" w:hAnsi="Verdana"/>
          <w:sz w:val="20"/>
          <w:szCs w:val="20"/>
        </w:rPr>
        <w:t>17/08/2020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445CD0">
        <w:rPr>
          <w:rFonts w:ascii="Verdana" w:hAnsi="Verdana"/>
          <w:sz w:val="20"/>
          <w:szCs w:val="20"/>
        </w:rPr>
        <w:t>575038-N-2020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445CD0">
        <w:rPr>
          <w:rFonts w:ascii="Verdana" w:hAnsi="Verdana"/>
          <w:b/>
          <w:sz w:val="20"/>
          <w:szCs w:val="20"/>
        </w:rPr>
        <w:t>Wykonanie robót budowlano-instalacyjnych polegających na dostosowaniu pomieszczenia -1.10 oraz instalacji elektrycznej wewnętrznej w pawilonie B-8 pod montaż UPS - KC-zp.272-386/20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504F58">
        <w:trPr>
          <w:cantSplit/>
        </w:trPr>
        <w:tc>
          <w:tcPr>
            <w:tcW w:w="9210" w:type="dxa"/>
            <w:shd w:val="clear" w:color="auto" w:fill="auto"/>
          </w:tcPr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o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445CD0" w:rsidRPr="00445CD0">
              <w:rPr>
                <w:rFonts w:ascii="Verdana" w:hAnsi="Verdana"/>
                <w:color w:val="000000"/>
                <w:sz w:val="20"/>
                <w:szCs w:val="20"/>
              </w:rPr>
              <w:t>2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445CD0" w:rsidRPr="00445CD0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(brutto)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oferty najtańszej: </w:t>
            </w:r>
            <w:r w:rsidR="00445CD0" w:rsidRPr="00445CD0">
              <w:rPr>
                <w:rFonts w:ascii="Verdana" w:hAnsi="Verdana"/>
                <w:color w:val="000000"/>
                <w:sz w:val="20"/>
                <w:szCs w:val="20"/>
              </w:rPr>
              <w:t>186 387.34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>PLN</w:t>
            </w:r>
          </w:p>
          <w:p w:rsidR="00574420" w:rsidRPr="00504F58" w:rsidRDefault="00084559" w:rsidP="00B623C5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brutto)</w:t>
            </w:r>
            <w:r w:rsidRPr="00504F58">
              <w:rPr>
                <w:rFonts w:ascii="Verdana" w:hAnsi="Verdana"/>
                <w:sz w:val="20"/>
                <w:szCs w:val="20"/>
              </w:rPr>
              <w:t>oferty najdroższej: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445CD0" w:rsidRPr="00445CD0">
              <w:rPr>
                <w:rFonts w:ascii="Verdana" w:hAnsi="Verdana"/>
                <w:color w:val="000000"/>
                <w:sz w:val="20"/>
                <w:szCs w:val="20"/>
              </w:rPr>
              <w:t>209 664.25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</w:tc>
      </w:tr>
    </w:tbl>
    <w:p w:rsidR="00E671A8" w:rsidRPr="00504F58" w:rsidRDefault="00E671A8" w:rsidP="00AB4D2B">
      <w:pPr>
        <w:rPr>
          <w:rFonts w:ascii="Verdana" w:hAnsi="Verdana"/>
          <w:sz w:val="20"/>
          <w:szCs w:val="20"/>
        </w:rPr>
      </w:pPr>
    </w:p>
    <w:tbl>
      <w:tblPr>
        <w:tblW w:w="71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8"/>
        <w:gridCol w:w="2913"/>
        <w:gridCol w:w="1339"/>
        <w:gridCol w:w="1418"/>
        <w:gridCol w:w="756"/>
      </w:tblGrid>
      <w:tr w:rsidR="00B623C5" w:rsidRPr="00504F58" w:rsidTr="00B623C5">
        <w:trPr>
          <w:trHeight w:val="410"/>
          <w:jc w:val="center"/>
        </w:trPr>
        <w:tc>
          <w:tcPr>
            <w:tcW w:w="758" w:type="dxa"/>
            <w:shd w:val="clear" w:color="auto" w:fill="auto"/>
            <w:vAlign w:val="center"/>
          </w:tcPr>
          <w:p w:rsidR="00B623C5" w:rsidRPr="00B623C5" w:rsidRDefault="00B623C5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sz w:val="14"/>
                <w:szCs w:val="14"/>
              </w:rPr>
              <w:t>Nr tematu</w:t>
            </w:r>
          </w:p>
        </w:tc>
        <w:tc>
          <w:tcPr>
            <w:tcW w:w="2913" w:type="dxa"/>
            <w:shd w:val="clear" w:color="auto" w:fill="auto"/>
            <w:vAlign w:val="center"/>
          </w:tcPr>
          <w:p w:rsidR="00B623C5" w:rsidRPr="00B623C5" w:rsidRDefault="00B623C5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sz w:val="14"/>
                <w:szCs w:val="14"/>
              </w:rPr>
              <w:t>Nazwa i adres wykonawcy</w:t>
            </w:r>
          </w:p>
          <w:p w:rsidR="00B623C5" w:rsidRPr="00B623C5" w:rsidRDefault="00B623C5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sz w:val="14"/>
                <w:szCs w:val="14"/>
              </w:rPr>
              <w:t>(Nr oferty)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623C5" w:rsidRPr="00B623C5" w:rsidRDefault="00B623C5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623C5" w:rsidRPr="00B623C5" w:rsidRDefault="00B623C5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B623C5" w:rsidRPr="00B623C5" w:rsidRDefault="00B623C5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sz w:val="14"/>
                <w:szCs w:val="14"/>
              </w:rPr>
              <w:t>RAZEM</w:t>
            </w:r>
          </w:p>
        </w:tc>
      </w:tr>
      <w:tr w:rsidR="00B623C5" w:rsidRPr="00504F58" w:rsidTr="00B623C5">
        <w:trPr>
          <w:trHeight w:val="270"/>
          <w:jc w:val="center"/>
        </w:trPr>
        <w:tc>
          <w:tcPr>
            <w:tcW w:w="758" w:type="dxa"/>
            <w:shd w:val="clear" w:color="auto" w:fill="auto"/>
            <w:vAlign w:val="center"/>
          </w:tcPr>
          <w:p w:rsidR="00B623C5" w:rsidRPr="00B623C5" w:rsidRDefault="00B623C5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  <w:tc>
          <w:tcPr>
            <w:tcW w:w="2913" w:type="dxa"/>
            <w:shd w:val="clear" w:color="auto" w:fill="auto"/>
            <w:vAlign w:val="center"/>
          </w:tcPr>
          <w:p w:rsidR="00B623C5" w:rsidRPr="00B623C5" w:rsidRDefault="00B623C5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4"/>
                <w:szCs w:val="14"/>
              </w:rPr>
            </w:pPr>
          </w:p>
        </w:tc>
        <w:tc>
          <w:tcPr>
            <w:tcW w:w="1339" w:type="dxa"/>
            <w:shd w:val="clear" w:color="auto" w:fill="auto"/>
            <w:vAlign w:val="center"/>
          </w:tcPr>
          <w:p w:rsidR="00B623C5" w:rsidRPr="00B623C5" w:rsidRDefault="00B623C5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sz w:val="14"/>
                <w:szCs w:val="14"/>
              </w:rPr>
              <w:t>Cena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623C5" w:rsidRPr="00B623C5" w:rsidRDefault="00B623C5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sz w:val="14"/>
                <w:szCs w:val="14"/>
              </w:rPr>
              <w:t>Okres gwarancji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B623C5" w:rsidRPr="00B623C5" w:rsidRDefault="00B623C5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</w:tr>
      <w:tr w:rsidR="00B623C5" w:rsidRPr="00504F58" w:rsidTr="00B623C5">
        <w:trPr>
          <w:trHeight w:val="87"/>
          <w:jc w:val="center"/>
        </w:trPr>
        <w:tc>
          <w:tcPr>
            <w:tcW w:w="758" w:type="dxa"/>
            <w:shd w:val="clear" w:color="auto" w:fill="auto"/>
            <w:vAlign w:val="center"/>
          </w:tcPr>
          <w:p w:rsidR="00B623C5" w:rsidRPr="00B623C5" w:rsidRDefault="00B623C5" w:rsidP="001E1B67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2913" w:type="dxa"/>
            <w:shd w:val="clear" w:color="auto" w:fill="auto"/>
            <w:vAlign w:val="center"/>
          </w:tcPr>
          <w:p w:rsidR="00B623C5" w:rsidRPr="00B623C5" w:rsidRDefault="00B623C5" w:rsidP="001E1B67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bCs/>
                <w:sz w:val="14"/>
                <w:szCs w:val="14"/>
              </w:rPr>
              <w:t xml:space="preserve">P. M. ELEKTRO-MAX </w:t>
            </w:r>
            <w:proofErr w:type="spellStart"/>
            <w:r w:rsidRPr="00B623C5">
              <w:rPr>
                <w:rFonts w:ascii="Verdana" w:hAnsi="Verdana" w:cs="Times New Roman"/>
                <w:bCs/>
                <w:sz w:val="14"/>
                <w:szCs w:val="14"/>
              </w:rPr>
              <w:t>Moroński</w:t>
            </w:r>
            <w:proofErr w:type="spellEnd"/>
            <w:r w:rsidRPr="00B623C5">
              <w:rPr>
                <w:rFonts w:ascii="Verdana" w:hAnsi="Verdana" w:cs="Times New Roman"/>
                <w:bCs/>
                <w:sz w:val="14"/>
                <w:szCs w:val="14"/>
              </w:rPr>
              <w:t xml:space="preserve"> Piotr</w:t>
            </w:r>
          </w:p>
          <w:p w:rsidR="00B623C5" w:rsidRPr="00B623C5" w:rsidRDefault="00B623C5" w:rsidP="001E1B67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bCs/>
                <w:sz w:val="14"/>
                <w:szCs w:val="14"/>
              </w:rPr>
              <w:t xml:space="preserve">Raciborowice, ul. Pod Akacjami 6 </w:t>
            </w:r>
          </w:p>
          <w:p w:rsidR="00B623C5" w:rsidRPr="00B623C5" w:rsidRDefault="00B623C5" w:rsidP="001E1B67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bCs/>
                <w:sz w:val="14"/>
                <w:szCs w:val="14"/>
              </w:rPr>
              <w:t>32-091 Michałowice</w:t>
            </w:r>
          </w:p>
          <w:p w:rsidR="00B623C5" w:rsidRPr="00B623C5" w:rsidRDefault="00B623C5" w:rsidP="001E1B67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bCs/>
                <w:sz w:val="14"/>
                <w:szCs w:val="14"/>
              </w:rPr>
              <w:t>(2)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623C5" w:rsidRPr="00B623C5" w:rsidRDefault="00B623C5" w:rsidP="001E1B67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sz w:val="14"/>
                <w:szCs w:val="14"/>
              </w:rPr>
              <w:t xml:space="preserve">  60,00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623C5" w:rsidRPr="00B623C5" w:rsidRDefault="00B623C5" w:rsidP="001E1B67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B623C5" w:rsidRPr="00B623C5" w:rsidRDefault="00B623C5" w:rsidP="001E1B67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sz w:val="14"/>
                <w:szCs w:val="14"/>
              </w:rPr>
              <w:t xml:space="preserve">  100,00</w:t>
            </w:r>
          </w:p>
        </w:tc>
      </w:tr>
      <w:tr w:rsidR="00B623C5" w:rsidRPr="00504F58" w:rsidTr="00B623C5">
        <w:trPr>
          <w:trHeight w:val="87"/>
          <w:jc w:val="center"/>
        </w:trPr>
        <w:tc>
          <w:tcPr>
            <w:tcW w:w="758" w:type="dxa"/>
            <w:shd w:val="clear" w:color="auto" w:fill="auto"/>
            <w:vAlign w:val="center"/>
          </w:tcPr>
          <w:p w:rsidR="00B623C5" w:rsidRPr="00B623C5" w:rsidRDefault="00B623C5" w:rsidP="001E1B67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2913" w:type="dxa"/>
            <w:shd w:val="clear" w:color="auto" w:fill="auto"/>
            <w:vAlign w:val="center"/>
          </w:tcPr>
          <w:p w:rsidR="00B623C5" w:rsidRPr="00B623C5" w:rsidRDefault="00B623C5" w:rsidP="001E1B67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bCs/>
                <w:sz w:val="14"/>
                <w:szCs w:val="14"/>
              </w:rPr>
              <w:t>P.P-M. "ELEKTRO-NAFT" Jan Niziołek</w:t>
            </w:r>
          </w:p>
          <w:p w:rsidR="00B623C5" w:rsidRPr="00B623C5" w:rsidRDefault="00B623C5" w:rsidP="001E1B67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bCs/>
                <w:sz w:val="14"/>
                <w:szCs w:val="14"/>
              </w:rPr>
              <w:t xml:space="preserve">ul. Forteczna 11 </w:t>
            </w:r>
          </w:p>
          <w:p w:rsidR="00B623C5" w:rsidRPr="00B623C5" w:rsidRDefault="00B623C5" w:rsidP="001E1B67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bCs/>
                <w:sz w:val="14"/>
                <w:szCs w:val="14"/>
              </w:rPr>
              <w:t>30-437 Kraków</w:t>
            </w:r>
          </w:p>
          <w:p w:rsidR="00B623C5" w:rsidRPr="00B623C5" w:rsidRDefault="00B623C5" w:rsidP="001E1B67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bCs/>
                <w:sz w:val="14"/>
                <w:szCs w:val="14"/>
              </w:rPr>
              <w:t>(1)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B623C5" w:rsidRPr="00B623C5" w:rsidRDefault="00B623C5" w:rsidP="001E1B67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sz w:val="14"/>
                <w:szCs w:val="14"/>
              </w:rPr>
              <w:t xml:space="preserve">  </w:t>
            </w:r>
            <w:r w:rsidRPr="00B623C5">
              <w:rPr>
                <w:rFonts w:ascii="Verdana" w:hAnsi="Verdana"/>
                <w:sz w:val="14"/>
                <w:szCs w:val="14"/>
              </w:rPr>
              <w:t xml:space="preserve">  -*)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623C5" w:rsidRPr="00B623C5" w:rsidRDefault="00B623C5" w:rsidP="001E1B67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623C5">
              <w:rPr>
                <w:rFonts w:ascii="Verdana" w:hAnsi="Verdana"/>
                <w:sz w:val="14"/>
                <w:szCs w:val="14"/>
              </w:rPr>
              <w:t xml:space="preserve">  -*)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B623C5" w:rsidRPr="00B623C5" w:rsidRDefault="00B623C5" w:rsidP="001E1B67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623C5">
              <w:rPr>
                <w:rFonts w:ascii="Verdana" w:hAnsi="Verdana" w:cs="Times New Roman"/>
                <w:sz w:val="14"/>
                <w:szCs w:val="14"/>
              </w:rPr>
              <w:t xml:space="preserve">  </w:t>
            </w:r>
            <w:r w:rsidRPr="00B623C5">
              <w:rPr>
                <w:rFonts w:ascii="Verdana" w:hAnsi="Verdana"/>
                <w:sz w:val="14"/>
                <w:szCs w:val="14"/>
              </w:rPr>
              <w:t xml:space="preserve">  -*)</w:t>
            </w:r>
          </w:p>
        </w:tc>
      </w:tr>
    </w:tbl>
    <w:p w:rsidR="00B623C5" w:rsidRPr="00B623C5" w:rsidRDefault="00B623C5" w:rsidP="00B623C5">
      <w:pPr>
        <w:jc w:val="both"/>
        <w:rPr>
          <w:rFonts w:ascii="Verdana" w:hAnsi="Verdana"/>
          <w:color w:val="000000"/>
          <w:sz w:val="14"/>
          <w:szCs w:val="14"/>
        </w:rPr>
      </w:pPr>
      <w:r w:rsidRPr="00B623C5">
        <w:rPr>
          <w:rFonts w:ascii="Verdana" w:hAnsi="Verdana"/>
          <w:color w:val="000000"/>
          <w:sz w:val="14"/>
          <w:szCs w:val="14"/>
        </w:rPr>
        <w:t>*) Zamawiający nie przyznawał punktów, ponieważ oferta została odrzucona</w:t>
      </w:r>
    </w:p>
    <w:p w:rsidR="00B623C5" w:rsidRPr="00D27DFD" w:rsidRDefault="00B623C5" w:rsidP="00B623C5">
      <w:pPr>
        <w:jc w:val="both"/>
        <w:rPr>
          <w:rFonts w:ascii="Verdana" w:hAnsi="Verdana"/>
          <w:sz w:val="20"/>
          <w:szCs w:val="20"/>
        </w:rPr>
      </w:pPr>
      <w:r w:rsidRPr="00D27DFD">
        <w:rPr>
          <w:rFonts w:ascii="Verdana" w:hAnsi="Verdana"/>
          <w:sz w:val="20"/>
          <w:szCs w:val="20"/>
        </w:rPr>
        <w:t>Z uwagi na fakt, iż najkorzystniejsza oferta przewyższa kwotę, którą Zamawiający może przeznaczyć na sfinansowanie zamówienia - Zamawiający dokonał unieważnienia postępowania w oparciu o art. 93 ust. 1 pkt 4 ustawy z dnia 29 stycznia 2004 roku Prawo zamówień publicznych (Dz. U. z 201</w:t>
      </w:r>
      <w:r>
        <w:rPr>
          <w:rFonts w:ascii="Verdana" w:hAnsi="Verdana"/>
          <w:sz w:val="20"/>
          <w:szCs w:val="20"/>
        </w:rPr>
        <w:t>9</w:t>
      </w:r>
      <w:r w:rsidRPr="00D27DFD">
        <w:rPr>
          <w:rFonts w:ascii="Verdana" w:hAnsi="Verdana"/>
          <w:sz w:val="20"/>
          <w:szCs w:val="20"/>
        </w:rPr>
        <w:t xml:space="preserve"> r. poz. 1</w:t>
      </w:r>
      <w:r>
        <w:rPr>
          <w:rFonts w:ascii="Verdana" w:hAnsi="Verdana"/>
          <w:sz w:val="20"/>
          <w:szCs w:val="20"/>
        </w:rPr>
        <w:t>843</w:t>
      </w:r>
      <w:r w:rsidRPr="00D27DFD">
        <w:rPr>
          <w:rFonts w:ascii="Verdana" w:hAnsi="Verdana"/>
          <w:sz w:val="20"/>
          <w:szCs w:val="20"/>
        </w:rPr>
        <w:t xml:space="preserve"> ze zm.). Zamawiający unieważnia postępowanie o udzielenie zamówienia, jeżeli cena najkorzystniejszej oferty lub oferta z najniższą  ceną przewyższa kwotę, którą Zamawiający zamierza przeznaczyć na sfinansowanie zamówienia, chyba, że Zamawiający może zwiększyć tę kwotę do ceny najkorzystniejszej oferty.</w:t>
      </w:r>
    </w:p>
    <w:p w:rsidR="00B623C5" w:rsidRPr="00D27DFD" w:rsidRDefault="00B623C5" w:rsidP="00B623C5">
      <w:pPr>
        <w:jc w:val="both"/>
        <w:rPr>
          <w:rFonts w:ascii="Verdana" w:hAnsi="Verdana"/>
          <w:sz w:val="20"/>
          <w:szCs w:val="20"/>
        </w:rPr>
      </w:pPr>
    </w:p>
    <w:p w:rsidR="00B623C5" w:rsidRPr="00D27DFD" w:rsidRDefault="00B623C5" w:rsidP="00B83749">
      <w:pPr>
        <w:jc w:val="both"/>
        <w:rPr>
          <w:rFonts w:ascii="Verdana" w:hAnsi="Verdana"/>
          <w:sz w:val="20"/>
          <w:szCs w:val="20"/>
        </w:rPr>
      </w:pPr>
      <w:r w:rsidRPr="00D27DFD">
        <w:rPr>
          <w:rFonts w:ascii="Verdana" w:hAnsi="Verdana"/>
          <w:sz w:val="20"/>
          <w:szCs w:val="20"/>
        </w:rPr>
        <w:t xml:space="preserve">Zamawiający przeznaczył na realizację zamówienia  kwotę brutto w wysokości </w:t>
      </w:r>
      <w:r>
        <w:rPr>
          <w:rFonts w:ascii="Verdana" w:hAnsi="Verdana"/>
          <w:b/>
          <w:sz w:val="20"/>
          <w:szCs w:val="20"/>
        </w:rPr>
        <w:t>195 000,00</w:t>
      </w:r>
      <w:r w:rsidRPr="00D27DFD">
        <w:rPr>
          <w:rFonts w:ascii="Verdana" w:hAnsi="Verdana"/>
          <w:b/>
          <w:sz w:val="20"/>
          <w:szCs w:val="20"/>
        </w:rPr>
        <w:t xml:space="preserve"> zł</w:t>
      </w:r>
      <w:r w:rsidRPr="00D27DFD">
        <w:rPr>
          <w:rFonts w:ascii="Verdana" w:hAnsi="Verdana"/>
          <w:sz w:val="20"/>
          <w:szCs w:val="20"/>
        </w:rPr>
        <w:t xml:space="preserve">, natomiast cena brutto najkorzystniejszej oferty wynosi </w:t>
      </w:r>
      <w:r>
        <w:rPr>
          <w:rFonts w:ascii="Verdana" w:hAnsi="Verdana"/>
          <w:b/>
          <w:sz w:val="20"/>
          <w:szCs w:val="20"/>
        </w:rPr>
        <w:t>209 664,25</w:t>
      </w:r>
      <w:r w:rsidRPr="00D27DFD">
        <w:rPr>
          <w:rFonts w:ascii="Verdana" w:hAnsi="Verdana"/>
          <w:b/>
          <w:sz w:val="20"/>
          <w:szCs w:val="20"/>
        </w:rPr>
        <w:t xml:space="preserve"> zł brutto</w:t>
      </w:r>
      <w:r w:rsidRPr="00D27DFD">
        <w:rPr>
          <w:rFonts w:ascii="Verdana" w:hAnsi="Verdana"/>
          <w:sz w:val="20"/>
          <w:szCs w:val="20"/>
        </w:rPr>
        <w:t>.</w:t>
      </w:r>
      <w:bookmarkStart w:id="0" w:name="_GoBack"/>
      <w:bookmarkEnd w:id="0"/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8C12C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9B4" w:rsidRDefault="00E469B4">
      <w:r>
        <w:separator/>
      </w:r>
    </w:p>
  </w:endnote>
  <w:endnote w:type="continuationSeparator" w:id="0">
    <w:p w:rsidR="00E469B4" w:rsidRDefault="00E46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CD0" w:rsidRDefault="00445C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CD0" w:rsidRDefault="00445CD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9B4" w:rsidRDefault="00E469B4">
      <w:r>
        <w:separator/>
      </w:r>
    </w:p>
  </w:footnote>
  <w:footnote w:type="continuationSeparator" w:id="0">
    <w:p w:rsidR="00E469B4" w:rsidRDefault="00E46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CD0" w:rsidRDefault="00445C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B8374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B83749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69B4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3F4B32"/>
    <w:rsid w:val="00405488"/>
    <w:rsid w:val="0041645A"/>
    <w:rsid w:val="00426756"/>
    <w:rsid w:val="00426E57"/>
    <w:rsid w:val="00445CD0"/>
    <w:rsid w:val="004571AB"/>
    <w:rsid w:val="00474339"/>
    <w:rsid w:val="00497214"/>
    <w:rsid w:val="004C14BA"/>
    <w:rsid w:val="004E0F63"/>
    <w:rsid w:val="00504F58"/>
    <w:rsid w:val="005156B8"/>
    <w:rsid w:val="005236A7"/>
    <w:rsid w:val="00532B03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623C5"/>
    <w:rsid w:val="00B83749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469B4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33AA7E94"/>
  <w15:chartTrackingRefBased/>
  <w15:docId w15:val="{42632D96-31EB-4CD7-8815-A31A576ED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273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6</cp:revision>
  <cp:lastPrinted>2006-07-12T07:26:00Z</cp:lastPrinted>
  <dcterms:created xsi:type="dcterms:W3CDTF">2020-09-02T05:42:00Z</dcterms:created>
  <dcterms:modified xsi:type="dcterms:W3CDTF">2020-09-03T07:07:00Z</dcterms:modified>
</cp:coreProperties>
</file>