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F73" w:rsidRPr="006B0BA3" w:rsidRDefault="00867F73" w:rsidP="00867F73">
      <w:pPr>
        <w:ind w:left="2832"/>
        <w:jc w:val="center"/>
      </w:pPr>
      <w:r w:rsidRPr="006B0BA3">
        <w:rPr>
          <w:b/>
        </w:rPr>
        <w:tab/>
      </w:r>
      <w:r w:rsidRPr="006B0BA3">
        <w:rPr>
          <w:b/>
        </w:rPr>
        <w:tab/>
      </w:r>
      <w:r w:rsidRPr="006B0BA3">
        <w:rPr>
          <w:b/>
        </w:rPr>
        <w:tab/>
      </w:r>
      <w:r w:rsidRPr="006B0BA3">
        <w:rPr>
          <w:b/>
        </w:rPr>
        <w:tab/>
      </w:r>
      <w:r w:rsidRPr="006B0BA3">
        <w:rPr>
          <w:b/>
        </w:rPr>
        <w:tab/>
      </w:r>
    </w:p>
    <w:p w:rsidR="00867F73" w:rsidRDefault="00867F73" w:rsidP="00867F73">
      <w:pPr>
        <w:widowControl w:val="0"/>
        <w:autoSpaceDN w:val="0"/>
        <w:jc w:val="center"/>
        <w:textAlignment w:val="baseline"/>
        <w:rPr>
          <w:b/>
        </w:rPr>
      </w:pPr>
      <w:r>
        <w:rPr>
          <w:b/>
        </w:rPr>
        <w:t>UMOWA NR</w:t>
      </w:r>
    </w:p>
    <w:p w:rsidR="00867F73" w:rsidRPr="006B0BA3" w:rsidRDefault="00867F73" w:rsidP="00867F73">
      <w:pPr>
        <w:widowControl w:val="0"/>
        <w:autoSpaceDN w:val="0"/>
        <w:jc w:val="center"/>
        <w:textAlignment w:val="baseline"/>
        <w:rPr>
          <w:b/>
        </w:rPr>
      </w:pPr>
    </w:p>
    <w:p w:rsidR="00867F73" w:rsidRPr="002E7772" w:rsidRDefault="00867F73" w:rsidP="00867F73">
      <w:pPr>
        <w:jc w:val="both"/>
        <w:rPr>
          <w:rFonts w:eastAsia="SimSun"/>
          <w:kern w:val="3"/>
          <w:lang w:eastAsia="zh-CN" w:bidi="hi-IN"/>
        </w:rPr>
      </w:pPr>
      <w:r w:rsidRPr="002E7772">
        <w:rPr>
          <w:rFonts w:eastAsia="SimSun"/>
          <w:kern w:val="3"/>
          <w:lang w:eastAsia="zh-CN" w:bidi="hi-IN"/>
        </w:rPr>
        <w:t>zawarta dnia ……………………….. w Chorzowie pomiędzy:</w:t>
      </w:r>
    </w:p>
    <w:p w:rsidR="00867F73" w:rsidRPr="002E7772" w:rsidRDefault="00867F73" w:rsidP="00867F73">
      <w:pPr>
        <w:jc w:val="both"/>
        <w:rPr>
          <w:rFonts w:eastAsia="SimSun"/>
          <w:kern w:val="3"/>
          <w:lang w:eastAsia="zh-CN" w:bidi="hi-IN"/>
        </w:rPr>
      </w:pPr>
    </w:p>
    <w:p w:rsidR="00867F73" w:rsidRPr="002E7772" w:rsidRDefault="00867F73" w:rsidP="00867F73">
      <w:pPr>
        <w:jc w:val="both"/>
        <w:rPr>
          <w:rFonts w:eastAsia="SimSun"/>
          <w:kern w:val="3"/>
          <w:lang w:eastAsia="zh-CN" w:bidi="hi-IN"/>
        </w:rPr>
      </w:pPr>
      <w:r w:rsidRPr="002E7772">
        <w:rPr>
          <w:rFonts w:eastAsia="SimSun"/>
          <w:b/>
          <w:kern w:val="3"/>
          <w:lang w:eastAsia="zh-CN" w:bidi="hi-IN"/>
        </w:rPr>
        <w:t>Szpitalem Specjalistycznym w Chorzowie</w:t>
      </w:r>
      <w:r w:rsidRPr="002E7772">
        <w:rPr>
          <w:rFonts w:eastAsia="SimSun"/>
          <w:kern w:val="3"/>
          <w:lang w:eastAsia="zh-CN" w:bidi="hi-IN"/>
        </w:rPr>
        <w:t xml:space="preserve">, z siedzibą w Chorzowie, przy ul. Zjednoczenia 10, </w:t>
      </w:r>
      <w:r>
        <w:rPr>
          <w:rFonts w:eastAsia="SimSun"/>
          <w:kern w:val="3"/>
          <w:lang w:eastAsia="zh-CN" w:bidi="hi-IN"/>
        </w:rPr>
        <w:br/>
      </w:r>
      <w:r w:rsidRPr="002E7772">
        <w:rPr>
          <w:rFonts w:eastAsia="SimSun"/>
          <w:kern w:val="3"/>
          <w:lang w:eastAsia="zh-CN" w:bidi="hi-IN"/>
        </w:rPr>
        <w:t xml:space="preserve">41-500 Chorzów, wpisanym do Rejestru Stowarzyszeń, innych Organizacji Społecznych </w:t>
      </w:r>
    </w:p>
    <w:p w:rsidR="00867F73" w:rsidRPr="002E7772" w:rsidRDefault="00867F73" w:rsidP="00867F73">
      <w:pPr>
        <w:jc w:val="both"/>
        <w:rPr>
          <w:rFonts w:eastAsia="SimSun"/>
          <w:kern w:val="3"/>
          <w:lang w:eastAsia="zh-CN" w:bidi="hi-IN"/>
        </w:rPr>
      </w:pPr>
      <w:r w:rsidRPr="002E7772">
        <w:rPr>
          <w:rFonts w:eastAsia="SimSun"/>
          <w:kern w:val="3"/>
          <w:lang w:eastAsia="zh-CN" w:bidi="hi-IN"/>
        </w:rPr>
        <w:t xml:space="preserve">i Zawodowych, Fundacji oraz Samodzielnych Publicznych Zakładów Opieki Zdrowotnej prowadzonego przez Sąd Rejonowy Katowice-Wschód w Katowicach Wydział VIII Gospodarczy Krajowego Rejestru Sadowego pod numerem KRS: 0000050560, REGON: 271503395, NIP: 6272323217, </w:t>
      </w:r>
    </w:p>
    <w:p w:rsidR="00867F73" w:rsidRPr="002E7772" w:rsidRDefault="00867F73" w:rsidP="00867F73">
      <w:pPr>
        <w:jc w:val="both"/>
        <w:rPr>
          <w:rFonts w:eastAsia="SimSun"/>
          <w:kern w:val="3"/>
          <w:lang w:eastAsia="zh-CN" w:bidi="hi-IN"/>
        </w:rPr>
      </w:pPr>
      <w:r w:rsidRPr="002E7772">
        <w:rPr>
          <w:rFonts w:eastAsia="SimSun"/>
          <w:kern w:val="3"/>
          <w:lang w:eastAsia="zh-CN" w:bidi="hi-IN"/>
        </w:rPr>
        <w:t>zwanym w dalszej treści umowy "</w:t>
      </w:r>
      <w:r w:rsidRPr="002E7772">
        <w:rPr>
          <w:rFonts w:eastAsia="SimSun"/>
          <w:b/>
          <w:kern w:val="3"/>
          <w:lang w:eastAsia="zh-CN" w:bidi="hi-IN"/>
        </w:rPr>
        <w:t>Zamawiającym</w:t>
      </w:r>
      <w:r w:rsidRPr="002E7772">
        <w:rPr>
          <w:rFonts w:eastAsia="SimSun"/>
          <w:kern w:val="3"/>
          <w:lang w:eastAsia="zh-CN" w:bidi="hi-IN"/>
        </w:rPr>
        <w:t>",</w:t>
      </w:r>
    </w:p>
    <w:p w:rsidR="00867F73" w:rsidRPr="002E7772" w:rsidRDefault="00867F73" w:rsidP="00867F73">
      <w:pPr>
        <w:jc w:val="both"/>
        <w:rPr>
          <w:rFonts w:eastAsia="SimSun"/>
          <w:kern w:val="3"/>
          <w:lang w:eastAsia="zh-CN" w:bidi="hi-IN"/>
        </w:rPr>
      </w:pPr>
      <w:r w:rsidRPr="002E7772">
        <w:rPr>
          <w:rFonts w:eastAsia="SimSun"/>
          <w:kern w:val="3"/>
          <w:lang w:eastAsia="zh-CN" w:bidi="hi-IN"/>
        </w:rPr>
        <w:t>który reprezentuje:</w:t>
      </w:r>
    </w:p>
    <w:p w:rsidR="00867F73" w:rsidRPr="002E7772" w:rsidRDefault="00867F73" w:rsidP="00867F73">
      <w:pPr>
        <w:jc w:val="both"/>
        <w:rPr>
          <w:rFonts w:eastAsia="SimSun"/>
          <w:kern w:val="3"/>
          <w:lang w:eastAsia="zh-CN" w:bidi="hi-IN"/>
        </w:rPr>
      </w:pPr>
      <w:r w:rsidRPr="002E7772">
        <w:rPr>
          <w:rFonts w:eastAsia="SimSun"/>
          <w:kern w:val="3"/>
          <w:lang w:eastAsia="zh-CN" w:bidi="hi-IN"/>
        </w:rPr>
        <w:t>Tomasz Pawlak - Dyrektor Szpitala,</w:t>
      </w:r>
    </w:p>
    <w:p w:rsidR="00867F73" w:rsidRPr="002E7772" w:rsidRDefault="00867F73" w:rsidP="00867F73">
      <w:pPr>
        <w:jc w:val="both"/>
        <w:rPr>
          <w:rFonts w:eastAsia="SimSun"/>
          <w:kern w:val="3"/>
          <w:lang w:eastAsia="zh-CN" w:bidi="hi-IN"/>
        </w:rPr>
      </w:pPr>
      <w:r w:rsidRPr="002E7772">
        <w:rPr>
          <w:rFonts w:eastAsia="SimSun"/>
          <w:kern w:val="3"/>
          <w:lang w:eastAsia="zh-CN" w:bidi="hi-IN"/>
        </w:rPr>
        <w:t>(aktualny odpis z KRS stanowi załącznik do umowy),</w:t>
      </w:r>
    </w:p>
    <w:p w:rsidR="00867F73" w:rsidRPr="002E7772" w:rsidRDefault="00867F73" w:rsidP="00867F73">
      <w:pPr>
        <w:jc w:val="both"/>
        <w:rPr>
          <w:rFonts w:eastAsia="SimSun"/>
          <w:kern w:val="3"/>
          <w:lang w:eastAsia="zh-CN" w:bidi="hi-IN"/>
        </w:rPr>
      </w:pPr>
    </w:p>
    <w:p w:rsidR="00867F73" w:rsidRPr="002E7772" w:rsidRDefault="00867F73" w:rsidP="00867F73">
      <w:pPr>
        <w:jc w:val="both"/>
        <w:rPr>
          <w:rFonts w:eastAsia="SimSun"/>
          <w:kern w:val="3"/>
          <w:lang w:eastAsia="zh-CN" w:bidi="hi-IN"/>
        </w:rPr>
      </w:pPr>
      <w:r w:rsidRPr="002E7772">
        <w:rPr>
          <w:rFonts w:eastAsia="SimSun"/>
          <w:kern w:val="3"/>
          <w:lang w:eastAsia="zh-CN" w:bidi="hi-IN"/>
        </w:rPr>
        <w:t>a</w:t>
      </w:r>
    </w:p>
    <w:p w:rsidR="00867F73" w:rsidRPr="002E7772" w:rsidRDefault="00867F73" w:rsidP="00867F73">
      <w:pPr>
        <w:jc w:val="both"/>
        <w:rPr>
          <w:rFonts w:eastAsia="SimSun"/>
          <w:kern w:val="3"/>
          <w:lang w:eastAsia="zh-CN" w:bidi="hi-IN"/>
        </w:rPr>
      </w:pPr>
    </w:p>
    <w:p w:rsidR="00867F73" w:rsidRPr="002E7772" w:rsidRDefault="00867F73" w:rsidP="00867F73">
      <w:pPr>
        <w:jc w:val="both"/>
        <w:rPr>
          <w:rFonts w:eastAsia="SimSun"/>
          <w:kern w:val="3"/>
          <w:lang w:eastAsia="zh-CN" w:bidi="hi-IN"/>
        </w:rPr>
      </w:pPr>
      <w:r w:rsidRPr="002E7772">
        <w:rPr>
          <w:rFonts w:eastAsia="SimSun"/>
          <w:kern w:val="3"/>
          <w:lang w:eastAsia="zh-CN" w:bidi="hi-IN"/>
        </w:rPr>
        <w:t xml:space="preserve">……………………………, z siedzibą …………………, przy ul. …………………., ……………, wpisaną do ……………………………….., </w:t>
      </w:r>
    </w:p>
    <w:p w:rsidR="00867F73" w:rsidRPr="002E7772" w:rsidRDefault="00867F73" w:rsidP="00867F73">
      <w:pPr>
        <w:jc w:val="both"/>
        <w:rPr>
          <w:rFonts w:eastAsia="SimSun"/>
          <w:kern w:val="3"/>
          <w:lang w:eastAsia="zh-CN" w:bidi="hi-IN"/>
        </w:rPr>
      </w:pPr>
      <w:r w:rsidRPr="002E7772">
        <w:rPr>
          <w:rFonts w:eastAsia="SimSun"/>
          <w:kern w:val="3"/>
          <w:lang w:eastAsia="zh-CN" w:bidi="hi-IN"/>
        </w:rPr>
        <w:t xml:space="preserve">REGON: ……………., NIP: ……………………., </w:t>
      </w:r>
    </w:p>
    <w:p w:rsidR="00867F73" w:rsidRPr="002E7772" w:rsidRDefault="00867F73" w:rsidP="00867F73">
      <w:pPr>
        <w:jc w:val="both"/>
        <w:rPr>
          <w:rFonts w:eastAsia="SimSun"/>
          <w:kern w:val="3"/>
          <w:lang w:eastAsia="zh-CN" w:bidi="hi-IN"/>
        </w:rPr>
      </w:pPr>
      <w:r w:rsidRPr="002E7772">
        <w:rPr>
          <w:rFonts w:eastAsia="SimSun"/>
          <w:kern w:val="3"/>
          <w:lang w:eastAsia="zh-CN" w:bidi="hi-IN"/>
        </w:rPr>
        <w:t>zwaną w dalszej treści umowy "</w:t>
      </w:r>
      <w:r w:rsidRPr="002E7772">
        <w:rPr>
          <w:rFonts w:eastAsia="SimSun"/>
          <w:b/>
          <w:kern w:val="3"/>
          <w:lang w:eastAsia="zh-CN" w:bidi="hi-IN"/>
        </w:rPr>
        <w:t>Wykonawcą</w:t>
      </w:r>
      <w:r w:rsidRPr="002E7772">
        <w:rPr>
          <w:rFonts w:eastAsia="SimSun"/>
          <w:kern w:val="3"/>
          <w:lang w:eastAsia="zh-CN" w:bidi="hi-IN"/>
        </w:rPr>
        <w:t>",</w:t>
      </w:r>
    </w:p>
    <w:p w:rsidR="00867F73" w:rsidRPr="002E7772" w:rsidRDefault="00867F73" w:rsidP="00867F73">
      <w:pPr>
        <w:jc w:val="both"/>
        <w:rPr>
          <w:rFonts w:eastAsia="SimSun"/>
          <w:kern w:val="3"/>
          <w:lang w:eastAsia="zh-CN" w:bidi="hi-IN"/>
        </w:rPr>
      </w:pPr>
      <w:r w:rsidRPr="002E7772">
        <w:rPr>
          <w:rFonts w:eastAsia="SimSun"/>
          <w:kern w:val="3"/>
          <w:lang w:eastAsia="zh-CN" w:bidi="hi-IN"/>
        </w:rPr>
        <w:t>którą reprezentuje:</w:t>
      </w:r>
    </w:p>
    <w:p w:rsidR="00867F73" w:rsidRPr="002E7772" w:rsidRDefault="00867F73" w:rsidP="00867F73">
      <w:pPr>
        <w:jc w:val="both"/>
        <w:rPr>
          <w:rFonts w:eastAsia="SimSun"/>
          <w:kern w:val="3"/>
          <w:lang w:eastAsia="zh-CN" w:bidi="hi-IN"/>
        </w:rPr>
      </w:pPr>
      <w:r w:rsidRPr="002E7772">
        <w:rPr>
          <w:rFonts w:eastAsia="SimSun"/>
          <w:kern w:val="3"/>
          <w:lang w:eastAsia="zh-CN" w:bidi="hi-IN"/>
        </w:rPr>
        <w:t>…………………… - …………………………….,</w:t>
      </w:r>
    </w:p>
    <w:p w:rsidR="00867F73" w:rsidRDefault="00867F73" w:rsidP="00867F73">
      <w:pPr>
        <w:jc w:val="both"/>
        <w:rPr>
          <w:rFonts w:eastAsia="SimSun"/>
          <w:kern w:val="3"/>
          <w:lang w:eastAsia="zh-CN" w:bidi="hi-IN"/>
        </w:rPr>
      </w:pPr>
      <w:r w:rsidRPr="002E7772">
        <w:rPr>
          <w:rFonts w:eastAsia="SimSun"/>
          <w:kern w:val="3"/>
          <w:lang w:eastAsia="zh-CN" w:bidi="hi-IN"/>
        </w:rPr>
        <w:t>(aktualny odpis z ………….. stanowi załącznik do umowy).</w:t>
      </w:r>
    </w:p>
    <w:p w:rsidR="00867F73" w:rsidRDefault="00867F73" w:rsidP="00867F73">
      <w:pPr>
        <w:jc w:val="both"/>
        <w:rPr>
          <w:rFonts w:eastAsia="SimSun"/>
          <w:kern w:val="3"/>
          <w:lang w:eastAsia="zh-CN" w:bidi="hi-IN"/>
        </w:rPr>
      </w:pPr>
    </w:p>
    <w:p w:rsidR="00867F73" w:rsidRDefault="00867F73" w:rsidP="00867F73">
      <w:pPr>
        <w:spacing w:before="240" w:after="120"/>
        <w:jc w:val="both"/>
      </w:pPr>
      <w:r w:rsidRPr="006B0BA3">
        <w:t>Zamawiający oraz Wykonawca zwani są w dalszej części umowy „</w:t>
      </w:r>
      <w:r w:rsidRPr="002E7772">
        <w:rPr>
          <w:b/>
        </w:rPr>
        <w:t>Stronami</w:t>
      </w:r>
      <w:r w:rsidRPr="006B0BA3">
        <w:t>”, a każdy z nich indywidualnie „</w:t>
      </w:r>
      <w:r w:rsidRPr="002E7772">
        <w:rPr>
          <w:b/>
        </w:rPr>
        <w:t>Stroną</w:t>
      </w:r>
      <w:r w:rsidRPr="006B0BA3">
        <w:t>”.</w:t>
      </w:r>
    </w:p>
    <w:p w:rsidR="00867F73" w:rsidRPr="006B0BA3" w:rsidRDefault="00867F73" w:rsidP="00867F73">
      <w:pPr>
        <w:spacing w:before="240" w:after="120"/>
        <w:jc w:val="both"/>
      </w:pPr>
    </w:p>
    <w:p w:rsidR="00867F73" w:rsidRPr="006B0BA3" w:rsidRDefault="00867F73" w:rsidP="00867F73">
      <w:pPr>
        <w:jc w:val="both"/>
      </w:pPr>
      <w:r w:rsidRPr="006B0BA3">
        <w:rPr>
          <w:snapToGrid w:val="0"/>
        </w:rPr>
        <w:t xml:space="preserve">Umowa niniejsza zawarta została na skutek przeprowadzenia postępowania o udzielenie zamówienia publicznego w trybie przetargu nieograniczonego na podstawie ustawy z dnia 29 stycznia 2004r. Prawo Zamówień Publicznych (tekst jednolity </w:t>
      </w:r>
      <w:proofErr w:type="spellStart"/>
      <w:r w:rsidRPr="006B0BA3">
        <w:rPr>
          <w:snapToGrid w:val="0"/>
        </w:rPr>
        <w:t>Dz.U</w:t>
      </w:r>
      <w:proofErr w:type="spellEnd"/>
      <w:r w:rsidRPr="006B0BA3">
        <w:rPr>
          <w:snapToGrid w:val="0"/>
        </w:rPr>
        <w:t xml:space="preserve">. z 2019 r., poz. 1843 ze zm.) o wartości nie przekraczającej kwoty określonej w przepisach wydanych na podstawie art. 11 ust. 8 </w:t>
      </w:r>
      <w:r>
        <w:rPr>
          <w:snapToGrid w:val="0"/>
        </w:rPr>
        <w:t>u</w:t>
      </w:r>
      <w:r w:rsidRPr="006B0BA3">
        <w:rPr>
          <w:snapToGrid w:val="0"/>
        </w:rPr>
        <w:t xml:space="preserve">stawy Prawo zamówień publicznych, nr postępowania ….., którego przedmiotem są roboty budowlane w ramach zadania </w:t>
      </w:r>
      <w:r w:rsidRPr="001939A1">
        <w:rPr>
          <w:snapToGrid w:val="0"/>
        </w:rPr>
        <w:t xml:space="preserve">pod nazwą: </w:t>
      </w:r>
      <w:r w:rsidRPr="001939A1">
        <w:t xml:space="preserve">„Zmiana sposobu użytkowania wraz z przebudową istniejących pomieszczeń w budynku </w:t>
      </w:r>
      <w:r>
        <w:t>P</w:t>
      </w:r>
      <w:r w:rsidRPr="001939A1">
        <w:t xml:space="preserve">oradni </w:t>
      </w:r>
      <w:r>
        <w:t>H</w:t>
      </w:r>
      <w:r w:rsidRPr="001939A1">
        <w:t xml:space="preserve">epatologicznej dla potrzeb </w:t>
      </w:r>
      <w:r>
        <w:t>P</w:t>
      </w:r>
      <w:r w:rsidRPr="001939A1">
        <w:t xml:space="preserve">oradni </w:t>
      </w:r>
      <w:r>
        <w:t>P</w:t>
      </w:r>
      <w:r w:rsidRPr="001939A1">
        <w:t xml:space="preserve">ulmonologii i </w:t>
      </w:r>
      <w:r>
        <w:t>F</w:t>
      </w:r>
      <w:r w:rsidRPr="001939A1">
        <w:t>tyzjatrii przy ul. Zjednoczenia 10 w Chorzowie”</w:t>
      </w:r>
      <w:r>
        <w:t>.</w:t>
      </w:r>
    </w:p>
    <w:p w:rsidR="00867F73" w:rsidRPr="006B0BA3" w:rsidRDefault="00867F73" w:rsidP="00867F73">
      <w:pPr>
        <w:autoSpaceDE w:val="0"/>
        <w:autoSpaceDN w:val="0"/>
        <w:adjustRightInd w:val="0"/>
      </w:pPr>
    </w:p>
    <w:p w:rsidR="00867F73" w:rsidRDefault="00867F73" w:rsidP="00867F73">
      <w:pPr>
        <w:autoSpaceDE w:val="0"/>
        <w:autoSpaceDN w:val="0"/>
        <w:adjustRightInd w:val="0"/>
        <w:jc w:val="center"/>
        <w:rPr>
          <w:b/>
          <w:bCs/>
        </w:rPr>
      </w:pPr>
      <w:r w:rsidRPr="006B0BA3">
        <w:rPr>
          <w:b/>
          <w:bCs/>
        </w:rPr>
        <w:t>§ 1</w:t>
      </w:r>
    </w:p>
    <w:p w:rsidR="00867F73" w:rsidRPr="006B0BA3" w:rsidRDefault="00867F73" w:rsidP="00867F73">
      <w:pPr>
        <w:autoSpaceDE w:val="0"/>
        <w:autoSpaceDN w:val="0"/>
        <w:adjustRightInd w:val="0"/>
        <w:jc w:val="center"/>
        <w:rPr>
          <w:b/>
          <w:bCs/>
        </w:rPr>
      </w:pPr>
    </w:p>
    <w:p w:rsidR="00867F73" w:rsidRPr="006B0BA3" w:rsidRDefault="00867F73" w:rsidP="00867F73">
      <w:pPr>
        <w:autoSpaceDE w:val="0"/>
        <w:autoSpaceDN w:val="0"/>
        <w:adjustRightInd w:val="0"/>
        <w:jc w:val="center"/>
        <w:rPr>
          <w:b/>
          <w:bCs/>
        </w:rPr>
      </w:pPr>
      <w:r w:rsidRPr="006B0BA3">
        <w:rPr>
          <w:b/>
          <w:bCs/>
        </w:rPr>
        <w:t>PRZEDMIOT UMOWY</w:t>
      </w:r>
    </w:p>
    <w:p w:rsidR="00867F73" w:rsidRPr="006B0BA3" w:rsidRDefault="00867F73" w:rsidP="00867F73">
      <w:pPr>
        <w:autoSpaceDE w:val="0"/>
        <w:autoSpaceDN w:val="0"/>
        <w:adjustRightInd w:val="0"/>
        <w:jc w:val="center"/>
        <w:rPr>
          <w:b/>
          <w:bCs/>
        </w:rPr>
      </w:pPr>
    </w:p>
    <w:p w:rsidR="00867F73" w:rsidRPr="006B0BA3" w:rsidRDefault="00867F73" w:rsidP="00867F73">
      <w:pPr>
        <w:jc w:val="both"/>
      </w:pPr>
      <w:r w:rsidRPr="006B0BA3">
        <w:t xml:space="preserve">1. Przedmiotem </w:t>
      </w:r>
      <w:r>
        <w:t>umowy</w:t>
      </w:r>
      <w:r w:rsidRPr="006B0BA3">
        <w:t xml:space="preserve"> jest wykonanie przez Wykonawcę na rzecz Zamawiającego robót budowlanych w ramach zadania inwestycyjnego pn.: </w:t>
      </w:r>
      <w:r w:rsidRPr="001939A1">
        <w:t xml:space="preserve">„Zmiana sposobu użytkowania wraz z przebudową istniejących pomieszczeń w budynku poradni </w:t>
      </w:r>
      <w:r>
        <w:t>H</w:t>
      </w:r>
      <w:r w:rsidRPr="001939A1">
        <w:t xml:space="preserve">epatologicznej dla potrzeb </w:t>
      </w:r>
      <w:r>
        <w:t>P</w:t>
      </w:r>
      <w:r w:rsidRPr="001939A1">
        <w:t xml:space="preserve">oradni </w:t>
      </w:r>
      <w:r>
        <w:t>P</w:t>
      </w:r>
      <w:r w:rsidRPr="001939A1">
        <w:t xml:space="preserve">ulmonologii i </w:t>
      </w:r>
      <w:r>
        <w:t>F</w:t>
      </w:r>
      <w:r w:rsidRPr="001939A1">
        <w:t>tyzjatrii przy ul. Zjednoczenia 10 w Chorzowie”</w:t>
      </w:r>
      <w:r>
        <w:t>.</w:t>
      </w:r>
    </w:p>
    <w:p w:rsidR="00867F73" w:rsidRDefault="00867F73" w:rsidP="00867F73">
      <w:pPr>
        <w:jc w:val="both"/>
      </w:pPr>
      <w:r w:rsidRPr="006B0BA3">
        <w:lastRenderedPageBreak/>
        <w:t xml:space="preserve">2. Szczegółowy opis, zakres i ilości prac </w:t>
      </w:r>
      <w:r>
        <w:t>będących p</w:t>
      </w:r>
      <w:r w:rsidRPr="006B0BA3">
        <w:t>rzedmiot</w:t>
      </w:r>
      <w:r>
        <w:t>em</w:t>
      </w:r>
      <w:r w:rsidRPr="006B0BA3">
        <w:t xml:space="preserve"> Umowy, sposób realizacji oraz warunki wykonania </w:t>
      </w:r>
      <w:r>
        <w:t>p</w:t>
      </w:r>
      <w:r w:rsidRPr="006B0BA3">
        <w:t xml:space="preserve">rzedmiotu </w:t>
      </w:r>
      <w:r>
        <w:t>U</w:t>
      </w:r>
      <w:r w:rsidRPr="006B0BA3">
        <w:t xml:space="preserve">mowy określają następujące dokumenty: </w:t>
      </w:r>
    </w:p>
    <w:p w:rsidR="00867F73" w:rsidRDefault="00867F73" w:rsidP="00867F73">
      <w:pPr>
        <w:jc w:val="both"/>
      </w:pPr>
      <w:r>
        <w:t>1) ..................................</w:t>
      </w:r>
      <w:r w:rsidRPr="006B0BA3">
        <w:t xml:space="preserve"> </w:t>
      </w:r>
      <w:r>
        <w:t>- załącznik nr (...) do Umowy,</w:t>
      </w:r>
    </w:p>
    <w:p w:rsidR="00867F73" w:rsidRDefault="00867F73" w:rsidP="00867F73">
      <w:pPr>
        <w:jc w:val="both"/>
      </w:pPr>
      <w:r>
        <w:t>2) ..................................</w:t>
      </w:r>
      <w:r w:rsidRPr="006B0BA3">
        <w:t xml:space="preserve"> </w:t>
      </w:r>
      <w:r w:rsidRPr="0014397D">
        <w:t>- załącznik nr (...) do Umowy</w:t>
      </w:r>
      <w:r>
        <w:t>,</w:t>
      </w:r>
    </w:p>
    <w:p w:rsidR="00867F73" w:rsidRDefault="00867F73" w:rsidP="00867F73">
      <w:pPr>
        <w:jc w:val="both"/>
      </w:pPr>
      <w:r>
        <w:t xml:space="preserve">3) ................................... </w:t>
      </w:r>
      <w:r w:rsidRPr="0014397D">
        <w:t>- załącznik nr (...) do Umowy</w:t>
      </w:r>
      <w:r>
        <w:t>,</w:t>
      </w:r>
      <w:r w:rsidRPr="006B0BA3">
        <w:t xml:space="preserve"> </w:t>
      </w:r>
    </w:p>
    <w:p w:rsidR="00867F73" w:rsidRDefault="00867F73" w:rsidP="00867F73">
      <w:pPr>
        <w:jc w:val="both"/>
      </w:pPr>
      <w:r>
        <w:t>4) (...)</w:t>
      </w:r>
    </w:p>
    <w:p w:rsidR="00867F73" w:rsidRPr="006B0BA3" w:rsidRDefault="00867F73" w:rsidP="00867F73">
      <w:pPr>
        <w:jc w:val="both"/>
      </w:pPr>
      <w:r w:rsidRPr="006B0BA3">
        <w:rPr>
          <w:bCs/>
        </w:rPr>
        <w:t xml:space="preserve">3. </w:t>
      </w:r>
      <w:r w:rsidRPr="006B0BA3">
        <w:t>Przedmiot Umowy obejmuje w szczególności:</w:t>
      </w:r>
    </w:p>
    <w:p w:rsidR="00867F73" w:rsidRPr="006B0BA3" w:rsidRDefault="00867F73" w:rsidP="00867F73">
      <w:pPr>
        <w:autoSpaceDE w:val="0"/>
        <w:autoSpaceDN w:val="0"/>
        <w:adjustRightInd w:val="0"/>
        <w:jc w:val="both"/>
      </w:pPr>
      <w:r w:rsidRPr="006B0BA3">
        <w:t>1) wykonanie prac przygotowawczych,</w:t>
      </w:r>
    </w:p>
    <w:p w:rsidR="00867F73" w:rsidRPr="006B0BA3" w:rsidRDefault="00867F73" w:rsidP="00867F73">
      <w:pPr>
        <w:autoSpaceDE w:val="0"/>
        <w:autoSpaceDN w:val="0"/>
        <w:adjustRightInd w:val="0"/>
        <w:jc w:val="both"/>
      </w:pPr>
      <w:r w:rsidRPr="006B0BA3">
        <w:rPr>
          <w:bCs/>
        </w:rPr>
        <w:t>2) wykonanie robót budowlanych</w:t>
      </w:r>
      <w:r w:rsidRPr="006B0BA3">
        <w:t>,</w:t>
      </w:r>
    </w:p>
    <w:p w:rsidR="00867F73" w:rsidRPr="006B0BA3" w:rsidRDefault="00867F73" w:rsidP="00867F73">
      <w:pPr>
        <w:autoSpaceDE w:val="0"/>
        <w:autoSpaceDN w:val="0"/>
        <w:adjustRightInd w:val="0"/>
        <w:jc w:val="both"/>
      </w:pPr>
      <w:r w:rsidRPr="006B0BA3">
        <w:t>3) wykonanie prac porządkowych,</w:t>
      </w:r>
    </w:p>
    <w:p w:rsidR="00867F73" w:rsidRPr="006B0BA3" w:rsidRDefault="00867F73" w:rsidP="00867F73">
      <w:pPr>
        <w:autoSpaceDE w:val="0"/>
        <w:autoSpaceDN w:val="0"/>
        <w:adjustRightInd w:val="0"/>
        <w:jc w:val="both"/>
      </w:pPr>
      <w:r w:rsidRPr="006B0BA3">
        <w:t>4) przygotowanie pełnej dokumentacji niezbędnej do dokonania odbioru końcowego,</w:t>
      </w:r>
    </w:p>
    <w:p w:rsidR="00867F73" w:rsidRPr="0014397D" w:rsidRDefault="00867F73" w:rsidP="00867F73">
      <w:pPr>
        <w:autoSpaceDE w:val="0"/>
        <w:autoSpaceDN w:val="0"/>
        <w:adjustRightInd w:val="0"/>
        <w:jc w:val="both"/>
      </w:pPr>
      <w:r w:rsidRPr="006B0BA3">
        <w:t>5) przeprowadzenie na własny koszt i ryzyko usunięcia i utylizacji odpadów powstałych przy realizacji Przedmiotu Umowy zgodnie z ustawą z dnia 14 grudnia 2012 r. o odpadach (</w:t>
      </w:r>
      <w:proofErr w:type="spellStart"/>
      <w:r w:rsidRPr="0014397D">
        <w:t>Dz.U</w:t>
      </w:r>
      <w:proofErr w:type="spellEnd"/>
      <w:r w:rsidRPr="0014397D">
        <w:t xml:space="preserve">. z 2020 r., poz. 797, z </w:t>
      </w:r>
      <w:proofErr w:type="spellStart"/>
      <w:r w:rsidRPr="0014397D">
        <w:t>późn</w:t>
      </w:r>
      <w:proofErr w:type="spellEnd"/>
      <w:r w:rsidRPr="0014397D">
        <w:t>. zm.)</w:t>
      </w:r>
    </w:p>
    <w:p w:rsidR="00867F73" w:rsidRDefault="00867F73" w:rsidP="00867F73">
      <w:pPr>
        <w:autoSpaceDE w:val="0"/>
        <w:autoSpaceDN w:val="0"/>
        <w:adjustRightInd w:val="0"/>
        <w:jc w:val="both"/>
      </w:pPr>
      <w:r w:rsidRPr="006B0BA3">
        <w:t xml:space="preserve">6) odbiór </w:t>
      </w:r>
      <w:r>
        <w:t>częściowy podpisaniem protokołu zgodnie z STWIOR</w:t>
      </w:r>
    </w:p>
    <w:p w:rsidR="00867F73" w:rsidRPr="006B0BA3" w:rsidRDefault="00867F73" w:rsidP="00867F73">
      <w:pPr>
        <w:autoSpaceDE w:val="0"/>
        <w:autoSpaceDN w:val="0"/>
        <w:adjustRightInd w:val="0"/>
        <w:jc w:val="both"/>
      </w:pPr>
      <w:r>
        <w:t>7) odbiór końcowy</w:t>
      </w:r>
      <w:r w:rsidRPr="006B0BA3">
        <w:t xml:space="preserve"> zakończony podpisaniem</w:t>
      </w:r>
      <w:r>
        <w:t xml:space="preserve"> protokołu odbioru i przekazaniem</w:t>
      </w:r>
      <w:r w:rsidRPr="006B0BA3">
        <w:t xml:space="preserve"> Przedmiotu Umowy Zamawiającemu wraz z wymaganą dokumentacją</w:t>
      </w:r>
      <w:r>
        <w:t xml:space="preserve"> powykonawczą, atesty, certyfikaty, protokoły z prób szczelności, zalecenie eksploatacji urządzeń. </w:t>
      </w:r>
    </w:p>
    <w:p w:rsidR="00867F73" w:rsidRPr="0014397D" w:rsidRDefault="00867F73" w:rsidP="00867F73">
      <w:pPr>
        <w:autoSpaceDE w:val="0"/>
        <w:autoSpaceDN w:val="0"/>
        <w:adjustRightInd w:val="0"/>
        <w:jc w:val="both"/>
      </w:pPr>
      <w:r>
        <w:t>8</w:t>
      </w:r>
      <w:r w:rsidRPr="006B0BA3">
        <w:t>) udzielenie gwarancji i wykonywanie przez Wykonawcę świadczeń z niej wynikających</w:t>
      </w:r>
      <w:r>
        <w:t xml:space="preserve">, </w:t>
      </w:r>
      <w:r w:rsidRPr="0014397D">
        <w:t>zgodnie z § 9 niniejszej umowy.</w:t>
      </w:r>
    </w:p>
    <w:p w:rsidR="00867F73" w:rsidRPr="00853814" w:rsidRDefault="00867F73" w:rsidP="00867F73">
      <w:pPr>
        <w:autoSpaceDE w:val="0"/>
        <w:autoSpaceDN w:val="0"/>
        <w:adjustRightInd w:val="0"/>
        <w:jc w:val="both"/>
      </w:pPr>
      <w:r w:rsidRPr="00853814">
        <w:t>4. Wykonawca oświadcza, że zakres robót budowlanych określony w ust. 1 - 3 nie budzi wątpliwości. 5. Wykonawca wyklucza możliwość powoływania się na niezrozumienie zakresu oraz treści przedmiotu umowy jako podstawę roszczeń wobec Zamawiającego.</w:t>
      </w:r>
    </w:p>
    <w:p w:rsidR="00867F73" w:rsidRPr="006B0BA3" w:rsidRDefault="00867F73" w:rsidP="00867F73">
      <w:pPr>
        <w:autoSpaceDE w:val="0"/>
        <w:autoSpaceDN w:val="0"/>
        <w:adjustRightInd w:val="0"/>
        <w:jc w:val="both"/>
        <w:rPr>
          <w:b/>
          <w:bCs/>
        </w:rPr>
      </w:pPr>
    </w:p>
    <w:p w:rsidR="00867F73" w:rsidRDefault="00867F73" w:rsidP="00867F73">
      <w:pPr>
        <w:autoSpaceDE w:val="0"/>
        <w:autoSpaceDN w:val="0"/>
        <w:adjustRightInd w:val="0"/>
        <w:jc w:val="center"/>
        <w:rPr>
          <w:b/>
          <w:bCs/>
        </w:rPr>
      </w:pPr>
      <w:r w:rsidRPr="006B0BA3">
        <w:rPr>
          <w:b/>
          <w:bCs/>
        </w:rPr>
        <w:t>§ 2</w:t>
      </w:r>
    </w:p>
    <w:p w:rsidR="00867F73" w:rsidRPr="006B0BA3" w:rsidRDefault="00867F73" w:rsidP="00867F73">
      <w:pPr>
        <w:autoSpaceDE w:val="0"/>
        <w:autoSpaceDN w:val="0"/>
        <w:adjustRightInd w:val="0"/>
        <w:jc w:val="center"/>
        <w:rPr>
          <w:b/>
          <w:bCs/>
        </w:rPr>
      </w:pPr>
    </w:p>
    <w:p w:rsidR="00867F73" w:rsidRPr="006B0BA3" w:rsidRDefault="00867F73" w:rsidP="00867F73">
      <w:pPr>
        <w:autoSpaceDE w:val="0"/>
        <w:autoSpaceDN w:val="0"/>
        <w:adjustRightInd w:val="0"/>
        <w:jc w:val="center"/>
        <w:rPr>
          <w:b/>
          <w:bCs/>
        </w:rPr>
      </w:pPr>
      <w:r w:rsidRPr="006B0BA3">
        <w:rPr>
          <w:b/>
          <w:bCs/>
        </w:rPr>
        <w:t>TERMIN REALIZACJI</w:t>
      </w:r>
    </w:p>
    <w:p w:rsidR="00867F73" w:rsidRPr="006B0BA3" w:rsidRDefault="00867F73" w:rsidP="00867F73">
      <w:pPr>
        <w:autoSpaceDE w:val="0"/>
        <w:autoSpaceDN w:val="0"/>
        <w:adjustRightInd w:val="0"/>
        <w:jc w:val="center"/>
        <w:rPr>
          <w:b/>
          <w:bCs/>
        </w:rPr>
      </w:pPr>
    </w:p>
    <w:p w:rsidR="00867F73" w:rsidRDefault="00867F73" w:rsidP="00867F73">
      <w:pPr>
        <w:autoSpaceDE w:val="0"/>
        <w:autoSpaceDN w:val="0"/>
        <w:adjustRightInd w:val="0"/>
        <w:jc w:val="both"/>
        <w:rPr>
          <w:bCs/>
        </w:rPr>
      </w:pPr>
      <w:r w:rsidRPr="00853814">
        <w:rPr>
          <w:bCs/>
        </w:rPr>
        <w:t>1. Rozpoczęcie robót nastąpi po protokolarnym przekazaniu przez Zamawiającego terenu budowy</w:t>
      </w:r>
      <w:r>
        <w:rPr>
          <w:bCs/>
        </w:rPr>
        <w:t xml:space="preserve"> w terminie 2 dni roboczych</w:t>
      </w:r>
      <w:r w:rsidRPr="00853814">
        <w:rPr>
          <w:bCs/>
        </w:rPr>
        <w:t>.</w:t>
      </w:r>
    </w:p>
    <w:p w:rsidR="00867F73" w:rsidRPr="006B0BA3" w:rsidRDefault="00867F73" w:rsidP="00867F73">
      <w:pPr>
        <w:autoSpaceDE w:val="0"/>
        <w:autoSpaceDN w:val="0"/>
        <w:adjustRightInd w:val="0"/>
        <w:jc w:val="both"/>
      </w:pPr>
      <w:r>
        <w:rPr>
          <w:bCs/>
        </w:rPr>
        <w:t>2</w:t>
      </w:r>
      <w:r w:rsidRPr="006B0BA3">
        <w:rPr>
          <w:bCs/>
        </w:rPr>
        <w:t>.</w:t>
      </w:r>
      <w:r w:rsidRPr="006B0BA3">
        <w:t xml:space="preserve">Wykonawca zobowiązuje się zrealizować przedmiot zamówienia określony w § 1 </w:t>
      </w:r>
      <w:r w:rsidRPr="00B871FE">
        <w:t>w terminie do ……  przy</w:t>
      </w:r>
      <w:r w:rsidRPr="006B0BA3">
        <w:t xml:space="preserve"> czym terminy realizacji poszczególnych etapów strony ustalają następująco: </w:t>
      </w:r>
    </w:p>
    <w:p w:rsidR="00867F73" w:rsidRPr="006B0BA3" w:rsidRDefault="00867F73" w:rsidP="00867F73">
      <w:pPr>
        <w:autoSpaceDE w:val="0"/>
        <w:autoSpaceDN w:val="0"/>
        <w:adjustRightInd w:val="0"/>
        <w:jc w:val="both"/>
      </w:pPr>
      <w:r w:rsidRPr="006B0BA3">
        <w:t xml:space="preserve">a) ETAP I: (wykonanie prac remontowo – budowlanych w pralni oraz piwnicy) –  w terminie do 30 dni </w:t>
      </w:r>
      <w:r w:rsidRPr="00853814">
        <w:t>od dnia protokolarnego przekazania terenu budowy</w:t>
      </w:r>
      <w:r w:rsidRPr="006B0BA3">
        <w:t>.</w:t>
      </w:r>
    </w:p>
    <w:p w:rsidR="00867F73" w:rsidRDefault="00867F73" w:rsidP="00867F73">
      <w:pPr>
        <w:autoSpaceDE w:val="0"/>
        <w:autoSpaceDN w:val="0"/>
        <w:adjustRightInd w:val="0"/>
        <w:jc w:val="both"/>
      </w:pPr>
      <w:r w:rsidRPr="006B0BA3">
        <w:t xml:space="preserve">b) ETAP II: (wykonanie prac remontowo – budowlanych w przychodni, parter budynku) - terminie do 90 dni od </w:t>
      </w:r>
      <w:r w:rsidRPr="00853814">
        <w:t>dnia protokolarnego przekazania terenu budowy</w:t>
      </w:r>
      <w:r w:rsidRPr="006B0BA3">
        <w:t>.</w:t>
      </w:r>
    </w:p>
    <w:p w:rsidR="00867F73" w:rsidRDefault="00867F73" w:rsidP="00867F73">
      <w:pPr>
        <w:autoSpaceDE w:val="0"/>
        <w:autoSpaceDN w:val="0"/>
        <w:adjustRightInd w:val="0"/>
        <w:jc w:val="both"/>
        <w:rPr>
          <w:b/>
        </w:rPr>
      </w:pPr>
      <w:r>
        <w:t>3</w:t>
      </w:r>
      <w:r w:rsidRPr="006B0BA3">
        <w:t xml:space="preserve">. Zamawiający dopuszcza </w:t>
      </w:r>
      <w:r w:rsidRPr="006B0BA3">
        <w:rPr>
          <w:b/>
        </w:rPr>
        <w:t>zmianę długości planowanych okresów realizacji poszczególnych etapów,</w:t>
      </w:r>
      <w:r w:rsidRPr="006B0BA3">
        <w:t xml:space="preserve"> wyłącznie po uprzednim uzgodnieniu pomiędzy stronami  </w:t>
      </w:r>
      <w:r w:rsidRPr="006B0BA3">
        <w:rPr>
          <w:b/>
        </w:rPr>
        <w:t xml:space="preserve">w formie aneksu </w:t>
      </w:r>
      <w:r w:rsidRPr="006B0BA3">
        <w:t xml:space="preserve">do niniejszej umowy oraz uzasadnieniem opóźnień w realizacji bądź w skróceniu czasu trwania realizacji poszczególnych etapów. </w:t>
      </w:r>
      <w:r w:rsidRPr="006B0BA3">
        <w:rPr>
          <w:b/>
        </w:rPr>
        <w:t>Termin końcowy realizacji zamówienia nie ulega zmianie.</w:t>
      </w:r>
    </w:p>
    <w:p w:rsidR="00867F73" w:rsidRPr="00D211F7" w:rsidRDefault="00867F73" w:rsidP="00867F73">
      <w:pPr>
        <w:autoSpaceDE w:val="0"/>
        <w:autoSpaceDN w:val="0"/>
        <w:adjustRightInd w:val="0"/>
        <w:jc w:val="both"/>
      </w:pPr>
      <w:r w:rsidRPr="00D211F7">
        <w:t>4. Strony zgodnie ustalają, że termin wykonania Umowy może ulec zmianie jedynie w przypadku opóźnienia w wykonaniu Umowy przyczyn</w:t>
      </w:r>
      <w:r>
        <w:t xml:space="preserve"> niezależnych od Wykonawcy </w:t>
      </w:r>
    </w:p>
    <w:p w:rsidR="00867F73" w:rsidRPr="006B0BA3" w:rsidRDefault="00867F73" w:rsidP="00867F73">
      <w:pPr>
        <w:autoSpaceDE w:val="0"/>
        <w:autoSpaceDN w:val="0"/>
        <w:adjustRightInd w:val="0"/>
        <w:jc w:val="both"/>
      </w:pPr>
      <w:r>
        <w:t>5</w:t>
      </w:r>
      <w:r w:rsidRPr="006B0BA3">
        <w:t xml:space="preserve">. Zamawiający zastrzega, iż co najmniej 2 dni robocze z określonego terminu realizacji przedmiotu zamówienia, o którym mowa w ust. 1,  są przeznaczone (zarezerwowane) dla Zamawiającego na przeprowadzenie czynności sprawdzających, o których mowa w niniejszej umowie. </w:t>
      </w:r>
    </w:p>
    <w:p w:rsidR="00867F73" w:rsidRPr="006B0BA3" w:rsidRDefault="00867F73" w:rsidP="00867F73">
      <w:pPr>
        <w:autoSpaceDE w:val="0"/>
        <w:autoSpaceDN w:val="0"/>
        <w:adjustRightInd w:val="0"/>
        <w:jc w:val="both"/>
      </w:pPr>
      <w:r>
        <w:rPr>
          <w:bCs/>
        </w:rPr>
        <w:t>6</w:t>
      </w:r>
      <w:r w:rsidRPr="006B0BA3">
        <w:rPr>
          <w:bCs/>
        </w:rPr>
        <w:t xml:space="preserve">. </w:t>
      </w:r>
      <w:r w:rsidRPr="006B0BA3">
        <w:t>Przedmiot zamówienia uważa się za zrealizowany w dniu podpisania bez zastrzeżeń przez obie Strony umowy końcowego protokołu odbioru przedmiotu zamówienia.</w:t>
      </w:r>
    </w:p>
    <w:p w:rsidR="00867F73" w:rsidRPr="006B0BA3" w:rsidRDefault="00867F73" w:rsidP="00867F73">
      <w:pPr>
        <w:autoSpaceDE w:val="0"/>
        <w:autoSpaceDN w:val="0"/>
        <w:adjustRightInd w:val="0"/>
        <w:jc w:val="both"/>
      </w:pPr>
      <w:r>
        <w:rPr>
          <w:bCs/>
        </w:rPr>
        <w:lastRenderedPageBreak/>
        <w:t>7</w:t>
      </w:r>
      <w:r w:rsidRPr="006B0BA3">
        <w:rPr>
          <w:bCs/>
        </w:rPr>
        <w:t>.</w:t>
      </w:r>
      <w:r w:rsidRPr="006B0BA3">
        <w:t>Czynności wymagające działania lub współdziałania ze strony Zamawiającego wykonywane są w dni robocze, za które uważa się dni od poniedziałku do piątku, z wyłączeniem dni ustawowo wolnych od pracy. Jeżeli jakikolwiek termin ustalony w niniejszej umowie lub na jej podstawie przypada w innym dniu niż roboczy, termin ten ulega przesunięciu na następny dzień roboczy.</w:t>
      </w:r>
    </w:p>
    <w:p w:rsidR="00867F73" w:rsidRPr="006B0BA3" w:rsidRDefault="00867F73" w:rsidP="00867F73">
      <w:pPr>
        <w:autoSpaceDE w:val="0"/>
        <w:autoSpaceDN w:val="0"/>
        <w:adjustRightInd w:val="0"/>
        <w:rPr>
          <w:b/>
          <w:bCs/>
        </w:rPr>
      </w:pPr>
    </w:p>
    <w:p w:rsidR="00867F73" w:rsidRDefault="00867F73" w:rsidP="00867F73">
      <w:pPr>
        <w:autoSpaceDE w:val="0"/>
        <w:autoSpaceDN w:val="0"/>
        <w:adjustRightInd w:val="0"/>
        <w:jc w:val="center"/>
        <w:rPr>
          <w:b/>
          <w:bCs/>
        </w:rPr>
      </w:pPr>
      <w:r w:rsidRPr="006B0BA3">
        <w:rPr>
          <w:b/>
          <w:bCs/>
        </w:rPr>
        <w:t>§ 3</w:t>
      </w:r>
    </w:p>
    <w:p w:rsidR="00867F73" w:rsidRPr="006B0BA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sidRPr="006B0BA3">
        <w:rPr>
          <w:b/>
          <w:bCs/>
        </w:rPr>
        <w:t>WYNAGRODZENIE</w:t>
      </w:r>
    </w:p>
    <w:p w:rsidR="00867F73" w:rsidRPr="006B0BA3" w:rsidRDefault="00867F73" w:rsidP="00867F73">
      <w:pPr>
        <w:autoSpaceDE w:val="0"/>
        <w:autoSpaceDN w:val="0"/>
        <w:adjustRightInd w:val="0"/>
        <w:jc w:val="center"/>
        <w:rPr>
          <w:b/>
          <w:bCs/>
        </w:rPr>
      </w:pPr>
    </w:p>
    <w:p w:rsidR="00867F73" w:rsidRPr="006B0BA3" w:rsidRDefault="00867F73" w:rsidP="00867F73">
      <w:pPr>
        <w:autoSpaceDE w:val="0"/>
        <w:autoSpaceDN w:val="0"/>
        <w:adjustRightInd w:val="0"/>
        <w:jc w:val="both"/>
      </w:pPr>
      <w:r w:rsidRPr="006B0BA3">
        <w:rPr>
          <w:bCs/>
        </w:rPr>
        <w:t xml:space="preserve">1. </w:t>
      </w:r>
      <w:r w:rsidRPr="006B0BA3">
        <w:t xml:space="preserve">Zamawiający zapłaci Wykonawcy za zrealizowany w całości przedmiot zamówienia wynagrodzenie </w:t>
      </w:r>
      <w:r>
        <w:t>ryczałtowe</w:t>
      </w:r>
      <w:r w:rsidRPr="006B0BA3">
        <w:t xml:space="preserve"> w kwocie brutto …….… zł (słownie: ……………..); w tym wynagrodzenie netto w wysokości: ………… zł (słownie:……………………………… ) oraz podatek od towarów i usług (VAT) według stawki 23 % w wysokości: …………..zł (słownie: ………………),</w:t>
      </w:r>
    </w:p>
    <w:p w:rsidR="00867F73" w:rsidRPr="006B0BA3" w:rsidRDefault="00867F73" w:rsidP="00867F73">
      <w:pPr>
        <w:contextualSpacing/>
        <w:jc w:val="both"/>
      </w:pPr>
      <w:r w:rsidRPr="006B0BA3">
        <w:t xml:space="preserve">2. Rozliczenie za wykonane roboty budowlane będzie się odbywało fakturami częściowymi wystawianymi przez Wykonawcę </w:t>
      </w:r>
      <w:r>
        <w:t xml:space="preserve">za wykonane etapy robót </w:t>
      </w:r>
      <w:r w:rsidRPr="006B0BA3">
        <w:t>:</w:t>
      </w:r>
    </w:p>
    <w:p w:rsidR="00867F73" w:rsidRPr="006B0BA3" w:rsidRDefault="00867F73" w:rsidP="00867F73">
      <w:pPr>
        <w:ind w:left="360"/>
        <w:contextualSpacing/>
        <w:jc w:val="both"/>
      </w:pPr>
      <w:r w:rsidRPr="006B0BA3">
        <w:t xml:space="preserve">1) Etap I </w:t>
      </w:r>
      <w:r w:rsidRPr="006B0BA3">
        <w:tab/>
        <w:t>-</w:t>
      </w:r>
      <w:r w:rsidRPr="006B0BA3">
        <w:tab/>
        <w:t xml:space="preserve">….. % wynagrodzenia całkowitego brutto, </w:t>
      </w:r>
    </w:p>
    <w:p w:rsidR="00867F73" w:rsidRDefault="00867F73" w:rsidP="00867F73">
      <w:pPr>
        <w:ind w:left="360"/>
        <w:contextualSpacing/>
        <w:jc w:val="both"/>
      </w:pPr>
      <w:r w:rsidRPr="006B0BA3">
        <w:t>2) Etap II</w:t>
      </w:r>
      <w:r w:rsidRPr="006B0BA3">
        <w:tab/>
        <w:t>-</w:t>
      </w:r>
      <w:r w:rsidRPr="006B0BA3">
        <w:tab/>
        <w:t>….. % wynagrodzenia całkowitego brutto,</w:t>
      </w:r>
    </w:p>
    <w:p w:rsidR="00867F73" w:rsidRPr="00867F73" w:rsidRDefault="00867F73" w:rsidP="00867F73">
      <w:pPr>
        <w:contextualSpacing/>
        <w:jc w:val="both"/>
      </w:pPr>
      <w:r w:rsidRPr="00867F73">
        <w:t xml:space="preserve">lub w przypadku w przypadku odbioru częściowego. </w:t>
      </w:r>
    </w:p>
    <w:p w:rsidR="00867F73" w:rsidRPr="006B0BA3" w:rsidRDefault="00867F73" w:rsidP="00867F73">
      <w:pPr>
        <w:autoSpaceDE w:val="0"/>
        <w:autoSpaceDN w:val="0"/>
        <w:adjustRightInd w:val="0"/>
        <w:jc w:val="both"/>
        <w:rPr>
          <w:highlight w:val="green"/>
        </w:rPr>
      </w:pPr>
      <w:r>
        <w:t xml:space="preserve">3. </w:t>
      </w:r>
      <w:r w:rsidRPr="006B0BA3">
        <w:t>Wynagrodzenie o którym mowa w ust. 1 zawiera wszelkie koszty wymagane dla kompleksowej i prawidłowej realizacji Przedmiotu umowy, w tym wynikające z wymagań określonych w SIWZ.</w:t>
      </w:r>
      <w:r w:rsidRPr="006B0BA3">
        <w:rPr>
          <w:highlight w:val="green"/>
        </w:rPr>
        <w:t xml:space="preserve"> </w:t>
      </w:r>
    </w:p>
    <w:p w:rsidR="00867F73" w:rsidRDefault="00867F73" w:rsidP="00867F73">
      <w:pPr>
        <w:autoSpaceDE w:val="0"/>
        <w:autoSpaceDN w:val="0"/>
        <w:adjustRightInd w:val="0"/>
        <w:jc w:val="both"/>
      </w:pPr>
      <w:r w:rsidRPr="006B0BA3">
        <w:rPr>
          <w:bCs/>
        </w:rPr>
        <w:t xml:space="preserve">4. </w:t>
      </w:r>
      <w:r w:rsidRPr="006B0BA3">
        <w:t>W przypadku zmiany stawki podatku od towarów i usług (VAT) wynagrodzenie ulegnie zmianie stosownie do zmiany stawki podatku bez zmiany wynagrodzenia netto.</w:t>
      </w:r>
    </w:p>
    <w:p w:rsidR="00867F73" w:rsidRPr="006B0BA3" w:rsidRDefault="00867F73" w:rsidP="00867F73">
      <w:pPr>
        <w:autoSpaceDE w:val="0"/>
        <w:autoSpaceDN w:val="0"/>
        <w:adjustRightInd w:val="0"/>
        <w:jc w:val="both"/>
      </w:pPr>
      <w:r>
        <w:t xml:space="preserve">5. </w:t>
      </w:r>
      <w:r w:rsidRPr="00832CFA">
        <w:t>Wykonawca nie może żądać podwyższenia wynagrodzenia, chociażby w czasie zawarcia umowy nie można było przewidzieć rozmiaru lub kosztów prac.</w:t>
      </w:r>
    </w:p>
    <w:p w:rsidR="00867F73" w:rsidRPr="006B0BA3" w:rsidRDefault="00867F73" w:rsidP="00867F73">
      <w:pPr>
        <w:autoSpaceDE w:val="0"/>
        <w:autoSpaceDN w:val="0"/>
        <w:adjustRightInd w:val="0"/>
        <w:jc w:val="both"/>
      </w:pPr>
      <w:r>
        <w:rPr>
          <w:bCs/>
        </w:rPr>
        <w:t>6</w:t>
      </w:r>
      <w:r w:rsidRPr="006B0BA3">
        <w:rPr>
          <w:bCs/>
        </w:rPr>
        <w:t>.</w:t>
      </w:r>
      <w:r w:rsidRPr="006B0BA3">
        <w:t>Wykonawca nie może przenieść na osoby trzecie wierzytelności przysługującej mu od Zamawiającego bez jego zgody.</w:t>
      </w:r>
    </w:p>
    <w:p w:rsidR="00867F73" w:rsidRPr="006B0BA3" w:rsidRDefault="00867F73" w:rsidP="00867F73">
      <w:pPr>
        <w:autoSpaceDE w:val="0"/>
        <w:autoSpaceDN w:val="0"/>
        <w:adjustRightInd w:val="0"/>
        <w:rPr>
          <w:b/>
          <w:bCs/>
        </w:rPr>
      </w:pPr>
    </w:p>
    <w:p w:rsidR="00867F73" w:rsidRDefault="00867F73" w:rsidP="00867F73">
      <w:pPr>
        <w:autoSpaceDE w:val="0"/>
        <w:autoSpaceDN w:val="0"/>
        <w:adjustRightInd w:val="0"/>
        <w:jc w:val="center"/>
        <w:rPr>
          <w:b/>
          <w:bCs/>
        </w:rPr>
      </w:pPr>
      <w:r w:rsidRPr="006B0BA3">
        <w:rPr>
          <w:b/>
          <w:bCs/>
        </w:rPr>
        <w:t>§ 4</w:t>
      </w:r>
    </w:p>
    <w:p w:rsidR="00867F73" w:rsidRPr="006B0BA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sidRPr="006B0BA3">
        <w:rPr>
          <w:b/>
          <w:bCs/>
        </w:rPr>
        <w:t>ROZLICZENIE PRAC</w:t>
      </w:r>
    </w:p>
    <w:p w:rsidR="00867F73" w:rsidRPr="006B0BA3" w:rsidRDefault="00867F73" w:rsidP="00867F73">
      <w:pPr>
        <w:autoSpaceDE w:val="0"/>
        <w:autoSpaceDN w:val="0"/>
        <w:adjustRightInd w:val="0"/>
        <w:jc w:val="center"/>
        <w:rPr>
          <w:b/>
          <w:bCs/>
        </w:rPr>
      </w:pPr>
    </w:p>
    <w:p w:rsidR="00867F73" w:rsidRDefault="00867F73" w:rsidP="00867F73">
      <w:pPr>
        <w:pStyle w:val="Akapitzlist"/>
        <w:numPr>
          <w:ilvl w:val="0"/>
          <w:numId w:val="21"/>
        </w:numPr>
        <w:suppressAutoHyphens/>
        <w:spacing w:after="0"/>
        <w:contextualSpacing w:val="0"/>
        <w:jc w:val="both"/>
        <w:textAlignment w:val="baseline"/>
        <w:rPr>
          <w:rFonts w:ascii="Times New Roman" w:hAnsi="Times New Roman"/>
        </w:rPr>
      </w:pPr>
      <w:r w:rsidRPr="00853814">
        <w:rPr>
          <w:rFonts w:ascii="Times New Roman" w:hAnsi="Times New Roman"/>
        </w:rPr>
        <w:t xml:space="preserve">Zapłata wynagrodzenia nastąpi na podstawie faktur. </w:t>
      </w:r>
    </w:p>
    <w:p w:rsidR="00867F73" w:rsidRDefault="00867F73" w:rsidP="00867F73">
      <w:pPr>
        <w:pStyle w:val="Akapitzlist"/>
        <w:numPr>
          <w:ilvl w:val="0"/>
          <w:numId w:val="21"/>
        </w:numPr>
        <w:suppressAutoHyphens/>
        <w:spacing w:after="0"/>
        <w:contextualSpacing w:val="0"/>
        <w:jc w:val="both"/>
        <w:textAlignment w:val="baseline"/>
        <w:rPr>
          <w:rFonts w:ascii="Times New Roman" w:hAnsi="Times New Roman"/>
        </w:rPr>
      </w:pPr>
      <w:r w:rsidRPr="00832CFA">
        <w:rPr>
          <w:rFonts w:ascii="Times New Roman" w:hAnsi="Times New Roman"/>
        </w:rPr>
        <w:t>Podstawę do wystawienia faktury częściowej stanowi</w:t>
      </w:r>
      <w:r>
        <w:rPr>
          <w:rFonts w:ascii="Times New Roman" w:hAnsi="Times New Roman"/>
        </w:rPr>
        <w:t>:</w:t>
      </w:r>
    </w:p>
    <w:p w:rsidR="00867F73" w:rsidRDefault="00867F73" w:rsidP="00867F73">
      <w:pPr>
        <w:pStyle w:val="Akapitzlist"/>
        <w:suppressAutoHyphens/>
        <w:ind w:hanging="50"/>
        <w:textAlignment w:val="baseline"/>
        <w:rPr>
          <w:rFonts w:ascii="Times New Roman" w:hAnsi="Times New Roman"/>
        </w:rPr>
      </w:pPr>
      <w:r>
        <w:rPr>
          <w:rFonts w:ascii="Times New Roman" w:hAnsi="Times New Roman"/>
        </w:rPr>
        <w:t xml:space="preserve">1) </w:t>
      </w:r>
      <w:r w:rsidRPr="00832CFA">
        <w:rPr>
          <w:rFonts w:ascii="Times New Roman" w:hAnsi="Times New Roman"/>
        </w:rPr>
        <w:t>w przypadku, gdy roboty wykonywane były bez udziału podwykonawców:</w:t>
      </w:r>
      <w:r>
        <w:rPr>
          <w:rFonts w:ascii="Times New Roman" w:hAnsi="Times New Roman"/>
        </w:rPr>
        <w:t xml:space="preserve"> (...)</w:t>
      </w:r>
    </w:p>
    <w:p w:rsidR="00867F73" w:rsidRDefault="00867F73" w:rsidP="00867F73">
      <w:pPr>
        <w:pStyle w:val="Akapitzlist"/>
        <w:suppressAutoHyphens/>
        <w:ind w:hanging="50"/>
        <w:textAlignment w:val="baseline"/>
        <w:rPr>
          <w:rFonts w:ascii="Times New Roman" w:hAnsi="Times New Roman"/>
        </w:rPr>
      </w:pPr>
      <w:r>
        <w:rPr>
          <w:rFonts w:ascii="Times New Roman" w:hAnsi="Times New Roman"/>
        </w:rPr>
        <w:t xml:space="preserve">2) </w:t>
      </w:r>
      <w:r w:rsidRPr="00832CFA">
        <w:rPr>
          <w:rFonts w:ascii="Times New Roman" w:hAnsi="Times New Roman"/>
        </w:rPr>
        <w:t>w przypadku, gdy roboty wykonywane były z udziałem podwykonawców</w:t>
      </w:r>
      <w:r>
        <w:rPr>
          <w:rFonts w:ascii="Times New Roman" w:hAnsi="Times New Roman"/>
        </w:rPr>
        <w:t>: (...)</w:t>
      </w:r>
    </w:p>
    <w:p w:rsidR="00867F73" w:rsidRPr="00853814" w:rsidRDefault="00867F73" w:rsidP="00867F73">
      <w:pPr>
        <w:pStyle w:val="Akapitzlist"/>
        <w:numPr>
          <w:ilvl w:val="0"/>
          <w:numId w:val="21"/>
        </w:numPr>
        <w:suppressAutoHyphens/>
        <w:spacing w:after="0"/>
        <w:contextualSpacing w:val="0"/>
        <w:jc w:val="both"/>
        <w:textAlignment w:val="baseline"/>
        <w:rPr>
          <w:rFonts w:ascii="Times New Roman" w:hAnsi="Times New Roman"/>
        </w:rPr>
      </w:pPr>
      <w:r w:rsidRPr="00853814">
        <w:rPr>
          <w:rFonts w:ascii="Times New Roman" w:hAnsi="Times New Roman"/>
        </w:rPr>
        <w:t xml:space="preserve">Termin płatności faktury wynosi 30 dni, licząc od daty otrzymania przez Zamawiającego prawidłowo wystawionej faktury wraz z dokumentem będącym podstawą jej wystawienia. </w:t>
      </w:r>
    </w:p>
    <w:p w:rsidR="00867F73" w:rsidRPr="006B0BA3" w:rsidRDefault="00867F73" w:rsidP="00867F73">
      <w:pPr>
        <w:pStyle w:val="Akapitzlist"/>
        <w:numPr>
          <w:ilvl w:val="0"/>
          <w:numId w:val="21"/>
        </w:numPr>
        <w:suppressAutoHyphens/>
        <w:spacing w:after="0"/>
        <w:contextualSpacing w:val="0"/>
        <w:jc w:val="both"/>
        <w:textAlignment w:val="baseline"/>
        <w:rPr>
          <w:rFonts w:ascii="Times New Roman" w:hAnsi="Times New Roman"/>
        </w:rPr>
      </w:pPr>
      <w:r w:rsidRPr="006B0BA3">
        <w:rPr>
          <w:rFonts w:ascii="Times New Roman" w:hAnsi="Times New Roman"/>
        </w:rPr>
        <w:t>Za dzień zapłaty przyjmuje się dzień obciążenia rachunku bakowego Zamawiającego.</w:t>
      </w:r>
    </w:p>
    <w:p w:rsidR="00867F73" w:rsidRPr="00832CFA" w:rsidRDefault="00867F73" w:rsidP="00867F73">
      <w:pPr>
        <w:pStyle w:val="Akapitzlist"/>
        <w:numPr>
          <w:ilvl w:val="0"/>
          <w:numId w:val="21"/>
        </w:numPr>
        <w:suppressAutoHyphens/>
        <w:spacing w:after="0"/>
        <w:contextualSpacing w:val="0"/>
        <w:jc w:val="both"/>
        <w:textAlignment w:val="baseline"/>
        <w:rPr>
          <w:rFonts w:ascii="Times New Roman" w:hAnsi="Times New Roman"/>
        </w:rPr>
      </w:pPr>
      <w:r w:rsidRPr="006B0BA3">
        <w:rPr>
          <w:rFonts w:ascii="Times New Roman" w:hAnsi="Times New Roman"/>
        </w:rPr>
        <w:t>Faktura będzie płatna przelewem przez Zamawiającego na rachunek Wykonawcy</w:t>
      </w:r>
      <w:r>
        <w:rPr>
          <w:rFonts w:ascii="Times New Roman" w:hAnsi="Times New Roman"/>
        </w:rPr>
        <w:t xml:space="preserve"> </w:t>
      </w:r>
      <w:r w:rsidRPr="00BB5FF6">
        <w:rPr>
          <w:rFonts w:ascii="Times New Roman" w:hAnsi="Times New Roman"/>
        </w:rPr>
        <w:t>nr.......................................................................................................................</w:t>
      </w:r>
    </w:p>
    <w:p w:rsidR="00867F73" w:rsidRPr="00832CFA" w:rsidRDefault="00867F73" w:rsidP="00867F73">
      <w:pPr>
        <w:pStyle w:val="Tekstkomentarza"/>
        <w:numPr>
          <w:ilvl w:val="0"/>
          <w:numId w:val="21"/>
        </w:numPr>
        <w:rPr>
          <w:rFonts w:ascii="Times New Roman" w:hAnsi="Times New Roman"/>
          <w:sz w:val="22"/>
          <w:szCs w:val="22"/>
          <w:lang w:val="pl-PL"/>
        </w:rPr>
      </w:pPr>
      <w:r>
        <w:rPr>
          <w:rFonts w:ascii="Times New Roman" w:hAnsi="Times New Roman"/>
          <w:sz w:val="22"/>
          <w:szCs w:val="22"/>
          <w:lang w:val="pl-PL"/>
        </w:rPr>
        <w:t>Zamawiający</w:t>
      </w:r>
      <w:r w:rsidRPr="00832CFA">
        <w:rPr>
          <w:rFonts w:ascii="Times New Roman" w:hAnsi="Times New Roman"/>
          <w:sz w:val="22"/>
          <w:szCs w:val="22"/>
        </w:rPr>
        <w:t xml:space="preserve"> nie może odmówić zapłaty wynagrodzenia </w:t>
      </w:r>
      <w:r>
        <w:rPr>
          <w:rFonts w:ascii="Times New Roman" w:hAnsi="Times New Roman"/>
          <w:sz w:val="22"/>
          <w:szCs w:val="22"/>
          <w:lang w:val="pl-PL"/>
        </w:rPr>
        <w:t>zgodnie z zasadami określonymi w a</w:t>
      </w:r>
      <w:proofErr w:type="spellStart"/>
      <w:r w:rsidRPr="00832CFA">
        <w:rPr>
          <w:rFonts w:ascii="Times New Roman" w:hAnsi="Times New Roman"/>
          <w:sz w:val="22"/>
          <w:szCs w:val="22"/>
        </w:rPr>
        <w:t>rt</w:t>
      </w:r>
      <w:proofErr w:type="spellEnd"/>
      <w:r w:rsidRPr="00832CFA">
        <w:rPr>
          <w:rFonts w:ascii="Times New Roman" w:hAnsi="Times New Roman"/>
          <w:sz w:val="22"/>
          <w:szCs w:val="22"/>
        </w:rPr>
        <w:t>. 649</w:t>
      </w:r>
      <w:r w:rsidRPr="00832CFA">
        <w:rPr>
          <w:rFonts w:ascii="Times New Roman" w:hAnsi="Times New Roman"/>
          <w:sz w:val="22"/>
          <w:szCs w:val="22"/>
          <w:vertAlign w:val="superscript"/>
        </w:rPr>
        <w:t>4</w:t>
      </w:r>
      <w:r w:rsidRPr="00832CFA">
        <w:rPr>
          <w:rFonts w:ascii="Times New Roman" w:hAnsi="Times New Roman"/>
          <w:sz w:val="22"/>
          <w:szCs w:val="22"/>
          <w:lang w:val="pl-PL"/>
        </w:rPr>
        <w:t xml:space="preserve"> </w:t>
      </w:r>
      <w:r>
        <w:rPr>
          <w:rFonts w:ascii="Times New Roman" w:hAnsi="Times New Roman"/>
          <w:sz w:val="22"/>
          <w:szCs w:val="22"/>
          <w:lang w:val="pl-PL"/>
        </w:rPr>
        <w:t>ustawy - Kodeks cywilny.</w:t>
      </w:r>
      <w:r w:rsidRPr="00832CFA">
        <w:rPr>
          <w:rFonts w:ascii="Times New Roman" w:hAnsi="Times New Roman"/>
          <w:sz w:val="22"/>
          <w:szCs w:val="22"/>
          <w:lang w:val="pl-PL"/>
        </w:rPr>
        <w:t>.</w:t>
      </w:r>
    </w:p>
    <w:p w:rsidR="00867F73" w:rsidRPr="006B0BA3" w:rsidRDefault="00867F73" w:rsidP="00867F73">
      <w:pPr>
        <w:autoSpaceDE w:val="0"/>
        <w:autoSpaceDN w:val="0"/>
        <w:adjustRightInd w:val="0"/>
        <w:jc w:val="both"/>
      </w:pPr>
    </w:p>
    <w:p w:rsidR="00867F73" w:rsidRPr="006B0BA3" w:rsidRDefault="00867F73" w:rsidP="00867F73">
      <w:pPr>
        <w:autoSpaceDE w:val="0"/>
        <w:autoSpaceDN w:val="0"/>
        <w:adjustRightInd w:val="0"/>
        <w:jc w:val="both"/>
        <w:rPr>
          <w:b/>
          <w:bCs/>
        </w:rPr>
      </w:pPr>
    </w:p>
    <w:p w:rsidR="00867F7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sidRPr="006B0BA3">
        <w:rPr>
          <w:b/>
          <w:bCs/>
        </w:rPr>
        <w:t>§ 5</w:t>
      </w:r>
    </w:p>
    <w:p w:rsidR="00867F73" w:rsidRPr="006B0BA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sidRPr="006B0BA3">
        <w:rPr>
          <w:b/>
          <w:bCs/>
        </w:rPr>
        <w:t>PRZEDSTAWICIELE ZAMAWIAJĄCEGO I WYKONAWCY</w:t>
      </w:r>
    </w:p>
    <w:p w:rsidR="00867F73" w:rsidRPr="006B0BA3" w:rsidRDefault="00867F73" w:rsidP="00867F73">
      <w:pPr>
        <w:autoSpaceDE w:val="0"/>
        <w:autoSpaceDN w:val="0"/>
        <w:adjustRightInd w:val="0"/>
        <w:jc w:val="center"/>
        <w:rPr>
          <w:b/>
          <w:bCs/>
        </w:rPr>
      </w:pPr>
    </w:p>
    <w:p w:rsidR="00867F73" w:rsidRPr="006B0BA3" w:rsidRDefault="00867F73" w:rsidP="00867F73">
      <w:pPr>
        <w:autoSpaceDE w:val="0"/>
        <w:autoSpaceDN w:val="0"/>
        <w:adjustRightInd w:val="0"/>
        <w:jc w:val="both"/>
      </w:pPr>
      <w:r w:rsidRPr="006B0BA3">
        <w:rPr>
          <w:bCs/>
        </w:rPr>
        <w:t xml:space="preserve">1. </w:t>
      </w:r>
      <w:r w:rsidRPr="006B0BA3">
        <w:t>Osobą odpowiedzialną za realizację niniejszej umowy ze strony Wykonawcy, w tym upoważnioną do podpisania protokołu, jest: ………….</w:t>
      </w:r>
    </w:p>
    <w:p w:rsidR="00867F73" w:rsidRPr="006B0BA3" w:rsidRDefault="00867F73" w:rsidP="00867F73">
      <w:pPr>
        <w:autoSpaceDE w:val="0"/>
        <w:autoSpaceDN w:val="0"/>
        <w:adjustRightInd w:val="0"/>
        <w:jc w:val="both"/>
      </w:pPr>
      <w:r w:rsidRPr="006B0BA3">
        <w:rPr>
          <w:bCs/>
        </w:rPr>
        <w:t xml:space="preserve">2. </w:t>
      </w:r>
      <w:r w:rsidRPr="006B0BA3">
        <w:t>Do sprawowania nadzoru i</w:t>
      </w:r>
      <w:r>
        <w:t xml:space="preserve"> bieżącej </w:t>
      </w:r>
      <w:r w:rsidRPr="006B0BA3">
        <w:t xml:space="preserve"> kontroli nad wykonaniem przedmiotu umowy Zamawiający wyznacza Pana ……...</w:t>
      </w:r>
      <w:r>
        <w:t xml:space="preserve"> tel. …………. adres e-mail …………………  Inspektora nadzoru Pana …………… tel. …………. adres e-mail …………………….</w:t>
      </w:r>
    </w:p>
    <w:p w:rsidR="00867F73" w:rsidRPr="006B0BA3" w:rsidRDefault="00867F73" w:rsidP="00867F73">
      <w:pPr>
        <w:autoSpaceDE w:val="0"/>
        <w:autoSpaceDN w:val="0"/>
        <w:adjustRightInd w:val="0"/>
        <w:jc w:val="both"/>
        <w:rPr>
          <w:bCs/>
        </w:rPr>
      </w:pPr>
    </w:p>
    <w:p w:rsidR="00867F73" w:rsidRDefault="00867F73" w:rsidP="00867F73">
      <w:pPr>
        <w:autoSpaceDE w:val="0"/>
        <w:autoSpaceDN w:val="0"/>
        <w:adjustRightInd w:val="0"/>
        <w:jc w:val="center"/>
        <w:rPr>
          <w:b/>
          <w:bCs/>
        </w:rPr>
      </w:pPr>
      <w:r w:rsidRPr="006B0BA3">
        <w:rPr>
          <w:b/>
          <w:bCs/>
        </w:rPr>
        <w:t>§ 6</w:t>
      </w:r>
    </w:p>
    <w:p w:rsidR="00867F73" w:rsidRPr="006B0BA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sidRPr="006B0BA3">
        <w:rPr>
          <w:b/>
          <w:bCs/>
        </w:rPr>
        <w:t>OBOWIĄZKI ZAMAWIAJĄCEGO I WYKONAWCY</w:t>
      </w:r>
    </w:p>
    <w:p w:rsidR="00867F73" w:rsidRPr="006B0BA3" w:rsidRDefault="00867F73" w:rsidP="00867F73">
      <w:pPr>
        <w:autoSpaceDE w:val="0"/>
        <w:autoSpaceDN w:val="0"/>
        <w:adjustRightInd w:val="0"/>
        <w:jc w:val="center"/>
        <w:rPr>
          <w:b/>
          <w:bCs/>
        </w:rPr>
      </w:pPr>
    </w:p>
    <w:p w:rsidR="00867F73" w:rsidRPr="006B0BA3" w:rsidRDefault="00867F73" w:rsidP="00867F73">
      <w:pPr>
        <w:autoSpaceDE w:val="0"/>
        <w:autoSpaceDN w:val="0"/>
        <w:adjustRightInd w:val="0"/>
        <w:jc w:val="both"/>
      </w:pPr>
      <w:r w:rsidRPr="006B0BA3">
        <w:rPr>
          <w:bCs/>
        </w:rPr>
        <w:t xml:space="preserve">1. </w:t>
      </w:r>
      <w:r w:rsidRPr="006B0BA3">
        <w:t>Do obowiązków Zamawiającego należy:</w:t>
      </w:r>
    </w:p>
    <w:p w:rsidR="00867F73" w:rsidRDefault="00867F73" w:rsidP="00867F73">
      <w:pPr>
        <w:autoSpaceDE w:val="0"/>
        <w:autoSpaceDN w:val="0"/>
        <w:adjustRightInd w:val="0"/>
        <w:jc w:val="both"/>
      </w:pPr>
      <w:r w:rsidRPr="006B0BA3">
        <w:rPr>
          <w:bCs/>
        </w:rPr>
        <w:t xml:space="preserve">1) </w:t>
      </w:r>
      <w:r w:rsidRPr="006B0BA3">
        <w:t xml:space="preserve">przekazanie Wykonawcy terenu </w:t>
      </w:r>
      <w:r>
        <w:t>budowy</w:t>
      </w:r>
      <w:r w:rsidRPr="006B0BA3">
        <w:t>,</w:t>
      </w:r>
    </w:p>
    <w:p w:rsidR="00867F73" w:rsidRPr="006B0BA3" w:rsidRDefault="00867F73" w:rsidP="00867F73">
      <w:pPr>
        <w:autoSpaceDE w:val="0"/>
        <w:autoSpaceDN w:val="0"/>
        <w:adjustRightInd w:val="0"/>
        <w:jc w:val="both"/>
      </w:pPr>
      <w:r>
        <w:t xml:space="preserve">2) </w:t>
      </w:r>
      <w:r w:rsidRPr="006B0BA3">
        <w:t xml:space="preserve">przekazanie Wykonawcy </w:t>
      </w:r>
      <w:r w:rsidRPr="008F068E">
        <w:t>dokument</w:t>
      </w:r>
      <w:r>
        <w:t>ów</w:t>
      </w:r>
      <w:r w:rsidRPr="008F068E">
        <w:t xml:space="preserve"> niezbędn</w:t>
      </w:r>
      <w:r>
        <w:t>ych</w:t>
      </w:r>
      <w:r w:rsidRPr="008F068E">
        <w:t xml:space="preserve"> do rozpoczęcia i prowadzenia budowy, w zakresie wynikającym z umowy,</w:t>
      </w:r>
    </w:p>
    <w:p w:rsidR="00867F73" w:rsidRPr="006B0BA3" w:rsidRDefault="00867F73" w:rsidP="00867F73">
      <w:pPr>
        <w:autoSpaceDE w:val="0"/>
        <w:autoSpaceDN w:val="0"/>
        <w:adjustRightInd w:val="0"/>
        <w:jc w:val="both"/>
      </w:pPr>
      <w:r w:rsidRPr="006B0BA3">
        <w:rPr>
          <w:bCs/>
        </w:rPr>
        <w:t xml:space="preserve">2) </w:t>
      </w:r>
      <w:r w:rsidRPr="006B0BA3">
        <w:t>zapewnienie nadzoru i kontroli nad wykonaniem przedmiotu umowy,</w:t>
      </w:r>
    </w:p>
    <w:p w:rsidR="00867F73" w:rsidRDefault="00867F73" w:rsidP="00867F73">
      <w:pPr>
        <w:autoSpaceDE w:val="0"/>
        <w:autoSpaceDN w:val="0"/>
        <w:adjustRightInd w:val="0"/>
        <w:jc w:val="both"/>
      </w:pPr>
      <w:r w:rsidRPr="006B0BA3">
        <w:rPr>
          <w:bCs/>
        </w:rPr>
        <w:t xml:space="preserve">3) </w:t>
      </w:r>
      <w:r w:rsidRPr="006B0BA3">
        <w:t>dokonanie czy</w:t>
      </w:r>
      <w:r>
        <w:t>nności odbioru przedmiotu umowy,</w:t>
      </w:r>
    </w:p>
    <w:p w:rsidR="00867F73" w:rsidRPr="006B0BA3" w:rsidRDefault="00867F73" w:rsidP="00867F73">
      <w:pPr>
        <w:autoSpaceDE w:val="0"/>
        <w:autoSpaceDN w:val="0"/>
        <w:adjustRightInd w:val="0"/>
        <w:jc w:val="both"/>
      </w:pPr>
      <w:r>
        <w:t>4) zapłata wynagrodzenia, o którym mowa w § 3.</w:t>
      </w:r>
    </w:p>
    <w:p w:rsidR="00867F73" w:rsidRPr="006B0BA3" w:rsidRDefault="00867F73" w:rsidP="00867F73">
      <w:pPr>
        <w:tabs>
          <w:tab w:val="left" w:pos="720"/>
          <w:tab w:val="num" w:pos="2160"/>
        </w:tabs>
        <w:jc w:val="both"/>
      </w:pPr>
      <w:r w:rsidRPr="006B0BA3">
        <w:t xml:space="preserve">2. Wykonawca zobowiązany jest wykonać czynności określone w </w:t>
      </w:r>
      <w:r>
        <w:t>§ 1 umowy</w:t>
      </w:r>
      <w:r w:rsidRPr="006B0BA3">
        <w:t>. Wykonawca zobowiązany jest w szczególności do:</w:t>
      </w:r>
    </w:p>
    <w:p w:rsidR="00867F73" w:rsidRPr="006B0BA3" w:rsidRDefault="00867F73" w:rsidP="00867F73">
      <w:pPr>
        <w:autoSpaceDE w:val="0"/>
        <w:autoSpaceDN w:val="0"/>
        <w:adjustRightInd w:val="0"/>
        <w:jc w:val="both"/>
      </w:pPr>
      <w:r w:rsidRPr="006B0BA3">
        <w:rPr>
          <w:bCs/>
        </w:rPr>
        <w:t xml:space="preserve">1) </w:t>
      </w:r>
      <w:r w:rsidRPr="006B0BA3">
        <w:t>wykonania wszelkich prac niezbędnych do zrealizowania przedmiotu umowy,</w:t>
      </w:r>
    </w:p>
    <w:p w:rsidR="00867F73" w:rsidRPr="006B0BA3" w:rsidRDefault="00867F73" w:rsidP="00867F73">
      <w:pPr>
        <w:autoSpaceDE w:val="0"/>
        <w:autoSpaceDN w:val="0"/>
        <w:adjustRightInd w:val="0"/>
        <w:jc w:val="both"/>
      </w:pPr>
      <w:r w:rsidRPr="006B0BA3">
        <w:rPr>
          <w:bCs/>
        </w:rPr>
        <w:t xml:space="preserve">2) </w:t>
      </w:r>
      <w:r w:rsidRPr="006B0BA3">
        <w:t>zapewnienia należytego zabezpieczenia prac w zakresie ochrony mienia, przeciwpożarowej, środowiska i sanitarnej, przepisów bhp,</w:t>
      </w:r>
    </w:p>
    <w:p w:rsidR="00867F73" w:rsidRPr="006B0BA3" w:rsidRDefault="00867F73" w:rsidP="00867F73">
      <w:pPr>
        <w:autoSpaceDE w:val="0"/>
        <w:autoSpaceDN w:val="0"/>
        <w:adjustRightInd w:val="0"/>
        <w:jc w:val="both"/>
      </w:pPr>
      <w:r w:rsidRPr="006B0BA3">
        <w:rPr>
          <w:bCs/>
        </w:rPr>
        <w:t xml:space="preserve">3) </w:t>
      </w:r>
      <w:r w:rsidRPr="006B0BA3">
        <w:t>zapewnienia odpowiedniego nadzoru i kierownictwa prac zgodnego z prawem budowlanym,</w:t>
      </w:r>
    </w:p>
    <w:p w:rsidR="00867F73" w:rsidRPr="006B0BA3" w:rsidRDefault="00867F73" w:rsidP="00867F73">
      <w:pPr>
        <w:autoSpaceDE w:val="0"/>
        <w:autoSpaceDN w:val="0"/>
        <w:adjustRightInd w:val="0"/>
        <w:jc w:val="both"/>
      </w:pPr>
      <w:r w:rsidRPr="006B0BA3">
        <w:rPr>
          <w:bCs/>
        </w:rPr>
        <w:t xml:space="preserve">4) </w:t>
      </w:r>
      <w:r w:rsidRPr="006B0BA3">
        <w:t>umożliwienia Zamawiającemu i osobom go reprezentującym zapoznania się w każdym czasie z wszystkimi dokumentami, które będą odzwierciedlały przebieg prac, a także bieżące informowanie Zamawiającego o wszystkich istotnych sprawach dotyczących realizacji przedmiotu umowy,</w:t>
      </w:r>
    </w:p>
    <w:p w:rsidR="00867F73" w:rsidRPr="006B0BA3" w:rsidRDefault="00867F73" w:rsidP="00867F73">
      <w:pPr>
        <w:autoSpaceDE w:val="0"/>
        <w:autoSpaceDN w:val="0"/>
        <w:adjustRightInd w:val="0"/>
        <w:jc w:val="both"/>
      </w:pPr>
      <w:r w:rsidRPr="006B0BA3">
        <w:rPr>
          <w:bCs/>
        </w:rPr>
        <w:t xml:space="preserve">5) </w:t>
      </w:r>
      <w:r w:rsidRPr="006B0BA3">
        <w:t>stosowania przy wykonywaniu prac tylko dopuszczonych materiałów</w:t>
      </w:r>
      <w:r>
        <w:t xml:space="preserve"> zgodnych z normami</w:t>
      </w:r>
      <w:r w:rsidRPr="006B0BA3">
        <w:t>,</w:t>
      </w:r>
    </w:p>
    <w:p w:rsidR="00867F73" w:rsidRPr="006B0BA3" w:rsidRDefault="00867F73" w:rsidP="00867F73">
      <w:pPr>
        <w:autoSpaceDE w:val="0"/>
        <w:autoSpaceDN w:val="0"/>
        <w:adjustRightInd w:val="0"/>
        <w:jc w:val="both"/>
      </w:pPr>
      <w:r w:rsidRPr="006B0BA3">
        <w:rPr>
          <w:bCs/>
        </w:rPr>
        <w:t xml:space="preserve">6) </w:t>
      </w:r>
      <w:r w:rsidRPr="006B0BA3">
        <w:t>w przypadku zniszczenia lub uszkodzenia rezultatów prac lub ich części w toku realizacji prac - naprawienia ich i doprowadzenia do stanu przed uszkodzeniem lub zniszczeniem,</w:t>
      </w:r>
    </w:p>
    <w:p w:rsidR="00867F73" w:rsidRPr="006B0BA3" w:rsidRDefault="00867F73" w:rsidP="00867F73">
      <w:pPr>
        <w:autoSpaceDE w:val="0"/>
        <w:autoSpaceDN w:val="0"/>
        <w:adjustRightInd w:val="0"/>
        <w:jc w:val="both"/>
      </w:pPr>
      <w:r w:rsidRPr="006B0BA3">
        <w:rPr>
          <w:bCs/>
        </w:rPr>
        <w:t xml:space="preserve">7) </w:t>
      </w:r>
      <w:r w:rsidRPr="006B0BA3">
        <w:t>wykonania wszelkich czynności wymaganych dla zapewnienia bezpieczeństwa w miejscu wykonywania prac,</w:t>
      </w:r>
    </w:p>
    <w:p w:rsidR="00867F73" w:rsidRPr="006B0BA3" w:rsidRDefault="00867F73" w:rsidP="00867F73">
      <w:pPr>
        <w:autoSpaceDE w:val="0"/>
        <w:autoSpaceDN w:val="0"/>
        <w:adjustRightInd w:val="0"/>
        <w:jc w:val="both"/>
      </w:pPr>
      <w:r w:rsidRPr="006B0BA3">
        <w:rPr>
          <w:bCs/>
        </w:rPr>
        <w:t xml:space="preserve">8) </w:t>
      </w:r>
      <w:r w:rsidRPr="006B0BA3">
        <w:t>przywrócenia do stanu poprzedniego elementów budynku i jego wyposażenia zniszczonych lub uszkodzonych w związku z prowadzeniem prac,</w:t>
      </w:r>
    </w:p>
    <w:p w:rsidR="00867F73" w:rsidRPr="006B0BA3" w:rsidRDefault="00867F73" w:rsidP="00867F73">
      <w:pPr>
        <w:tabs>
          <w:tab w:val="left" w:pos="720"/>
        </w:tabs>
        <w:jc w:val="both"/>
      </w:pPr>
      <w:r w:rsidRPr="006B0BA3">
        <w:t>9) zgłaszanie Zamawiającemu robót zanikowych, ulegających zakryciu,</w:t>
      </w:r>
    </w:p>
    <w:p w:rsidR="00867F73" w:rsidRPr="006B0BA3" w:rsidRDefault="00867F73" w:rsidP="00867F73">
      <w:pPr>
        <w:tabs>
          <w:tab w:val="left" w:pos="720"/>
          <w:tab w:val="num" w:pos="1080"/>
        </w:tabs>
        <w:jc w:val="both"/>
      </w:pPr>
      <w:r w:rsidRPr="006B0BA3">
        <w:t>10) w przypadku niedopełnienia obowiązków zgłoszenia robót zanikowych lub ulegających zakryciu Wykonawca zobowiązany jest na żądanie Zamawiającego odkryć roboty lub wykonać otwory niezbędne do zbadania robót, a następnie przywrócić roboty do stanu poprzedniego,</w:t>
      </w:r>
    </w:p>
    <w:p w:rsidR="00867F73" w:rsidRPr="006B0BA3" w:rsidRDefault="00867F73" w:rsidP="00867F73">
      <w:pPr>
        <w:tabs>
          <w:tab w:val="left" w:pos="720"/>
        </w:tabs>
        <w:jc w:val="both"/>
      </w:pPr>
      <w:r w:rsidRPr="006B0BA3">
        <w:t>11) informowanie Zamawiającego o konieczności wykonania robót dodatkowych i zamiennych w terminie 7 dni od daty stwierdzenia konieczności ich wykonania,</w:t>
      </w:r>
    </w:p>
    <w:p w:rsidR="00867F73" w:rsidRPr="006B0BA3" w:rsidRDefault="00867F73" w:rsidP="00867F73">
      <w:pPr>
        <w:autoSpaceDE w:val="0"/>
        <w:autoSpaceDN w:val="0"/>
        <w:adjustRightInd w:val="0"/>
        <w:jc w:val="both"/>
      </w:pPr>
      <w:r w:rsidRPr="006B0BA3">
        <w:rPr>
          <w:bCs/>
        </w:rPr>
        <w:lastRenderedPageBreak/>
        <w:t xml:space="preserve">12) </w:t>
      </w:r>
      <w:r w:rsidRPr="006B0BA3">
        <w:t>po zakończeniu prac - uporządkowanie na swój koszt miejsc, w których prowadzone będą prace wraz z wywiezieniem i utylizacją powstałych odpadów,</w:t>
      </w:r>
    </w:p>
    <w:p w:rsidR="00867F73" w:rsidRPr="006B0BA3" w:rsidRDefault="00867F73" w:rsidP="00867F73">
      <w:pPr>
        <w:autoSpaceDE w:val="0"/>
        <w:autoSpaceDN w:val="0"/>
        <w:adjustRightInd w:val="0"/>
        <w:jc w:val="both"/>
      </w:pPr>
      <w:r w:rsidRPr="006B0BA3">
        <w:rPr>
          <w:bCs/>
        </w:rPr>
        <w:t xml:space="preserve">13) </w:t>
      </w:r>
      <w:r w:rsidRPr="006B0BA3">
        <w:t>usunięcia na własny koszt wszelkich uszkodzeń powstałych w wyniku działalności Wykonawcy,</w:t>
      </w:r>
    </w:p>
    <w:p w:rsidR="00867F73" w:rsidRPr="006B0BA3" w:rsidRDefault="00867F73" w:rsidP="00867F73">
      <w:pPr>
        <w:autoSpaceDE w:val="0"/>
        <w:autoSpaceDN w:val="0"/>
        <w:adjustRightInd w:val="0"/>
        <w:jc w:val="both"/>
      </w:pPr>
      <w:r w:rsidRPr="006B0BA3">
        <w:rPr>
          <w:bCs/>
        </w:rPr>
        <w:t xml:space="preserve">14) </w:t>
      </w:r>
      <w:r w:rsidRPr="006B0BA3">
        <w:t>skompletowania atestów, protokołów badań technicznych, przedkładania Zamawiającemu wszystkich niezbędnych dokumentów, potwierdzających prawidłowość wykonanych prac,</w:t>
      </w:r>
    </w:p>
    <w:p w:rsidR="00867F73" w:rsidRPr="006B0BA3" w:rsidRDefault="00867F73" w:rsidP="00867F73">
      <w:pPr>
        <w:tabs>
          <w:tab w:val="left" w:pos="720"/>
          <w:tab w:val="num" w:pos="1080"/>
        </w:tabs>
        <w:jc w:val="both"/>
      </w:pPr>
      <w:r w:rsidRPr="006B0BA3">
        <w:t xml:space="preserve">15) okazanie na każde żądanie Zamawiającego w stosunku do wskazanych materiałów certyfikatów zgodności z Polską Normą przenoszącą normy europejskie lub innymi normami, dokumentami, zgodnie </w:t>
      </w:r>
      <w:r w:rsidRPr="008F068E">
        <w:t xml:space="preserve">z art. 30 ust.1 </w:t>
      </w:r>
      <w:proofErr w:type="spellStart"/>
      <w:r w:rsidRPr="008F068E">
        <w:t>pkt</w:t>
      </w:r>
      <w:proofErr w:type="spellEnd"/>
      <w:r w:rsidRPr="008F068E">
        <w:t xml:space="preserve"> 2 lub art. 30 ust.3 ustawy Prawo zamówień publicznych,</w:t>
      </w:r>
    </w:p>
    <w:p w:rsidR="00867F73" w:rsidRPr="006B0BA3" w:rsidRDefault="00867F73" w:rsidP="00867F73">
      <w:pPr>
        <w:tabs>
          <w:tab w:val="left" w:pos="720"/>
          <w:tab w:val="left" w:pos="1620"/>
        </w:tabs>
        <w:jc w:val="both"/>
      </w:pPr>
      <w:r w:rsidRPr="006B0BA3">
        <w:t>16) przekazanie Zamawiającemu oświadczenia, o zgodności wykonania prac z dokumentacją techniczną i obowiązującymi przepisami oraz oświadczenia o doprowadzeniu do należytego stanu i porządku terenu budowy oraz drogi, ulicy w przypadku korzystania z drogi, ulicy, a także przekazanie Zamawiającemu dokumentu gwarancyjnego,</w:t>
      </w:r>
    </w:p>
    <w:p w:rsidR="00867F73" w:rsidRPr="006B0BA3" w:rsidRDefault="00867F73" w:rsidP="00867F73">
      <w:pPr>
        <w:autoSpaceDE w:val="0"/>
        <w:autoSpaceDN w:val="0"/>
        <w:adjustRightInd w:val="0"/>
        <w:jc w:val="both"/>
      </w:pPr>
      <w:r w:rsidRPr="006B0BA3">
        <w:rPr>
          <w:bCs/>
        </w:rPr>
        <w:t xml:space="preserve">18) </w:t>
      </w:r>
      <w:r w:rsidRPr="006B0BA3">
        <w:t>usunięcia stwierdzonych podczas odbioru wad, w terminie 5 dni od powiadomienia chyba, że strony biorąc pod uwagę możliwości techniczne usunięcia wad ustalą termin dłuższy.</w:t>
      </w:r>
    </w:p>
    <w:p w:rsidR="00867F73" w:rsidRPr="006B0BA3" w:rsidRDefault="00867F73" w:rsidP="00867F73">
      <w:pPr>
        <w:autoSpaceDE w:val="0"/>
        <w:autoSpaceDN w:val="0"/>
        <w:adjustRightInd w:val="0"/>
        <w:jc w:val="both"/>
      </w:pPr>
      <w:r w:rsidRPr="006B0BA3">
        <w:rPr>
          <w:bCs/>
        </w:rPr>
        <w:t xml:space="preserve">3. </w:t>
      </w:r>
      <w:r w:rsidRPr="006B0BA3">
        <w:t>Prace prowadzone przez Wykonawcę nie mogą utrudniać użytkowania zgodnie z przeznaczeniem pomieszczeń i obiektów Zamawiającego, a w szczególności nie mogą zakłócać toku pracy i ruchu w sposób inny niż będący koniecznym następstwem zakłóceń wynikających z zakresu i technologii prowadzonych prac.</w:t>
      </w:r>
    </w:p>
    <w:p w:rsidR="00867F73" w:rsidRPr="008F068E" w:rsidRDefault="00867F73" w:rsidP="00867F73">
      <w:pPr>
        <w:autoSpaceDE w:val="0"/>
        <w:autoSpaceDN w:val="0"/>
        <w:adjustRightInd w:val="0"/>
        <w:jc w:val="both"/>
      </w:pPr>
      <w:r w:rsidRPr="006B0BA3">
        <w:rPr>
          <w:bCs/>
        </w:rPr>
        <w:t xml:space="preserve">4. </w:t>
      </w:r>
      <w:r w:rsidRPr="006B0BA3">
        <w:t xml:space="preserve">Wykonawca oświadcza, iż zapoznał się z zakresem prac, a także uzyskał wyczerpujące informacje o warunkach na terenie nieruchomości, na której mają być wykonane prace oraz oświadcza, że otrzymane informacje umożliwiły mu jednoznaczną ocenę zakresu prac, warunków i okresu koniecznego do należytego wykonania przedmiotu zamówienia </w:t>
      </w:r>
      <w:r w:rsidRPr="008F068E">
        <w:t>oraz pozwoliły na dokonanie ostatecznej kalkulacji wynagrodzenia.</w:t>
      </w:r>
    </w:p>
    <w:p w:rsidR="00867F73" w:rsidRPr="006B0BA3" w:rsidRDefault="00867F73" w:rsidP="00867F73">
      <w:pPr>
        <w:autoSpaceDE w:val="0"/>
        <w:autoSpaceDN w:val="0"/>
        <w:adjustRightInd w:val="0"/>
        <w:jc w:val="both"/>
      </w:pPr>
      <w:r w:rsidRPr="006B0BA3">
        <w:rPr>
          <w:bCs/>
        </w:rPr>
        <w:t xml:space="preserve">5. </w:t>
      </w:r>
      <w:r w:rsidRPr="006B0BA3">
        <w:t>Wykonawca oświadcza, że posiada doświadczenie i środki potrzebne do terminowego, prawidłowego i kompletnego wykonania prac w zakresie określonym w umowie.</w:t>
      </w:r>
    </w:p>
    <w:p w:rsidR="00867F73" w:rsidRPr="006B0BA3" w:rsidRDefault="00867F73" w:rsidP="00867F73">
      <w:pPr>
        <w:autoSpaceDE w:val="0"/>
        <w:autoSpaceDN w:val="0"/>
        <w:adjustRightInd w:val="0"/>
        <w:jc w:val="both"/>
      </w:pPr>
      <w:r w:rsidRPr="006B0BA3">
        <w:rPr>
          <w:bCs/>
        </w:rPr>
        <w:t xml:space="preserve">6. </w:t>
      </w:r>
      <w:r w:rsidRPr="006B0BA3">
        <w:t>Wykonawca będzie wykonywał swoje obowiązki wynikające z umowy z dochowaniem najwyższej staranności określonej zawodowym i profesjonalnym charakterem prowadzonej działalności.</w:t>
      </w:r>
    </w:p>
    <w:p w:rsidR="00867F73" w:rsidRPr="006B0BA3" w:rsidRDefault="00867F73" w:rsidP="00867F73">
      <w:pPr>
        <w:pStyle w:val="Tekstpodstawowy2"/>
        <w:spacing w:line="276" w:lineRule="auto"/>
        <w:rPr>
          <w:rFonts w:ascii="Times New Roman" w:hAnsi="Times New Roman"/>
        </w:rPr>
      </w:pPr>
      <w:r w:rsidRPr="006B0BA3">
        <w:rPr>
          <w:rFonts w:ascii="Times New Roman" w:hAnsi="Times New Roman"/>
        </w:rPr>
        <w:t>7. Wykonawca odpowiada za działania i zaniechania osób, z których pomocą zobowiązanie wykonuje, jak za własne działanie lub zaniechanie.</w:t>
      </w:r>
    </w:p>
    <w:p w:rsidR="00867F73" w:rsidRPr="006B0BA3" w:rsidRDefault="00867F73" w:rsidP="00867F73">
      <w:pPr>
        <w:pStyle w:val="Tekstpodstawowy"/>
        <w:spacing w:line="276" w:lineRule="auto"/>
        <w:rPr>
          <w:sz w:val="22"/>
          <w:szCs w:val="22"/>
        </w:rPr>
      </w:pPr>
      <w:r w:rsidRPr="006B0BA3">
        <w:rPr>
          <w:sz w:val="22"/>
          <w:szCs w:val="22"/>
        </w:rPr>
        <w:t>8. Wykonawca zobowiązuje się do posiadania ubezpieczenia odpowiedzialności cywilnej z tytułu prowadzonej działalności gospodarczej na kwotę nie niższą niż ……………….. zł na jedno i wszystkie zdarzenia przez cały okres realizacji umowy. Przed zawarciem umowy Wykonawca przedłoży Zamawiającemu kopię aktualnej umowy ubezpieczenia (lub polisy). W trakcie realizacji umowy na każde żądanie Zamawiającego Wykonawca zobowiązany jest przedłożyć kopię aktualnej umowy ubezpieczenia (lub polisy) wraz z potwierdzeniem opłaconych składek.</w:t>
      </w:r>
    </w:p>
    <w:p w:rsidR="00867F73" w:rsidRPr="006B0BA3" w:rsidRDefault="00867F73" w:rsidP="00867F73">
      <w:pPr>
        <w:jc w:val="both"/>
      </w:pPr>
      <w:r w:rsidRPr="006B0BA3">
        <w:t xml:space="preserve">9. Wykonawca ponosi wobec Zamawiającego, pracowników i osób trzecich pełną odpowiedzialność prawną i finansową za szkody oraz następstwa nieszczęśliwych wypadków, powstałych przy wykonywaniu czynności objętych umową oraz w okresie rękojmi i gwarancji, spowodowanych niewykonaniem lub nienależytym wykonaniem obowiązków określonych w umowie lub innych czynności pozostających w związku z wykonywaną umową, lub za uszkodzenia pojazdów i mienia lub szkody wobec osób lub na mieniu osób, spowodowane powstałymi wadami i usterkami wykonanych robót. </w:t>
      </w:r>
    </w:p>
    <w:p w:rsidR="00867F73" w:rsidRPr="006B0BA3" w:rsidRDefault="00867F73" w:rsidP="00867F73">
      <w:pPr>
        <w:jc w:val="both"/>
      </w:pPr>
      <w:r w:rsidRPr="006B0BA3">
        <w:t xml:space="preserve">10. Wykonawca zobowiązany jest zadośćuczynić prawnie i finansowo roszczeniom osób trzecich, za szkody oraz następstwa nieszczęśliwych wypadków powstałych przy wykonywaniu czynności objętych umową oraz z powodu niewykonania lub nienależytego wykonania obowiązków określonych w umowie lub innych czynności pozostających </w:t>
      </w:r>
      <w:r w:rsidRPr="006B0BA3">
        <w:lastRenderedPageBreak/>
        <w:t>w związku z wykonywaną umową przez Wykonawcę. 11. Zamawiający wymaga, aby w ramach realizacji umowy czynności bezpośrednio związane z wykonywaniem robót (wchodzące w tzw. koszty bezpośrednie wynikające z przedmiaru robót) były wykonywane przez osoby zatrudnione na umowę o pracę niezależnie od tego, czy prace te będzie wykonywał Wykonawca, podwykonawca lub dalszy podwykonawca. Powyższe nie obejmuje takich czynności jak: kierowanie robotami, dostawa materiałów.</w:t>
      </w:r>
    </w:p>
    <w:p w:rsidR="00867F73" w:rsidRPr="006B0BA3" w:rsidRDefault="00867F73" w:rsidP="00867F73">
      <w:pPr>
        <w:jc w:val="both"/>
      </w:pPr>
      <w:r w:rsidRPr="006B0BA3">
        <w:t>12</w:t>
      </w:r>
      <w:r w:rsidRPr="00900F3A">
        <w:t>. Przed zawarciem umowy Wykonawca zobowiązany jest przedłożyć Zamawiającemu oświadczenie, że czynności o których mowa w ust. 11 będą wykonywane przez osoby zatrudnione na umowę o pracę ze wskazaniem liczby osób wykonujących te czynności.</w:t>
      </w:r>
    </w:p>
    <w:p w:rsidR="00867F73" w:rsidRPr="006B0BA3" w:rsidRDefault="00867F73" w:rsidP="00867F73">
      <w:pPr>
        <w:jc w:val="both"/>
      </w:pPr>
      <w:r w:rsidRPr="006B0BA3">
        <w:t xml:space="preserve">13. W trakcie realizacji umowy Zamawiający uprawniony jest do wykonywania czynności kontrolnych wobec Wykonawcy odnośnie spełniania przez Wykonawcę lub podwykonawcę lub dalszego podwykonawcę wymogu zatrudnienia na podstawie umowy o pracę osób wykonujących wskazane w ust. 11 czynności. Zamawiający uprawniony jest w szczególności do: </w:t>
      </w:r>
    </w:p>
    <w:p w:rsidR="00867F73" w:rsidRPr="006B0BA3" w:rsidRDefault="00867F73" w:rsidP="00867F73">
      <w:pPr>
        <w:pStyle w:val="Standard"/>
        <w:tabs>
          <w:tab w:val="left" w:pos="709"/>
        </w:tabs>
        <w:spacing w:line="276" w:lineRule="auto"/>
        <w:jc w:val="both"/>
        <w:rPr>
          <w:rFonts w:ascii="Times New Roman" w:hAnsi="Times New Roman" w:cs="Times New Roman"/>
          <w:color w:val="auto"/>
          <w:sz w:val="22"/>
          <w:szCs w:val="22"/>
          <w:lang w:val="pl-PL"/>
        </w:rPr>
      </w:pPr>
      <w:r w:rsidRPr="006B0BA3">
        <w:rPr>
          <w:rFonts w:ascii="Times New Roman" w:hAnsi="Times New Roman" w:cs="Times New Roman"/>
          <w:color w:val="auto"/>
          <w:sz w:val="22"/>
          <w:szCs w:val="22"/>
          <w:lang w:val="pl-PL"/>
        </w:rPr>
        <w:t>- żądania oświadczeń i dokumentów w zakresie potwierdzenia spełniania ww. wymogów i dokonywania ich oceny,</w:t>
      </w:r>
    </w:p>
    <w:p w:rsidR="00867F73" w:rsidRPr="006B0BA3" w:rsidRDefault="00867F73" w:rsidP="00867F73">
      <w:pPr>
        <w:pStyle w:val="Standard"/>
        <w:tabs>
          <w:tab w:val="left" w:pos="709"/>
        </w:tabs>
        <w:spacing w:line="276" w:lineRule="auto"/>
        <w:jc w:val="both"/>
        <w:rPr>
          <w:rFonts w:ascii="Times New Roman" w:hAnsi="Times New Roman" w:cs="Times New Roman"/>
          <w:color w:val="auto"/>
          <w:sz w:val="22"/>
          <w:szCs w:val="22"/>
          <w:lang w:val="pl-PL"/>
        </w:rPr>
      </w:pPr>
      <w:r w:rsidRPr="006B0BA3">
        <w:rPr>
          <w:rFonts w:ascii="Times New Roman" w:hAnsi="Times New Roman" w:cs="Times New Roman"/>
          <w:color w:val="auto"/>
          <w:sz w:val="22"/>
          <w:szCs w:val="22"/>
          <w:lang w:val="pl-PL"/>
        </w:rPr>
        <w:t>- żądania wyjaśnień w przypadku wątpliwości w zakresie potwierdzenia spełniania ww. wymogów,</w:t>
      </w:r>
    </w:p>
    <w:p w:rsidR="00867F73" w:rsidRPr="006B0BA3" w:rsidRDefault="00867F73" w:rsidP="00867F73">
      <w:pPr>
        <w:pStyle w:val="Standard"/>
        <w:tabs>
          <w:tab w:val="left" w:pos="709"/>
        </w:tabs>
        <w:spacing w:line="276" w:lineRule="auto"/>
        <w:jc w:val="both"/>
        <w:rPr>
          <w:rFonts w:ascii="Times New Roman" w:hAnsi="Times New Roman" w:cs="Times New Roman"/>
          <w:color w:val="auto"/>
          <w:sz w:val="22"/>
          <w:szCs w:val="22"/>
          <w:lang w:val="pl-PL"/>
        </w:rPr>
      </w:pPr>
      <w:r w:rsidRPr="006B0BA3">
        <w:rPr>
          <w:rFonts w:ascii="Times New Roman" w:hAnsi="Times New Roman" w:cs="Times New Roman"/>
          <w:color w:val="auto"/>
          <w:sz w:val="22"/>
          <w:szCs w:val="22"/>
          <w:lang w:val="pl-PL"/>
        </w:rPr>
        <w:t>- przeprowadzania kontroli na miejscu wykonywania świadczenia,</w:t>
      </w:r>
    </w:p>
    <w:p w:rsidR="00867F73" w:rsidRPr="006B0BA3" w:rsidRDefault="00867F73" w:rsidP="00867F73">
      <w:pPr>
        <w:pStyle w:val="Standard"/>
        <w:tabs>
          <w:tab w:val="left" w:pos="709"/>
        </w:tabs>
        <w:spacing w:line="276" w:lineRule="auto"/>
        <w:jc w:val="both"/>
        <w:rPr>
          <w:rFonts w:ascii="Times New Roman" w:hAnsi="Times New Roman" w:cs="Times New Roman"/>
          <w:color w:val="auto"/>
          <w:sz w:val="22"/>
          <w:szCs w:val="22"/>
          <w:lang w:val="pl-PL"/>
        </w:rPr>
      </w:pPr>
      <w:r w:rsidRPr="006B0BA3">
        <w:rPr>
          <w:rFonts w:ascii="Times New Roman" w:hAnsi="Times New Roman" w:cs="Times New Roman"/>
          <w:color w:val="auto"/>
          <w:sz w:val="22"/>
          <w:szCs w:val="22"/>
          <w:lang w:val="pl-PL"/>
        </w:rPr>
        <w:t>- zwrócenia się do Państwowej Inspekcji Pracy, o przeprowadzenie u Wykonawcy lub podwykonawcy lub dalszego podwykonawcy kontroli.</w:t>
      </w:r>
    </w:p>
    <w:p w:rsidR="00867F73" w:rsidRPr="006B0BA3" w:rsidRDefault="00867F73" w:rsidP="00867F73">
      <w:pPr>
        <w:pStyle w:val="Standard"/>
        <w:tabs>
          <w:tab w:val="left" w:pos="426"/>
        </w:tabs>
        <w:spacing w:line="276" w:lineRule="auto"/>
        <w:jc w:val="both"/>
        <w:rPr>
          <w:rFonts w:ascii="Times New Roman" w:hAnsi="Times New Roman" w:cs="Times New Roman"/>
          <w:color w:val="auto"/>
          <w:sz w:val="22"/>
          <w:szCs w:val="22"/>
          <w:lang w:val="pl-PL"/>
        </w:rPr>
      </w:pPr>
      <w:r w:rsidRPr="006B0BA3">
        <w:rPr>
          <w:rFonts w:ascii="Times New Roman" w:hAnsi="Times New Roman" w:cs="Times New Roman"/>
          <w:color w:val="auto"/>
          <w:sz w:val="22"/>
          <w:szCs w:val="22"/>
          <w:lang w:val="pl-PL"/>
        </w:rPr>
        <w:t xml:space="preserve">14. W trakcie realizacji umowy na każde wezwanie Zamawiającego w wyznaczonym w tym wezwaniu terminie Wykonawca przedłoży Zamawiającemu wskazane poniżej dowody w celu potwierdzenia spełnienia wymogu zatrudnienia na podstawie umowy o pracę przez Wykonawcę lub podwykonawcę lub dalszego podwykonawcę osób wykonujących wskazane </w:t>
      </w:r>
      <w:r w:rsidRPr="00900F3A">
        <w:rPr>
          <w:rFonts w:ascii="Times New Roman" w:hAnsi="Times New Roman" w:cs="Times New Roman"/>
          <w:color w:val="auto"/>
          <w:sz w:val="22"/>
          <w:szCs w:val="22"/>
          <w:lang w:val="pl-PL"/>
        </w:rPr>
        <w:t>w ust. 11 czynności</w:t>
      </w:r>
      <w:r w:rsidRPr="006B0BA3">
        <w:rPr>
          <w:rFonts w:ascii="Times New Roman" w:hAnsi="Times New Roman" w:cs="Times New Roman"/>
          <w:color w:val="auto"/>
          <w:sz w:val="22"/>
          <w:szCs w:val="22"/>
          <w:lang w:val="pl-PL"/>
        </w:rPr>
        <w:t xml:space="preserve"> w trakcie realizacji umowy:</w:t>
      </w:r>
    </w:p>
    <w:p w:rsidR="00867F73" w:rsidRPr="006B0BA3" w:rsidRDefault="00867F73" w:rsidP="00867F73">
      <w:pPr>
        <w:pStyle w:val="Standard"/>
        <w:tabs>
          <w:tab w:val="left" w:pos="851"/>
        </w:tabs>
        <w:spacing w:line="276" w:lineRule="auto"/>
        <w:jc w:val="both"/>
        <w:rPr>
          <w:rFonts w:ascii="Times New Roman" w:hAnsi="Times New Roman" w:cs="Times New Roman"/>
          <w:color w:val="auto"/>
          <w:sz w:val="22"/>
          <w:szCs w:val="22"/>
          <w:lang w:val="pl-PL"/>
        </w:rPr>
      </w:pPr>
      <w:r w:rsidRPr="006B0BA3">
        <w:rPr>
          <w:rFonts w:ascii="Times New Roman" w:hAnsi="Times New Roman" w:cs="Times New Roman"/>
          <w:color w:val="auto"/>
          <w:sz w:val="22"/>
          <w:szCs w:val="22"/>
          <w:lang w:val="pl-PL"/>
        </w:rPr>
        <w:t>- oświadczenie Wykonawcy, podwykonawcy lub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 lub dalszego podwykonawcy;</w:t>
      </w:r>
    </w:p>
    <w:p w:rsidR="00867F73" w:rsidRPr="006B0BA3" w:rsidRDefault="00867F73" w:rsidP="00867F73">
      <w:pPr>
        <w:pStyle w:val="Standard"/>
        <w:tabs>
          <w:tab w:val="left" w:pos="851"/>
        </w:tabs>
        <w:spacing w:line="276" w:lineRule="auto"/>
        <w:jc w:val="both"/>
        <w:rPr>
          <w:rFonts w:ascii="Times New Roman" w:hAnsi="Times New Roman" w:cs="Times New Roman"/>
          <w:color w:val="auto"/>
          <w:sz w:val="22"/>
          <w:szCs w:val="22"/>
          <w:lang w:val="pl-PL"/>
        </w:rPr>
      </w:pPr>
      <w:r w:rsidRPr="006B0BA3">
        <w:rPr>
          <w:rFonts w:ascii="Times New Roman" w:hAnsi="Times New Roman" w:cs="Times New Roman"/>
          <w:color w:val="auto"/>
          <w:sz w:val="22"/>
          <w:szCs w:val="22"/>
          <w:lang w:val="pl-PL"/>
        </w:rPr>
        <w:t xml:space="preserve">- poświadczoną za zgodność z oryginałem odpowiednio przez Wykonawcę lub podwykonawcę lub dalszego podwykonawcę kopię umowy/umów o pracę osób wykonujących w trakcie realizacji zamówienia czynności, których dotyczy ww. oświadczenie Wykonawcy, podwykonawcy lub dalszego podwykonawcę (wraz z dokumentem regulującym zakres obowiązków, jeżeli został sporządzony). Kopia umowy/umów powinna zostać </w:t>
      </w:r>
      <w:proofErr w:type="spellStart"/>
      <w:r w:rsidRPr="006B0BA3">
        <w:rPr>
          <w:rFonts w:ascii="Times New Roman" w:hAnsi="Times New Roman" w:cs="Times New Roman"/>
          <w:color w:val="auto"/>
          <w:sz w:val="22"/>
          <w:szCs w:val="22"/>
          <w:lang w:val="pl-PL"/>
        </w:rPr>
        <w:t>zanonimizowana</w:t>
      </w:r>
      <w:proofErr w:type="spellEnd"/>
      <w:r w:rsidRPr="006B0BA3">
        <w:rPr>
          <w:rFonts w:ascii="Times New Roman" w:hAnsi="Times New Roman" w:cs="Times New Roman"/>
          <w:color w:val="auto"/>
          <w:sz w:val="22"/>
          <w:szCs w:val="22"/>
          <w:lang w:val="pl-PL"/>
        </w:rPr>
        <w:t xml:space="preserve">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rsidR="00867F73" w:rsidRPr="006B0BA3" w:rsidRDefault="00867F73" w:rsidP="00867F73">
      <w:pPr>
        <w:pStyle w:val="Standard"/>
        <w:tabs>
          <w:tab w:val="left" w:pos="851"/>
        </w:tabs>
        <w:spacing w:line="276" w:lineRule="auto"/>
        <w:jc w:val="both"/>
        <w:rPr>
          <w:rFonts w:ascii="Times New Roman" w:hAnsi="Times New Roman" w:cs="Times New Roman"/>
          <w:color w:val="auto"/>
          <w:sz w:val="22"/>
          <w:szCs w:val="22"/>
          <w:lang w:val="pl-PL"/>
        </w:rPr>
      </w:pPr>
      <w:r w:rsidRPr="006B0BA3">
        <w:rPr>
          <w:rFonts w:ascii="Times New Roman" w:hAnsi="Times New Roman" w:cs="Times New Roman"/>
          <w:color w:val="auto"/>
          <w:sz w:val="22"/>
          <w:szCs w:val="22"/>
          <w:lang w:val="pl-PL"/>
        </w:rPr>
        <w:t>- zaświadczenie właściwego oddziału ZUS, potwierdzające opłacanie przez Wykonawcę, podwykonawcę lub dalszego podwykonawcę składek na ubezpieczenia społeczne i zdrowotne z tytułu zatrudnienia na podstawie umów o pracę za ostatni okres rozliczeniowy;</w:t>
      </w:r>
    </w:p>
    <w:p w:rsidR="00867F73" w:rsidRPr="006B0BA3" w:rsidRDefault="00867F73" w:rsidP="00867F73">
      <w:pPr>
        <w:pStyle w:val="Standard"/>
        <w:tabs>
          <w:tab w:val="left" w:pos="851"/>
        </w:tabs>
        <w:spacing w:line="276" w:lineRule="auto"/>
        <w:jc w:val="both"/>
        <w:rPr>
          <w:rFonts w:ascii="Times New Roman" w:hAnsi="Times New Roman" w:cs="Times New Roman"/>
          <w:color w:val="auto"/>
          <w:sz w:val="22"/>
          <w:szCs w:val="22"/>
          <w:lang w:val="pl-PL"/>
        </w:rPr>
      </w:pPr>
      <w:r w:rsidRPr="006B0BA3">
        <w:rPr>
          <w:rFonts w:ascii="Times New Roman" w:hAnsi="Times New Roman" w:cs="Times New Roman"/>
          <w:color w:val="auto"/>
          <w:sz w:val="22"/>
          <w:szCs w:val="22"/>
          <w:lang w:val="pl-PL"/>
        </w:rPr>
        <w:t xml:space="preserve">- poświadczoną za zgodność z oryginałem odpowiednio przez Wykonawcę, podwykonawcę lub dalszego podwykonawcę kopię dowodu potwierdzającego zgłoszenie pracownika przez pracodawcę do ubezpieczeń, </w:t>
      </w:r>
      <w:proofErr w:type="spellStart"/>
      <w:r w:rsidRPr="006B0BA3">
        <w:rPr>
          <w:rFonts w:ascii="Times New Roman" w:hAnsi="Times New Roman" w:cs="Times New Roman"/>
          <w:color w:val="auto"/>
          <w:sz w:val="22"/>
          <w:szCs w:val="22"/>
          <w:lang w:val="pl-PL"/>
        </w:rPr>
        <w:t>zanonimizowaną</w:t>
      </w:r>
      <w:proofErr w:type="spellEnd"/>
      <w:r w:rsidRPr="006B0BA3">
        <w:rPr>
          <w:rFonts w:ascii="Times New Roman" w:hAnsi="Times New Roman" w:cs="Times New Roman"/>
          <w:color w:val="auto"/>
          <w:sz w:val="22"/>
          <w:szCs w:val="22"/>
          <w:lang w:val="pl-PL"/>
        </w:rPr>
        <w:t xml:space="preserve"> w sposób zapewniający ochronę danych osobowych pracowników, zgodnie z właściwymi przepisami o ochronie danych osobowych.</w:t>
      </w:r>
    </w:p>
    <w:p w:rsidR="00867F73" w:rsidRPr="006B0BA3" w:rsidRDefault="00867F73" w:rsidP="00867F73">
      <w:pPr>
        <w:pStyle w:val="Tekstpodstawowy"/>
        <w:tabs>
          <w:tab w:val="left" w:pos="426"/>
          <w:tab w:val="left" w:pos="567"/>
        </w:tabs>
        <w:spacing w:after="14" w:line="276" w:lineRule="auto"/>
        <w:rPr>
          <w:bCs/>
          <w:sz w:val="22"/>
          <w:szCs w:val="22"/>
        </w:rPr>
      </w:pPr>
      <w:r w:rsidRPr="006B0BA3">
        <w:rPr>
          <w:sz w:val="22"/>
          <w:szCs w:val="22"/>
        </w:rPr>
        <w:lastRenderedPageBreak/>
        <w:t>15. Na Wykonawcy ciąży obowiązek zapewnienia, aby również podwykonawcy i dalsi podwykonawcy</w:t>
      </w:r>
      <w:r w:rsidRPr="006B0BA3">
        <w:rPr>
          <w:bCs/>
          <w:sz w:val="22"/>
          <w:szCs w:val="22"/>
        </w:rPr>
        <w:t xml:space="preserve"> </w:t>
      </w:r>
      <w:r w:rsidRPr="006B0BA3">
        <w:rPr>
          <w:sz w:val="22"/>
          <w:szCs w:val="22"/>
        </w:rPr>
        <w:t xml:space="preserve">spełniali wszystkie wymogi wskazane </w:t>
      </w:r>
      <w:r w:rsidRPr="00900F3A">
        <w:rPr>
          <w:sz w:val="22"/>
          <w:szCs w:val="22"/>
        </w:rPr>
        <w:t>w ust. 11</w:t>
      </w:r>
      <w:r w:rsidRPr="006B0BA3">
        <w:rPr>
          <w:sz w:val="22"/>
          <w:szCs w:val="22"/>
        </w:rPr>
        <w:t>.</w:t>
      </w:r>
    </w:p>
    <w:p w:rsidR="00867F73" w:rsidRPr="006B0BA3" w:rsidRDefault="00867F73" w:rsidP="00867F73">
      <w:pPr>
        <w:ind w:right="57"/>
        <w:jc w:val="both"/>
      </w:pPr>
      <w:r w:rsidRPr="006B0BA3">
        <w:t>16. Wykonawca zobowiązany jest niezwłocznie od daty złożenia wniosku o upadłość</w:t>
      </w:r>
      <w:r>
        <w:t xml:space="preserve"> </w:t>
      </w:r>
      <w:r w:rsidRPr="006B0BA3">
        <w:t>lub likwidację, jak również w sytuacji kiedy zostanie wydany przez odpowiedni organ nakaz zajęcia majątku Wykonawcy powiadomić Zamawiającego na piśmie o tym fakcie.</w:t>
      </w:r>
    </w:p>
    <w:p w:rsidR="00867F73" w:rsidRPr="006B0BA3" w:rsidRDefault="00867F73" w:rsidP="00867F73">
      <w:pPr>
        <w:autoSpaceDE w:val="0"/>
        <w:autoSpaceDN w:val="0"/>
        <w:adjustRightInd w:val="0"/>
        <w:rPr>
          <w:b/>
          <w:bCs/>
        </w:rPr>
      </w:pPr>
    </w:p>
    <w:p w:rsidR="00867F7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sidRPr="006B0BA3">
        <w:rPr>
          <w:b/>
          <w:bCs/>
        </w:rPr>
        <w:t>§ 7</w:t>
      </w:r>
    </w:p>
    <w:p w:rsidR="00867F73" w:rsidRPr="006B0BA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sidRPr="006B0BA3">
        <w:rPr>
          <w:b/>
          <w:bCs/>
        </w:rPr>
        <w:t>PODWYKONAWSTWO</w:t>
      </w:r>
    </w:p>
    <w:p w:rsidR="00867F73" w:rsidRPr="006B0BA3" w:rsidRDefault="00867F73" w:rsidP="00867F73">
      <w:pPr>
        <w:autoSpaceDE w:val="0"/>
        <w:autoSpaceDN w:val="0"/>
        <w:adjustRightInd w:val="0"/>
        <w:jc w:val="center"/>
        <w:rPr>
          <w:b/>
          <w:bCs/>
        </w:rPr>
      </w:pPr>
    </w:p>
    <w:p w:rsidR="00867F73" w:rsidRPr="006B0BA3" w:rsidRDefault="00867F73" w:rsidP="00867F73">
      <w:pPr>
        <w:numPr>
          <w:ilvl w:val="0"/>
          <w:numId w:val="1"/>
        </w:numPr>
        <w:spacing w:line="276" w:lineRule="auto"/>
        <w:jc w:val="both"/>
      </w:pPr>
      <w:r w:rsidRPr="006B0BA3">
        <w:t xml:space="preserve">Wykonawca </w:t>
      </w:r>
      <w:r>
        <w:t>może powierzyć</w:t>
      </w:r>
      <w:r w:rsidRPr="006B0BA3">
        <w:t xml:space="preserve"> podwykonawcom wykonanie następującej części zamówienia, wskazanej w Ofercie stanowiącej przedmiot umowy:</w:t>
      </w:r>
    </w:p>
    <w:p w:rsidR="00867F73" w:rsidRPr="006B0BA3" w:rsidRDefault="00867F73" w:rsidP="00867F73">
      <w:pPr>
        <w:jc w:val="both"/>
      </w:pPr>
      <w:r w:rsidRPr="006B0BA3">
        <w:t>……………………………………………………………………………………………………………</w:t>
      </w:r>
    </w:p>
    <w:p w:rsidR="00867F73" w:rsidRPr="006B0BA3" w:rsidRDefault="00867F73" w:rsidP="00867F73">
      <w:pPr>
        <w:numPr>
          <w:ilvl w:val="0"/>
          <w:numId w:val="1"/>
        </w:numPr>
        <w:spacing w:line="276" w:lineRule="auto"/>
        <w:jc w:val="both"/>
      </w:pPr>
      <w:r w:rsidRPr="006B0BA3">
        <w:t>W trakcie realizacji umowy Wykonawca może dokonać zmiany podwykonawcy, zrezygnować z podwykonawcy bądź wprowadzić podwykonawcę w zakresie nie przewidzianym w ofercie, zgodnie z postanowieniami niniejszego paragrafu oraz według zasad zawartych w § 14 umowy.</w:t>
      </w:r>
    </w:p>
    <w:p w:rsidR="00867F73" w:rsidRPr="00C72AF2" w:rsidRDefault="00867F73" w:rsidP="00867F73">
      <w:pPr>
        <w:pStyle w:val="Zwykytekst"/>
        <w:numPr>
          <w:ilvl w:val="0"/>
          <w:numId w:val="1"/>
        </w:numPr>
        <w:spacing w:line="276" w:lineRule="auto"/>
        <w:jc w:val="both"/>
        <w:rPr>
          <w:rFonts w:ascii="Times New Roman" w:hAnsi="Times New Roman"/>
          <w:sz w:val="22"/>
          <w:szCs w:val="22"/>
          <w:lang w:val="pl-PL"/>
        </w:rPr>
      </w:pPr>
      <w:r w:rsidRPr="00C72AF2">
        <w:rPr>
          <w:rFonts w:ascii="Times New Roman" w:hAnsi="Times New Roman"/>
          <w:sz w:val="22"/>
          <w:szCs w:val="22"/>
          <w:lang w:val="pl-PL"/>
        </w:rPr>
        <w:t>Jeżeli zmiana lub rezygnacja z podwykonawcy dotyczy podmiotu, na którego zasoby Wykonawca powoływał się, na zasadach określonych w art. 22a ustawy Prawo zamówień publicznych, w celu wykazania spełniania warunków udziału w postępowaniu, o których mowa w art. 22 ust. 1b tej ustawy, Wykonawca jest obowiązany wykazać Zamawiającemu, iż proponowany inny podwykonawca lub Wykonawca samodzielnie spełnia je w stopniu nie mniejszym niż wymagany w trakcie postępowania o udzielenie zamówienia. W tym celu zobowiązany jest przedłożyć stosowne dokumenty wymagane w postanowieniach SIWZ. Ponadto nowy podwykonawca, o którym wyżej mowa, nie może podlegać wykluczeniu w oparciu o przesłanki zawarte w art. 24 ust. 1 lub art. 24 ust. 5 ustawy Prawo zamówień publicznych wskazane w SIWZ. W tym celu Wykonawca zobowiązany jest przedłożyć stosowne dokumenty wymagane w postanowieniach SIWZ (oświadczenie analogiczne do tego które było składane w postępowaniu o udzielenie zamówienia publicznego).</w:t>
      </w:r>
    </w:p>
    <w:p w:rsidR="00867F73" w:rsidRPr="006B0BA3" w:rsidRDefault="00867F73" w:rsidP="00867F73">
      <w:pPr>
        <w:numPr>
          <w:ilvl w:val="0"/>
          <w:numId w:val="1"/>
        </w:numPr>
        <w:spacing w:line="276" w:lineRule="auto"/>
        <w:jc w:val="both"/>
      </w:pPr>
      <w:r w:rsidRPr="006B0BA3">
        <w:t>Wykonawca zobowiązany jest do zawarcia z podwykonawcą umowy w formie pisemnej.</w:t>
      </w:r>
    </w:p>
    <w:p w:rsidR="00867F73" w:rsidRPr="00EC2BE6" w:rsidRDefault="00867F73" w:rsidP="00867F73">
      <w:pPr>
        <w:numPr>
          <w:ilvl w:val="0"/>
          <w:numId w:val="1"/>
        </w:numPr>
        <w:spacing w:line="276" w:lineRule="auto"/>
        <w:jc w:val="both"/>
      </w:pPr>
      <w:r w:rsidRPr="00EC2BE6">
        <w:t>Wykonawca, podwykonawca lub dalszy podwykonawca, zamierzający zawrzeć umowę o podwykonawstwo, której przedmiotem są roboty budowlane, o których mowa w § 1 ust. 1 umowy, jest obowiązany w trakcie realizacji umowy do przedłożenia Zamawiającemu projektu tej umowy, przy czym podwykonawca lub dalszy podwykonawca jest obowiązany dołączyć zgodę Wykonawcy na zawarcie umowy o podwykonawstwo o treści zgodnej z projektem umowy.</w:t>
      </w:r>
    </w:p>
    <w:p w:rsidR="00867F73" w:rsidRPr="006B0BA3" w:rsidRDefault="00867F73" w:rsidP="00867F73">
      <w:pPr>
        <w:numPr>
          <w:ilvl w:val="0"/>
          <w:numId w:val="1"/>
        </w:numPr>
        <w:spacing w:line="276" w:lineRule="auto"/>
        <w:jc w:val="both"/>
      </w:pPr>
      <w:r w:rsidRPr="006B0BA3">
        <w:t xml:space="preserve">Treść projektu umowy o podwykonawstwo (a także jej zmian), której przedmiotem są roboty budowlane, o których mowa w § 1 umowy, wymaga akceptacji przez Zamawiającego. Zamawiający w terminie 14 dni (licząc od dnia następnego od daty otrzymania projektu umowy (a także jej zmian) zgłasza w formie pisemnej zastrzeżenia do projektu umowy o podwykonawstwo (a także jej zmian). Niezgłoszenie w ww. terminie w formie pisemnej zastrzeżeń do przedłożonego projektu umowy </w:t>
      </w:r>
      <w:r w:rsidRPr="006B0BA3">
        <w:lastRenderedPageBreak/>
        <w:t xml:space="preserve">o podwykonawstwo (a także jej zmian), uważa się za akceptację projektu umowy (a także jej zmian) przez Zamawiającego. </w:t>
      </w:r>
    </w:p>
    <w:p w:rsidR="00867F73" w:rsidRPr="006B0BA3" w:rsidRDefault="00867F73" w:rsidP="00867F73">
      <w:pPr>
        <w:numPr>
          <w:ilvl w:val="0"/>
          <w:numId w:val="1"/>
        </w:numPr>
        <w:spacing w:line="276" w:lineRule="auto"/>
        <w:jc w:val="both"/>
      </w:pPr>
      <w:r w:rsidRPr="006B0BA3">
        <w:t xml:space="preserve">Wykonawca, podwykonawca lub dalszy podwykonawca zobowiązany jest do przedłożenia Zamawiającemu poświadczonej za zgodność z oryginałem przez przedkładającego kopii zawartej umowy o podwykonawstwo (oraz jej zmian), której przedmiotem są roboty budowlane, o których mowa w § 1 ust. 1 umowy, w terminie 7 dni od dnia jej zawarcia. </w:t>
      </w:r>
    </w:p>
    <w:p w:rsidR="00867F73" w:rsidRPr="006B0BA3" w:rsidRDefault="00867F73" w:rsidP="00867F73">
      <w:pPr>
        <w:numPr>
          <w:ilvl w:val="0"/>
          <w:numId w:val="1"/>
        </w:numPr>
        <w:spacing w:line="276" w:lineRule="auto"/>
        <w:jc w:val="both"/>
      </w:pPr>
      <w:r w:rsidRPr="006B0BA3">
        <w:t>Zamawiającemu przysługuje prawo wniesienia sprzeciwu do przedłożonej umowy o podwykonawstwo (a także jej zmian), której przedmiotem są roboty budowlane, o których mowa w § 1 umowy, dostawy lub usługi związanych z wykonywaniem niniejszej umowy w terminie 14 dni od dnia jej otrzymania. Niezgłoszenie w ww. terminie w formie pisemnej sprzeciwu do przedłożonej umowy o podwykonawstwo (lub jej zmian), uważa się za akceptację umowy (lub jej zmian) przez Zamawiającego.</w:t>
      </w:r>
    </w:p>
    <w:p w:rsidR="00867F73" w:rsidRPr="006B0BA3" w:rsidRDefault="00867F73" w:rsidP="00867F73">
      <w:pPr>
        <w:numPr>
          <w:ilvl w:val="0"/>
          <w:numId w:val="1"/>
        </w:numPr>
        <w:spacing w:line="276" w:lineRule="auto"/>
        <w:jc w:val="both"/>
      </w:pPr>
      <w:r w:rsidRPr="006B0BA3">
        <w:t>Wykonawca, podwykonawca lub dalszy podwykonawca zobowiązany jest do przedłożenia Zamawiającemu poświadczonej za zgodność z oryginałem przez przedkładającego kopii zawartej umowy o podwykonawstwo (oraz jej zmian), której przedmiotem są dostawy lub usługi związanych z wykonywaniem niniejszej umowy, w terminie 7 dni od dnia jej zawarcia, z zastrzeżeniem postanowień zawartych w ust. 10.</w:t>
      </w:r>
    </w:p>
    <w:p w:rsidR="00867F73" w:rsidRPr="00EC2BE6" w:rsidRDefault="00867F73" w:rsidP="00867F73">
      <w:pPr>
        <w:numPr>
          <w:ilvl w:val="0"/>
          <w:numId w:val="1"/>
        </w:numPr>
        <w:spacing w:line="276" w:lineRule="auto"/>
        <w:jc w:val="both"/>
      </w:pPr>
      <w:r w:rsidRPr="006B0BA3">
        <w:t xml:space="preserve">Obowiązek o którym </w:t>
      </w:r>
      <w:r w:rsidRPr="00EC2BE6">
        <w:t>mowa w ust. 9 nie dotyczy przedłożenia umowy o podwykonawstwo, o wartości mniejszej niż 0,5 % wartości niniejszej umowy w sprawie zamówienia publicznego.</w:t>
      </w:r>
    </w:p>
    <w:p w:rsidR="00867F73" w:rsidRPr="006B0BA3" w:rsidRDefault="00867F73" w:rsidP="00867F73">
      <w:pPr>
        <w:pStyle w:val="Akapitzlist"/>
        <w:numPr>
          <w:ilvl w:val="0"/>
          <w:numId w:val="1"/>
        </w:numPr>
        <w:tabs>
          <w:tab w:val="left" w:pos="1080"/>
        </w:tabs>
        <w:spacing w:after="0"/>
        <w:contextualSpacing w:val="0"/>
        <w:jc w:val="both"/>
        <w:rPr>
          <w:rFonts w:ascii="Times New Roman" w:hAnsi="Times New Roman"/>
        </w:rPr>
      </w:pPr>
      <w:r w:rsidRPr="00EC2BE6">
        <w:rPr>
          <w:rFonts w:ascii="Times New Roman" w:hAnsi="Times New Roman"/>
        </w:rPr>
        <w:t>Termin zapłaty wynagrodzenia podwykonawcy lub dalszemu podwykonawcy przewidziany w umowie o podwykonawstwo nie może być dłuższy niż 12 dni</w:t>
      </w:r>
      <w:r w:rsidRPr="006B0BA3">
        <w:rPr>
          <w:rFonts w:ascii="Times New Roman" w:hAnsi="Times New Roman"/>
        </w:rPr>
        <w:t xml:space="preserve"> od dnia doręczenia Wykonawcy, podwykonawcy lub dalszemu podwykonawcy faktury lub rachunku, potwierdzających wykonanie zleconej podwykonawcy lub dalszemu podwykonawcy dostawy i usługi, związanych z wykonywaniem niniejszej umowy lub roboty budowlanej, o której jest mowa w §1 ust. 1 umowy. </w:t>
      </w:r>
    </w:p>
    <w:p w:rsidR="00867F73" w:rsidRPr="00D12C31" w:rsidRDefault="00867F73" w:rsidP="00867F73">
      <w:pPr>
        <w:numPr>
          <w:ilvl w:val="0"/>
          <w:numId w:val="1"/>
        </w:numPr>
        <w:spacing w:line="276" w:lineRule="auto"/>
        <w:jc w:val="both"/>
      </w:pPr>
      <w:r w:rsidRPr="006B0BA3">
        <w:t>Wykonanie robót budowlanych, usług lub dostaw w podwykonawstwie, o którym mowa powyżej, nie zwalnia Wykonawcy od odpowiedzialności i zobowiązań wynikających z warunków umowy</w:t>
      </w:r>
      <w:r>
        <w:t xml:space="preserve"> </w:t>
      </w:r>
      <w:r w:rsidRPr="00D12C31">
        <w:t>lub przewidzianych przepisami prawa</w:t>
      </w:r>
      <w:r w:rsidRPr="006B0BA3">
        <w:t xml:space="preserve">. Wykonawca będzie odpowiedzialny za działania, uchybienia i zaniedbania podwykonawcy oraz dalszego podwykonawcy jak za własne działanie lub zaniechanie. W szczególności Wykonawca ponosi wobec Zamawiającego oraz osób trzecich pełną odpowiedzialność za szkody wyrządzone przez siebie oraz podwykonawcę i dalszego podwykonawcę przy wykonywaniu powierzonej mu czynności, w szczególności zgodnie art. 415, 429, 430 i 474 ustawy z dnia 23 kwietnia 1964 r. Kodeks cywilny (Dz. U. z </w:t>
      </w:r>
      <w:r>
        <w:t>2019</w:t>
      </w:r>
      <w:r w:rsidRPr="006B0BA3">
        <w:t xml:space="preserve"> r. poz. </w:t>
      </w:r>
      <w:r w:rsidRPr="00D12C31">
        <w:t xml:space="preserve">1145 z </w:t>
      </w:r>
      <w:proofErr w:type="spellStart"/>
      <w:r w:rsidRPr="00D12C31">
        <w:t>późn</w:t>
      </w:r>
      <w:proofErr w:type="spellEnd"/>
      <w:r w:rsidRPr="00D12C31">
        <w:t>. zm.).</w:t>
      </w:r>
    </w:p>
    <w:p w:rsidR="00867F73" w:rsidRPr="006B0BA3" w:rsidRDefault="00867F73" w:rsidP="00867F73">
      <w:pPr>
        <w:numPr>
          <w:ilvl w:val="0"/>
          <w:numId w:val="1"/>
        </w:numPr>
        <w:spacing w:line="276" w:lineRule="auto"/>
        <w:jc w:val="both"/>
      </w:pPr>
      <w:r w:rsidRPr="006B0BA3">
        <w:t xml:space="preserve">W przypadku powierzenia wykonania robót budowlanych, usług lub dostaw w podwykonawstwie, o którym mowa powyżej, Wykonawca zobowiązany jest do dokonania we własnym zakresie zapłaty wynagrodzenia należnego podwykonawcy oraz odpowiada za zapłatę dalszemu podwykonawcy, z zachowaniem terminów płatności określonych w umowie z podwykonawcą. </w:t>
      </w:r>
    </w:p>
    <w:p w:rsidR="00867F73" w:rsidRPr="00081D3E" w:rsidRDefault="00867F73" w:rsidP="00867F73">
      <w:pPr>
        <w:numPr>
          <w:ilvl w:val="0"/>
          <w:numId w:val="1"/>
        </w:numPr>
        <w:spacing w:line="276" w:lineRule="auto"/>
        <w:jc w:val="both"/>
        <w:rPr>
          <w:color w:val="FF0000"/>
        </w:rPr>
      </w:pPr>
      <w:r w:rsidRPr="006B0BA3">
        <w:t xml:space="preserve">Warunkiem zapłaty przez Zamawiającego należnego wynagrodzenia Wykonawcy za odebrane roboty budowlane, jest przedstawienie dowodów zapłaty wymagalnego wynagrodzenia podwykonawcom i dalszym podwykonawcom, biorącym udział w </w:t>
      </w:r>
      <w:r w:rsidRPr="006B0BA3">
        <w:lastRenderedPageBreak/>
        <w:t xml:space="preserve">realizacji odebranych robót budowlanych, a których umowy o podwykonawstwo na wykonane roboty budowlane zostały zaakceptowane przez Zamawiającego lub przedłożone Zamawiającemu w przypadku, gdy przedmiotem tych umów są dostawy lub usługi. Przez dowody zapłaty Zamawiający rozumie „Oświadczenie podwykonawcy/dalszego podwykonawcy” o otrzymaniu kwot należnych mu z tytułu wykonania i odbioru zakresu robót w ramach umowy z Wykonawcą, </w:t>
      </w:r>
      <w:r>
        <w:t xml:space="preserve">zestawienie podwykonawców, </w:t>
      </w:r>
      <w:r w:rsidRPr="005F2C21">
        <w:t>protokół wykonania zakończonych elementów robót sporządzony przez Wykonawcę i podpisany przez Kierownika budowy oraz Nadzór inwestorski, stwierdzający zakres robót oraz ich wartość, kopia faktury wystawionej przez Podwykonawcę dla Wykonawcy (wraz z poświadczeniem Wykonawcy o zgodności kopii z oryginałem) za wykonane przez Podwykonawcę roboty,</w:t>
      </w:r>
      <w:r>
        <w:rPr>
          <w:color w:val="FF0000"/>
        </w:rPr>
        <w:t xml:space="preserve"> </w:t>
      </w:r>
      <w:r w:rsidRPr="005F2C21">
        <w:t>kopie przelewów bankowych lub inne dokumenty świadczące o dokonaniu zapłaty wynagrodzenia na konto Podwykonawcy (wraz z poświadczeniem Wykonawcy o zgodności kopii z oryginałem), do pełnej wysokości sumy kwot przedstawionych faktur</w:t>
      </w:r>
      <w:r>
        <w:t>.</w:t>
      </w:r>
    </w:p>
    <w:p w:rsidR="00867F73" w:rsidRPr="006B0BA3" w:rsidRDefault="00867F73" w:rsidP="00867F73">
      <w:pPr>
        <w:numPr>
          <w:ilvl w:val="0"/>
          <w:numId w:val="1"/>
        </w:numPr>
        <w:spacing w:line="276" w:lineRule="auto"/>
        <w:jc w:val="both"/>
      </w:pPr>
      <w:r w:rsidRPr="006B0BA3">
        <w:t xml:space="preserve">W przypadku nieprzedstawienia przez Wykonawcę wszystkich dowodów zapłaty, o których mowa w ust. 14, Zamawiający wstrzymuje wypłatę należnego wynagrodzenia za odebrane roboty budowlane – w części równej sumie kwot wynikających z nieprzedstawionych dowodów zapłaty. Wstrzymanie wypłaty należnego wynagrodzenia powoduje zawieszenie biegu terminu płatności złożonej przez Wykonawcę faktury/rachunku do czasu przedstawienia wszystkich wymaganych dowodów zapłaty, świadczących o otrzymaniu przez podwykonawców lub dalszych podwykonawców kwot należnych im z tytułu wykonania przez nich i odbioru zakresu robót w ramach umowy z Wykonawcą. Skutkiem wstrzymania zapłaty Wykonawcy faktury/rachunku jest </w:t>
      </w:r>
      <w:r w:rsidRPr="00D12C31">
        <w:t xml:space="preserve">zawieszenia </w:t>
      </w:r>
      <w:r w:rsidRPr="006B0BA3">
        <w:t xml:space="preserve">naliczania odsetek ustawowych za opóźnienie z tytułu braku jej płatności w terminie a wskazaną fakturę/rachunek nie traktuje się jako przeterminowaną, co nie skutkuje uznaniem o braku dotrzymania przez Zamawiającego terminu płatności – Zamawiający nie pozostaje w opóźnieniu. </w:t>
      </w:r>
    </w:p>
    <w:p w:rsidR="00867F73" w:rsidRPr="006B0BA3" w:rsidRDefault="00867F73" w:rsidP="00867F73">
      <w:pPr>
        <w:numPr>
          <w:ilvl w:val="0"/>
          <w:numId w:val="1"/>
        </w:numPr>
        <w:spacing w:line="276" w:lineRule="auto"/>
        <w:jc w:val="both"/>
      </w:pPr>
      <w:r w:rsidRPr="006B0BA3">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867F73" w:rsidRPr="006B0BA3" w:rsidRDefault="00867F73" w:rsidP="00867F73">
      <w:pPr>
        <w:numPr>
          <w:ilvl w:val="0"/>
          <w:numId w:val="1"/>
        </w:numPr>
        <w:spacing w:line="276" w:lineRule="auto"/>
        <w:jc w:val="both"/>
      </w:pPr>
      <w:r w:rsidRPr="006B0BA3">
        <w:t>Wynagrodzenie, o którym mowa w ust. 16,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867F73" w:rsidRPr="006B0BA3" w:rsidRDefault="00867F73" w:rsidP="00867F73">
      <w:pPr>
        <w:numPr>
          <w:ilvl w:val="0"/>
          <w:numId w:val="1"/>
        </w:numPr>
        <w:spacing w:line="276" w:lineRule="auto"/>
        <w:jc w:val="both"/>
      </w:pPr>
      <w:r w:rsidRPr="006B0BA3">
        <w:t xml:space="preserve">Przed dokonaniem bezpośredniej zapłaty Zamawiający umożliwi Wykonawcy zgłoszenie w formie pisemnej uwag dotyczących zasadności bezpośredniej zapłaty wynagrodzenia podwykonawcy lub dalszemu podwykonawcy, o których mowa w ust. 16 w terminie nie krótszym niż 7 dni od dnia doręczenia tej informacji. W przypadku zgłoszenia uwag w terminie wskazanym przez Zamawiającego, Zamawiający może nie dokonać </w:t>
      </w:r>
      <w:r w:rsidRPr="006B0BA3">
        <w:lastRenderedPageBreak/>
        <w:t xml:space="preserve">bezpośredniej zapłaty wynagrodzenia podwykonawcy lub dalszemu podwykonawcy, jeżeli Wykonawca wykaże niezasadność takiej zapłaty albo złożyć do depozytu sądowego kwotę potrzebną na pokrycie wynagrodzenia podwykonawcy lub dalszego podwykonawcy w przypadku istnienia zasadniczej wątpliwości Zamawiającego, co do wysokości należnej zapłaty lub podmiotu, któremu płatność należy się, albo dokonać bezpośredniej zapłaty wynagrodzenia podwykonawcy lub dalszemu podwykonawcy, jeżeli podwykonawca lub dalszy podwykonawca wykaże zasadność takiej zapłaty. </w:t>
      </w:r>
    </w:p>
    <w:p w:rsidR="00867F73" w:rsidRPr="006B0BA3" w:rsidRDefault="00867F73" w:rsidP="00867F73">
      <w:pPr>
        <w:numPr>
          <w:ilvl w:val="0"/>
          <w:numId w:val="1"/>
        </w:numPr>
        <w:spacing w:line="276" w:lineRule="auto"/>
        <w:jc w:val="both"/>
      </w:pPr>
      <w:r w:rsidRPr="006B0BA3">
        <w:t>W przypadku dokonania bezpośredniej zapłaty podwykonawcy lub dalszemu podwykonawcy, Zamawiający potrąca kwotę wypłaconego wynagrodzenia z wynagrodzenia należnego Wykonawcy.</w:t>
      </w:r>
    </w:p>
    <w:p w:rsidR="00867F73" w:rsidRPr="006B0BA3" w:rsidRDefault="00867F73" w:rsidP="00867F73">
      <w:pPr>
        <w:numPr>
          <w:ilvl w:val="0"/>
          <w:numId w:val="1"/>
        </w:numPr>
        <w:spacing w:line="276" w:lineRule="auto"/>
        <w:jc w:val="both"/>
      </w:pPr>
      <w:r w:rsidRPr="006B0BA3">
        <w:t>Bezpośrednia zapłata obejmuje wyłącznie należne podwykonawcy lub dalszemu podwykonawcy wynagrodzenie bez odsetek należnych podwykonawcy lub dalszemu podwykonawcy oraz innych należności wynikających na mocy obowiązujących przepisów lub umowy o podwykonawstwo poza wynagrodzeniem należnym podwykonawcy lub dalszemu podwykonawcy. Bezpośrednia płatność nie będzie obejmować również kwot zatrzymanych (np. depozyt) określonych w umowie o podwykonawstwo oraz innych ustanowionych zabezpieczeń (np. weksle, kaucja, poręczenia), tytułem zabezpieczenia roszczeń jednej ze stron względem drugiej w związku z niewykonaniem bądź nienależytym wykonaniem robót, dostaw lub usług.</w:t>
      </w:r>
    </w:p>
    <w:p w:rsidR="00867F73" w:rsidRPr="006B0BA3" w:rsidRDefault="00867F73" w:rsidP="00867F73">
      <w:pPr>
        <w:numPr>
          <w:ilvl w:val="0"/>
          <w:numId w:val="1"/>
        </w:numPr>
        <w:spacing w:line="276" w:lineRule="auto"/>
        <w:jc w:val="both"/>
      </w:pPr>
      <w:r w:rsidRPr="006B0BA3">
        <w:t>Jeżeli Zamawiający ma uzasadnione podejrzenie, że podwykonawca lub dalszy podwykonawca realizując powierzoną cześć nie gwarantuje odpowiedniej jakości lub dotrzymania terminów, to Zamawiający może żądać od Wykonawcy zmiany podwykonawcy lub dalszego podwykonawcy. Zamawiający kieruje takie żądanie do Wykonawcy na piśmie wraz ze wskazaniem terminu przedstawienia nowego podwykonawcy lub dalszego podwykonawcy.</w:t>
      </w:r>
    </w:p>
    <w:p w:rsidR="00867F73" w:rsidRPr="006B0BA3" w:rsidRDefault="00867F73" w:rsidP="00867F73">
      <w:pPr>
        <w:numPr>
          <w:ilvl w:val="0"/>
          <w:numId w:val="1"/>
        </w:numPr>
        <w:spacing w:line="276" w:lineRule="auto"/>
        <w:jc w:val="both"/>
      </w:pPr>
      <w:r w:rsidRPr="006B0BA3">
        <w:t xml:space="preserve">Na każde żądanie Zamawiającego Wykonawca zobowiązuje się udzielać na piśmie wszelkich informacji dotyczących podwykonawców lub dalszych podwykonawców. </w:t>
      </w:r>
    </w:p>
    <w:p w:rsidR="00867F73" w:rsidRPr="006B0BA3" w:rsidRDefault="00867F73" w:rsidP="00867F73">
      <w:pPr>
        <w:numPr>
          <w:ilvl w:val="0"/>
          <w:numId w:val="1"/>
        </w:numPr>
        <w:spacing w:line="276" w:lineRule="auto"/>
        <w:jc w:val="both"/>
        <w:rPr>
          <w:color w:val="0070C0"/>
        </w:rPr>
      </w:pPr>
      <w:r w:rsidRPr="006B0BA3">
        <w:t>W</w:t>
      </w:r>
      <w:r w:rsidRPr="006B0BA3">
        <w:rPr>
          <w:color w:val="0070C0"/>
        </w:rPr>
        <w:t xml:space="preserve"> </w:t>
      </w:r>
      <w:r w:rsidRPr="006B0BA3">
        <w:t xml:space="preserve">odniesieniu do dalszego podwykonawcy, jego zmiany lub wprowadzenia skuteczne są wszystkie ustalenia takie jak dla podwykonawcy określone w umowie, z zastrzeżeniem postanowień umownych, w których wskazano, iż ustalenia nie dotyczą dalszego podwykonawcy. </w:t>
      </w:r>
    </w:p>
    <w:p w:rsidR="00867F73" w:rsidRPr="006B0BA3" w:rsidRDefault="00867F73" w:rsidP="00867F73">
      <w:pPr>
        <w:numPr>
          <w:ilvl w:val="0"/>
          <w:numId w:val="1"/>
        </w:numPr>
        <w:spacing w:line="276" w:lineRule="auto"/>
        <w:jc w:val="both"/>
      </w:pPr>
      <w:r w:rsidRPr="006B0BA3">
        <w:t xml:space="preserve">Do zawarcia umowy podwykonawcy z dalszym podwykonawcą wymagana jest pisemna zgoda Wykonawcy. W odniesieniu do podwykonawcy, który zawarł umowę z dalszym podwykonawcą, skuteczne są wszystkie ustalenia w zakresie podwykonawstwa określone w niniejszej umowie. </w:t>
      </w:r>
    </w:p>
    <w:p w:rsidR="00867F73" w:rsidRPr="006B0BA3" w:rsidRDefault="00867F73" w:rsidP="00867F73">
      <w:pPr>
        <w:pStyle w:val="Akapitzlist"/>
        <w:numPr>
          <w:ilvl w:val="0"/>
          <w:numId w:val="1"/>
        </w:numPr>
        <w:tabs>
          <w:tab w:val="left" w:pos="709"/>
          <w:tab w:val="left" w:pos="851"/>
        </w:tabs>
        <w:spacing w:after="0"/>
        <w:contextualSpacing w:val="0"/>
        <w:jc w:val="both"/>
        <w:rPr>
          <w:rFonts w:ascii="Times New Roman" w:hAnsi="Times New Roman"/>
        </w:rPr>
      </w:pPr>
      <w:r w:rsidRPr="006B0BA3">
        <w:rPr>
          <w:rFonts w:ascii="Times New Roman" w:hAnsi="Times New Roman"/>
        </w:rPr>
        <w:t>Odpowiedzialność Zamawiającego wobec podwykonawcy lub dalszego podwykonawcy z tytułu płatności bezpośrednich za wykonanie robót budowlanych jest ograniczona wyłącznie do wysokości kwoty należności za wykonanie tych robót budowlanych wynikającej z umowy pomiędzy Zamawiającym a Wykonawcą. W przypadku wyższych cen jednostkowych za wykonane roboty określonych umową o podwykonawstwo od cen jednostkowych określonych umową pomiędzy Zamawiającym a Wykonawcą, Zamawiający może uznać i wypłacić podwykonawcy lub dalszemu podwykonawcy na podstawie wystawionej przez niego faktury VAT lub rachunku wyłącznie kwotę należną na podstawie cen jednostkowych nie wyższych niż określonych umową pomiędzy Zamawiającym a Wykonawcą.</w:t>
      </w:r>
    </w:p>
    <w:p w:rsidR="00867F73" w:rsidRPr="006B0BA3" w:rsidRDefault="00867F73" w:rsidP="00867F73">
      <w:pPr>
        <w:numPr>
          <w:ilvl w:val="0"/>
          <w:numId w:val="1"/>
        </w:numPr>
        <w:spacing w:line="276" w:lineRule="auto"/>
        <w:jc w:val="both"/>
      </w:pPr>
      <w:r w:rsidRPr="006B0BA3">
        <w:lastRenderedPageBreak/>
        <w:t xml:space="preserve">Do solidarnej odpowiedzialności Zamawiającego, </w:t>
      </w:r>
      <w:r w:rsidRPr="006B0BA3">
        <w:rPr>
          <w:rFonts w:eastAsia="Arial"/>
        </w:rPr>
        <w:t>Wykonawcy, podwykonawcy lub dalszego podwykonawcy z tytułu wykonanych robót budowlanych stosuje się przepisy Kodeksu cywilnego, jeżeli przepisy ustawy Prawo zamówień publicznych nie stanowią inaczej.</w:t>
      </w:r>
    </w:p>
    <w:p w:rsidR="00867F73" w:rsidRPr="006B0BA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sidRPr="006B0BA3">
        <w:rPr>
          <w:b/>
          <w:bCs/>
        </w:rPr>
        <w:t>§ 8</w:t>
      </w:r>
    </w:p>
    <w:p w:rsidR="00867F73" w:rsidRPr="006B0BA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sidRPr="006B0BA3">
        <w:rPr>
          <w:b/>
          <w:bCs/>
        </w:rPr>
        <w:t>ODBIÓR</w:t>
      </w:r>
    </w:p>
    <w:p w:rsidR="00867F73" w:rsidRPr="006B0BA3" w:rsidRDefault="00867F73" w:rsidP="00867F73">
      <w:pPr>
        <w:autoSpaceDE w:val="0"/>
        <w:autoSpaceDN w:val="0"/>
        <w:adjustRightInd w:val="0"/>
        <w:jc w:val="center"/>
        <w:rPr>
          <w:b/>
          <w:bCs/>
        </w:rPr>
      </w:pPr>
    </w:p>
    <w:p w:rsidR="00867F73" w:rsidRPr="006B0BA3" w:rsidRDefault="00867F73" w:rsidP="00867F73">
      <w:pPr>
        <w:autoSpaceDE w:val="0"/>
        <w:autoSpaceDN w:val="0"/>
        <w:adjustRightInd w:val="0"/>
        <w:jc w:val="both"/>
      </w:pPr>
      <w:r w:rsidRPr="006B0BA3">
        <w:rPr>
          <w:bCs/>
        </w:rPr>
        <w:t xml:space="preserve">1. </w:t>
      </w:r>
      <w:r w:rsidRPr="006B0BA3">
        <w:t>Wykonawca zobowiązuje się do pisemnego powiadomienia pracownika Zamawiającego o gotowości przedmiotu zamówienia do odbioru, z co najmniej 3-dniowym wyprzedzeniem w stosunku do terminu realizacji przedmiotu zamówienia.</w:t>
      </w:r>
    </w:p>
    <w:p w:rsidR="00867F73" w:rsidRPr="006B0BA3" w:rsidRDefault="00867F73" w:rsidP="00867F73">
      <w:pPr>
        <w:autoSpaceDE w:val="0"/>
        <w:autoSpaceDN w:val="0"/>
        <w:adjustRightInd w:val="0"/>
        <w:jc w:val="both"/>
      </w:pPr>
      <w:r w:rsidRPr="006B0BA3">
        <w:rPr>
          <w:bCs/>
        </w:rPr>
        <w:t xml:space="preserve">2. </w:t>
      </w:r>
      <w:r w:rsidRPr="006B0BA3">
        <w:t>W ciągu 2 dni roboczych od dnia otrzymania pisemnego powiadomienia o gotowości do odbioru Zamawiający wykona czynności odbiorowe polegające na sprawdzeniu czy wykonany przedmiot zamówienia został wykonany zgodnie z dokumentacją techniczną, ofertą Wykonawcy i niniejszą umową oraz prawidłowo funkcjonuje.</w:t>
      </w:r>
    </w:p>
    <w:p w:rsidR="00867F73" w:rsidRPr="006B0BA3" w:rsidRDefault="00867F73" w:rsidP="00867F73">
      <w:pPr>
        <w:autoSpaceDE w:val="0"/>
        <w:autoSpaceDN w:val="0"/>
        <w:adjustRightInd w:val="0"/>
        <w:jc w:val="both"/>
      </w:pPr>
      <w:r w:rsidRPr="006B0BA3">
        <w:rPr>
          <w:bCs/>
        </w:rPr>
        <w:t xml:space="preserve">3. </w:t>
      </w:r>
      <w:r w:rsidRPr="006B0BA3">
        <w:t>W przypadku stwierdzenia przez Zamawiającego, że przedmiot zamówienia został wykonany zgodnie z dokumentacją techniczną, ofertą Wykonawcy i niniejszą umową oraz prawidłowo funkcjonuje, Zamawiający i Wykonawca podpiszą protokół odbioru przedmiotu zamówienia.</w:t>
      </w:r>
    </w:p>
    <w:p w:rsidR="00867F73" w:rsidRPr="006B0BA3" w:rsidRDefault="00867F73" w:rsidP="00867F73">
      <w:pPr>
        <w:autoSpaceDE w:val="0"/>
        <w:autoSpaceDN w:val="0"/>
        <w:adjustRightInd w:val="0"/>
        <w:jc w:val="both"/>
      </w:pPr>
      <w:r w:rsidRPr="006B0BA3">
        <w:rPr>
          <w:bCs/>
        </w:rPr>
        <w:t xml:space="preserve">4. </w:t>
      </w:r>
      <w:r w:rsidRPr="000B795F">
        <w:t>Podpisanie przez Zamawiającego protokołu odbioru przedmiotu zamówienia nie wyklucza dochodzenia roszczeń z tytułu rękojmi i gwarancji w przypadku wykrycia wad przedmiotu zamówienia w terminie późniejszym.</w:t>
      </w:r>
    </w:p>
    <w:p w:rsidR="00867F73" w:rsidRPr="006B0BA3" w:rsidRDefault="00867F73" w:rsidP="00867F73">
      <w:pPr>
        <w:autoSpaceDE w:val="0"/>
        <w:autoSpaceDN w:val="0"/>
        <w:adjustRightInd w:val="0"/>
        <w:jc w:val="both"/>
      </w:pPr>
      <w:r w:rsidRPr="006B0BA3">
        <w:rPr>
          <w:bCs/>
        </w:rPr>
        <w:t xml:space="preserve">5. </w:t>
      </w:r>
      <w:r w:rsidRPr="006B0BA3">
        <w:t>W przypadku stwierdzenia w toku czynności odbiorowych, że przedmiot zamówienia nie został wykonany zgodnie z ofertą, niniejszą umową lub nie funkcjonuje prawidłowo, zostanie sporządzony i podpisany przez Wykonawcę i Zamawiającego protokół rozbieżności, w którym:</w:t>
      </w:r>
    </w:p>
    <w:p w:rsidR="00867F73" w:rsidRPr="006B0BA3" w:rsidRDefault="00867F73" w:rsidP="00867F73">
      <w:pPr>
        <w:autoSpaceDE w:val="0"/>
        <w:autoSpaceDN w:val="0"/>
        <w:adjustRightInd w:val="0"/>
        <w:jc w:val="both"/>
      </w:pPr>
      <w:r w:rsidRPr="006B0BA3">
        <w:rPr>
          <w:bCs/>
        </w:rPr>
        <w:t xml:space="preserve">1) </w:t>
      </w:r>
      <w:r w:rsidRPr="006B0BA3">
        <w:t>zawarty zostanie wykaz stwierdzonych wad lub nieprawidłowości w funkcjonowaniu lub niezgodności w wykonaniu przedmiotu zamówienia w stosunku do oferty Wykonawcy lub niniejszej umowy;</w:t>
      </w:r>
    </w:p>
    <w:p w:rsidR="00867F73" w:rsidRPr="006B0BA3" w:rsidRDefault="00867F73" w:rsidP="00867F73">
      <w:pPr>
        <w:autoSpaceDE w:val="0"/>
        <w:autoSpaceDN w:val="0"/>
        <w:adjustRightInd w:val="0"/>
        <w:jc w:val="both"/>
      </w:pPr>
      <w:r w:rsidRPr="006B0BA3">
        <w:rPr>
          <w:bCs/>
        </w:rPr>
        <w:t xml:space="preserve">2) </w:t>
      </w:r>
      <w:r w:rsidRPr="006B0BA3">
        <w:t>określony zostanie termin i sposób usunięcia stwierdzonych nieprawidłowości lub niezgodności.</w:t>
      </w:r>
    </w:p>
    <w:p w:rsidR="00867F73" w:rsidRPr="006B0BA3" w:rsidRDefault="00867F73" w:rsidP="00867F73">
      <w:pPr>
        <w:autoSpaceDE w:val="0"/>
        <w:autoSpaceDN w:val="0"/>
        <w:adjustRightInd w:val="0"/>
        <w:jc w:val="both"/>
      </w:pPr>
      <w:r w:rsidRPr="006B0BA3">
        <w:rPr>
          <w:bCs/>
        </w:rPr>
        <w:t xml:space="preserve">6. </w:t>
      </w:r>
      <w:r w:rsidRPr="006B0BA3">
        <w:t>W przypadku, gdy Wykonawca nie stawi się do sporządzenia lub podpisania protokołu rozbieżności w terminie wskazanym przez Zamawiającego, Zamawiający sporządzi taki protokół rozbieżności jednostronnie, zawiadamiając Wykonawcę o tym fakcie oraz wzywając go do usunięcia wad lub nieprawidłowości lub niezgodności w terminach wskazanych w protokole rozbieżności.</w:t>
      </w:r>
    </w:p>
    <w:p w:rsidR="00867F73" w:rsidRPr="006B0BA3" w:rsidRDefault="00867F73" w:rsidP="00867F73">
      <w:pPr>
        <w:autoSpaceDE w:val="0"/>
        <w:autoSpaceDN w:val="0"/>
        <w:adjustRightInd w:val="0"/>
        <w:jc w:val="both"/>
      </w:pPr>
      <w:r w:rsidRPr="006B0BA3">
        <w:rPr>
          <w:bCs/>
        </w:rPr>
        <w:t xml:space="preserve">7. </w:t>
      </w:r>
      <w:r w:rsidRPr="006B0BA3">
        <w:t>Jeżeli Wykonawca odmówi usunięcia stwierdzonych wad lub nieprawidłowości lub niezgodności w wyznaczonym terminie lub nie usunie ich w wyznaczonym terminie, Zamawiający jest uprawniony według swego uznania:</w:t>
      </w:r>
    </w:p>
    <w:p w:rsidR="00867F73" w:rsidRPr="006B0BA3" w:rsidRDefault="00867F73" w:rsidP="00867F73">
      <w:pPr>
        <w:autoSpaceDE w:val="0"/>
        <w:autoSpaceDN w:val="0"/>
        <w:adjustRightInd w:val="0"/>
        <w:jc w:val="both"/>
      </w:pPr>
      <w:r w:rsidRPr="006B0BA3">
        <w:rPr>
          <w:bCs/>
        </w:rPr>
        <w:t xml:space="preserve">1) </w:t>
      </w:r>
      <w:r w:rsidRPr="006B0BA3">
        <w:t>naliczyć karę umowną za opóźnienie według dalszych postanowień niniejszej umowy, a jeżeli opóźnienie przekroczy 21 dni, powierzyć dokonanie poprawek innemu podmiotowi, na koszt Wykonawcy,</w:t>
      </w:r>
    </w:p>
    <w:p w:rsidR="00867F73" w:rsidRPr="005F2C21" w:rsidRDefault="00867F73" w:rsidP="00867F73">
      <w:pPr>
        <w:autoSpaceDE w:val="0"/>
        <w:autoSpaceDN w:val="0"/>
        <w:adjustRightInd w:val="0"/>
        <w:rPr>
          <w:bCs/>
        </w:rPr>
      </w:pPr>
      <w:r w:rsidRPr="005F2C21">
        <w:rPr>
          <w:bCs/>
        </w:rPr>
        <w:t>8. Przepisy niniejszego paragrafu stosuje się odpowiednio do odbioru częściowego.</w:t>
      </w:r>
    </w:p>
    <w:p w:rsidR="00867F73" w:rsidRDefault="00867F73" w:rsidP="00867F73">
      <w:pPr>
        <w:autoSpaceDE w:val="0"/>
        <w:autoSpaceDN w:val="0"/>
        <w:adjustRightInd w:val="0"/>
        <w:rPr>
          <w:b/>
          <w:bCs/>
        </w:rPr>
      </w:pPr>
    </w:p>
    <w:p w:rsidR="00867F7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sidRPr="006B0BA3">
        <w:rPr>
          <w:b/>
          <w:bCs/>
        </w:rPr>
        <w:t>§ 9</w:t>
      </w:r>
    </w:p>
    <w:p w:rsidR="00867F73" w:rsidRPr="006B0BA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sidRPr="006B0BA3">
        <w:rPr>
          <w:b/>
          <w:bCs/>
        </w:rPr>
        <w:t>GWARANCJA I RĘKOJMIA</w:t>
      </w:r>
    </w:p>
    <w:p w:rsidR="00867F73" w:rsidRPr="006B0BA3" w:rsidRDefault="00867F73" w:rsidP="00867F73">
      <w:pPr>
        <w:autoSpaceDE w:val="0"/>
        <w:autoSpaceDN w:val="0"/>
        <w:adjustRightInd w:val="0"/>
        <w:jc w:val="center"/>
        <w:rPr>
          <w:b/>
          <w:bCs/>
        </w:rPr>
      </w:pPr>
    </w:p>
    <w:p w:rsidR="00867F73" w:rsidRDefault="00867F73" w:rsidP="00867F73">
      <w:pPr>
        <w:autoSpaceDE w:val="0"/>
        <w:autoSpaceDN w:val="0"/>
        <w:adjustRightInd w:val="0"/>
        <w:jc w:val="both"/>
      </w:pPr>
      <w:r w:rsidRPr="006B0BA3">
        <w:rPr>
          <w:bCs/>
        </w:rPr>
        <w:lastRenderedPageBreak/>
        <w:t xml:space="preserve">1. </w:t>
      </w:r>
      <w:r w:rsidRPr="006B0BA3">
        <w:t>Wykonawca udziela …………. miesięcy gwarancji na wszystkie objęte przedmiotem zamówienia prace ogólnobudowlane</w:t>
      </w:r>
      <w:r>
        <w:t xml:space="preserve">, na warunkach określonych w </w:t>
      </w:r>
      <w:r w:rsidRPr="00D211F7">
        <w:t>Karc</w:t>
      </w:r>
      <w:r>
        <w:t>ie Gwarancyjnej, stanowiącej załącznik nr (...) do Umowy.</w:t>
      </w:r>
    </w:p>
    <w:p w:rsidR="00867F73" w:rsidRPr="00D211F7" w:rsidRDefault="00867F73" w:rsidP="00867F73">
      <w:pPr>
        <w:autoSpaceDE w:val="0"/>
        <w:autoSpaceDN w:val="0"/>
        <w:adjustRightInd w:val="0"/>
        <w:jc w:val="both"/>
      </w:pPr>
      <w:r w:rsidRPr="00D211F7">
        <w:t>2. Wykonawca udziela gwarancji i rękojmi na przedmiot umowy wykonany przez podwykonawców.</w:t>
      </w:r>
    </w:p>
    <w:p w:rsidR="00867F73" w:rsidRPr="006B0BA3" w:rsidRDefault="00867F73" w:rsidP="00867F73">
      <w:pPr>
        <w:autoSpaceDE w:val="0"/>
        <w:autoSpaceDN w:val="0"/>
        <w:adjustRightInd w:val="0"/>
        <w:jc w:val="both"/>
      </w:pPr>
      <w:r>
        <w:t>3</w:t>
      </w:r>
      <w:r w:rsidRPr="006B0BA3">
        <w:t xml:space="preserve">. Okres rękojmi jest zrównany z okresem gwarancji. </w:t>
      </w:r>
    </w:p>
    <w:p w:rsidR="00867F73" w:rsidRPr="006B0BA3" w:rsidRDefault="00867F73" w:rsidP="00867F73">
      <w:pPr>
        <w:autoSpaceDE w:val="0"/>
        <w:autoSpaceDN w:val="0"/>
        <w:adjustRightInd w:val="0"/>
        <w:jc w:val="both"/>
      </w:pPr>
      <w:r>
        <w:rPr>
          <w:bCs/>
        </w:rPr>
        <w:t>4</w:t>
      </w:r>
      <w:r w:rsidRPr="006B0BA3">
        <w:rPr>
          <w:bCs/>
        </w:rPr>
        <w:t xml:space="preserve">. </w:t>
      </w:r>
      <w:r w:rsidRPr="006B0BA3">
        <w:t>Strony ustalają następujące terminy wykonania świadczeń gwarancyjnych:</w:t>
      </w:r>
    </w:p>
    <w:p w:rsidR="00867F73" w:rsidRPr="006B0BA3" w:rsidRDefault="00867F73" w:rsidP="00867F73">
      <w:pPr>
        <w:autoSpaceDE w:val="0"/>
        <w:autoSpaceDN w:val="0"/>
        <w:adjustRightInd w:val="0"/>
        <w:jc w:val="both"/>
      </w:pPr>
      <w:r w:rsidRPr="006B0BA3">
        <w:rPr>
          <w:bCs/>
        </w:rPr>
        <w:t xml:space="preserve">- </w:t>
      </w:r>
      <w:r w:rsidRPr="006B0BA3">
        <w:t xml:space="preserve">czas naprawy - do 5 dni roboczych; przez czas naprawy Zamawiający rozumie czas liczony od </w:t>
      </w:r>
      <w:r>
        <w:t>dnia</w:t>
      </w:r>
      <w:r w:rsidRPr="006B0BA3">
        <w:t xml:space="preserve"> zgłoszeni</w:t>
      </w:r>
      <w:r>
        <w:t>a</w:t>
      </w:r>
      <w:r w:rsidRPr="006B0BA3">
        <w:t xml:space="preserve"> usterek do momentu dokonania skutecznej naprawy.</w:t>
      </w:r>
    </w:p>
    <w:p w:rsidR="00867F73" w:rsidRDefault="00867F73" w:rsidP="00867F73">
      <w:pPr>
        <w:autoSpaceDE w:val="0"/>
        <w:autoSpaceDN w:val="0"/>
        <w:adjustRightInd w:val="0"/>
        <w:jc w:val="both"/>
      </w:pPr>
      <w:r w:rsidRPr="006B0BA3">
        <w:rPr>
          <w:bCs/>
        </w:rPr>
        <w:t xml:space="preserve">4. </w:t>
      </w:r>
      <w:r w:rsidRPr="006B0BA3">
        <w:t>W razie niewykonania w terminie lub nienależytego wykonania obowiązków wynikających z gwarancji/rękojmi Zamawiający jest upoważniony do powierzenia tych czynności innemu podmiotowi, na koszt Wykonawcy.</w:t>
      </w:r>
    </w:p>
    <w:p w:rsidR="00867F73" w:rsidRPr="00CB1866" w:rsidRDefault="00867F73" w:rsidP="00867F73">
      <w:pPr>
        <w:autoSpaceDE w:val="0"/>
        <w:autoSpaceDN w:val="0"/>
        <w:adjustRightInd w:val="0"/>
        <w:jc w:val="both"/>
        <w:rPr>
          <w:b/>
          <w:bCs/>
        </w:rPr>
      </w:pPr>
      <w:r w:rsidRPr="00CB1866">
        <w:t>5. Odpowiedzialność z tytułu rękojmi za wady fizyczne przedmiotu umowy Wykonawca ponosi na zasadach określonych w Kodeksie cywilnym.</w:t>
      </w:r>
    </w:p>
    <w:p w:rsidR="00867F7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sidRPr="00FC1901">
        <w:rPr>
          <w:b/>
          <w:bCs/>
        </w:rPr>
        <w:t>§ 10</w:t>
      </w:r>
    </w:p>
    <w:p w:rsidR="00867F73" w:rsidRPr="00FC1901"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sidRPr="00FC1901">
        <w:rPr>
          <w:b/>
          <w:bCs/>
        </w:rPr>
        <w:t>ZABEZPIECZENIE NALEŻYTEGO WYKONANIA UMOWY</w:t>
      </w:r>
    </w:p>
    <w:p w:rsidR="00867F73" w:rsidRPr="006B0BA3" w:rsidRDefault="00867F73" w:rsidP="00867F73">
      <w:pPr>
        <w:autoSpaceDE w:val="0"/>
        <w:autoSpaceDN w:val="0"/>
        <w:adjustRightInd w:val="0"/>
        <w:jc w:val="center"/>
        <w:rPr>
          <w:b/>
          <w:bCs/>
        </w:rPr>
      </w:pPr>
    </w:p>
    <w:p w:rsidR="00867F73" w:rsidRDefault="00867F73" w:rsidP="00867F73">
      <w:pPr>
        <w:tabs>
          <w:tab w:val="num" w:pos="900"/>
        </w:tabs>
        <w:jc w:val="both"/>
      </w:pPr>
      <w:r w:rsidRPr="006B0BA3">
        <w:t xml:space="preserve">1. Wykonawca wnosi zabezpieczenie należytego wykonania umowy w wysokości </w:t>
      </w:r>
      <w:r>
        <w:t>10%</w:t>
      </w:r>
      <w:r w:rsidRPr="006B0BA3">
        <w:t xml:space="preserve"> </w:t>
      </w:r>
    </w:p>
    <w:p w:rsidR="00867F73" w:rsidRDefault="00867F73" w:rsidP="00867F73">
      <w:pPr>
        <w:tabs>
          <w:tab w:val="num" w:pos="900"/>
        </w:tabs>
        <w:jc w:val="both"/>
      </w:pPr>
      <w:r>
        <w:t xml:space="preserve">2. </w:t>
      </w:r>
      <w:r w:rsidRPr="005E0611">
        <w:t>Wykonawca, najpóźniej w dniu podpisania umowy, wniósł ustaloną w ust. 1 kwotę zabezpieczenia należytego wykonania umowy w formie: …………………………………………………………...</w:t>
      </w:r>
    </w:p>
    <w:p w:rsidR="00867F73" w:rsidRPr="006B0BA3" w:rsidRDefault="00867F73" w:rsidP="00867F73">
      <w:pPr>
        <w:tabs>
          <w:tab w:val="num" w:pos="900"/>
        </w:tabs>
        <w:jc w:val="both"/>
      </w:pPr>
      <w:r>
        <w:t>3</w:t>
      </w:r>
      <w:r w:rsidRPr="006B0BA3">
        <w:t>. Zabezpieczenie należytego wykonania umowy służy pokryciu roszczeń Zamawiającego z tytułu niewykonania lub nienależytego wykonania umowy przez Wykonawcę, w tym usunięcia wszelkich wad przedmiotu umowy, w szczególności roszczeń Zamawiającego wobec Wykonawcy o zapłatę kar umownych oraz służy do wypłaty kwoty o której mowa w ust.</w:t>
      </w:r>
      <w:r>
        <w:t>6</w:t>
      </w:r>
      <w:r w:rsidRPr="006B0BA3">
        <w:t>.</w:t>
      </w:r>
    </w:p>
    <w:p w:rsidR="00867F73" w:rsidRDefault="00867F73" w:rsidP="00867F73">
      <w:pPr>
        <w:tabs>
          <w:tab w:val="num" w:pos="900"/>
        </w:tabs>
        <w:jc w:val="both"/>
      </w:pPr>
      <w:r>
        <w:t>4</w:t>
      </w:r>
      <w:r w:rsidRPr="006B0BA3">
        <w:t xml:space="preserve">. W przypadku zmiany terminu realizacji przedmiotu umowy Wykonawca jest zobowiązany zapewnić aby zabezpieczenie należytego wykonania umowy zachowało moc wiążącą w całym okresie wykonywania umowy oraz w okresie gwarancji i rękojmi za wady. </w:t>
      </w:r>
    </w:p>
    <w:p w:rsidR="00867F73" w:rsidRDefault="00867F73" w:rsidP="00867F73">
      <w:pPr>
        <w:tabs>
          <w:tab w:val="num" w:pos="900"/>
        </w:tabs>
        <w:jc w:val="both"/>
      </w:pPr>
      <w:r>
        <w:t xml:space="preserve">5. </w:t>
      </w:r>
      <w:r w:rsidRPr="00CB1866">
        <w:t>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r>
        <w:t>.</w:t>
      </w:r>
    </w:p>
    <w:p w:rsidR="00867F73" w:rsidRPr="005E0611" w:rsidRDefault="00867F73" w:rsidP="00867F73">
      <w:pPr>
        <w:tabs>
          <w:tab w:val="num" w:pos="900"/>
        </w:tabs>
        <w:jc w:val="both"/>
      </w:pPr>
      <w:r>
        <w:t>6</w:t>
      </w:r>
      <w:r w:rsidRPr="006B0BA3">
        <w:t>.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o której mowa w zdaniu pierwszym, następuje nie później niż w ostatnim dniu ważności dotychczasowego zabezpieczenia.</w:t>
      </w:r>
    </w:p>
    <w:p w:rsidR="00867F73" w:rsidRPr="006B0BA3" w:rsidRDefault="00867F73" w:rsidP="00867F73">
      <w:pPr>
        <w:tabs>
          <w:tab w:val="num" w:pos="900"/>
        </w:tabs>
        <w:jc w:val="both"/>
      </w:pPr>
      <w:r>
        <w:t>7</w:t>
      </w:r>
      <w:r w:rsidRPr="006B0BA3">
        <w:t>. 70%</w:t>
      </w:r>
      <w:r>
        <w:t xml:space="preserve"> wartości</w:t>
      </w:r>
      <w:r w:rsidRPr="006B0BA3">
        <w:t xml:space="preserve"> kwoty zabezpieczenia, o którym mowa w ust. 1 zostanie zwrócona w terminie 30 dni od dnia wykonania przedmiotu umowy i uznania przez Zamawiającego za należycie wykonany.</w:t>
      </w:r>
    </w:p>
    <w:p w:rsidR="00867F73" w:rsidRPr="006B0BA3" w:rsidRDefault="00867F73" w:rsidP="00867F73">
      <w:pPr>
        <w:tabs>
          <w:tab w:val="num" w:pos="900"/>
        </w:tabs>
        <w:jc w:val="both"/>
      </w:pPr>
      <w:r>
        <w:t>8</w:t>
      </w:r>
      <w:r w:rsidRPr="006B0BA3">
        <w:t xml:space="preserve">. Pozostała część zabezpieczenia służącą do pokrycia roszczeń z tytułu rękojmi za wady w wysokości ………………………… zł, tj. 30 % kwoty zabezpieczenia, o którym mowa w ust. 1, zostanie zwrócona najpóźniej w 15 dniu po upływie okresu rękojmi za wady. </w:t>
      </w:r>
    </w:p>
    <w:p w:rsidR="00867F73" w:rsidRDefault="00867F73" w:rsidP="00867F73">
      <w:pPr>
        <w:tabs>
          <w:tab w:val="num" w:pos="900"/>
        </w:tabs>
        <w:jc w:val="both"/>
      </w:pPr>
      <w:r>
        <w:t>9</w:t>
      </w:r>
      <w:r w:rsidRPr="006B0BA3">
        <w:t xml:space="preserve">. W przypadku wniesienia zabezpieczenia w pieniądzu, Zamawiający przechowuje je na oprocentowanym rachunku bankowym. Zamawiający zwraca zabezpieczenie wniesione w pieniądzu wraz z odsetkami, wynikającymi z umowy rachunku bankowego, na którym było </w:t>
      </w:r>
      <w:r w:rsidRPr="006B0BA3">
        <w:lastRenderedPageBreak/>
        <w:t>ono przechowywane, pomniejszonymi o koszty prowadzenia tego rachunku oraz prowizji bankowej za przelew pieniędzy na rachunek bankowy Wykonawcy.</w:t>
      </w:r>
    </w:p>
    <w:p w:rsidR="00867F73" w:rsidRPr="005E0611" w:rsidRDefault="00867F73" w:rsidP="00867F73">
      <w:pPr>
        <w:tabs>
          <w:tab w:val="num" w:pos="900"/>
        </w:tabs>
        <w:jc w:val="both"/>
      </w:pPr>
      <w:r>
        <w:t xml:space="preserve">10. </w:t>
      </w:r>
      <w:r w:rsidRPr="005E0611">
        <w:t>W przypadku składania przez Wykonawcę zabezpieczenia należytego wykonania Umowy w formie gwarancji lub poręczenia Zabezpieczenie musi być wykonalne na terytorium Rzeczypospolitej Polskiej, sporządzone zgodnie z obowiązującym prawem oraz Gwarant nie może uzależniać dokonania zapłaty od spełnienia jakichkolwiek dodatkowych warunków lub też od przedłożenia jakiejkolwiek dokumentacji.</w:t>
      </w:r>
    </w:p>
    <w:p w:rsidR="00867F73" w:rsidRPr="006B0BA3" w:rsidRDefault="00867F73" w:rsidP="00867F73">
      <w:pPr>
        <w:tabs>
          <w:tab w:val="num" w:pos="900"/>
        </w:tabs>
        <w:jc w:val="both"/>
      </w:pPr>
      <w:r>
        <w:t xml:space="preserve">11. </w:t>
      </w:r>
      <w:r w:rsidRPr="005E0611">
        <w:t>Zamawiający na żądanie wnoszącego zabezpieczenie zwraca oryginał dokumentu potwierdzającego wniesienie zabezpieczenia w innej formie niż pieniądze, pozostawiając w dokumentacji kopię poświadczoną za zgodność z oryginałem. Zwrot oryginału dokumentu możliwy jest tylko po upływie okresu, na jaki wniesiono zabezpieczenie.</w:t>
      </w:r>
    </w:p>
    <w:p w:rsidR="00867F73" w:rsidRPr="006B0BA3" w:rsidRDefault="00867F73" w:rsidP="00867F73">
      <w:pPr>
        <w:ind w:left="357"/>
        <w:jc w:val="center"/>
        <w:rPr>
          <w:b/>
        </w:rPr>
      </w:pPr>
    </w:p>
    <w:p w:rsidR="00867F73" w:rsidRDefault="00867F73" w:rsidP="00867F73">
      <w:pPr>
        <w:ind w:left="357"/>
        <w:jc w:val="center"/>
        <w:rPr>
          <w:b/>
        </w:rPr>
      </w:pPr>
      <w:r w:rsidRPr="006B0BA3">
        <w:rPr>
          <w:b/>
        </w:rPr>
        <w:t>§ 11</w:t>
      </w:r>
    </w:p>
    <w:p w:rsidR="00867F73" w:rsidRPr="006B0BA3" w:rsidRDefault="00867F73" w:rsidP="00867F73">
      <w:pPr>
        <w:ind w:left="357"/>
        <w:jc w:val="center"/>
        <w:rPr>
          <w:b/>
        </w:rPr>
      </w:pPr>
    </w:p>
    <w:p w:rsidR="00867F73" w:rsidRDefault="00867F73" w:rsidP="00867F73">
      <w:pPr>
        <w:ind w:left="357"/>
        <w:jc w:val="center"/>
        <w:rPr>
          <w:b/>
        </w:rPr>
      </w:pPr>
      <w:r w:rsidRPr="006B0BA3">
        <w:rPr>
          <w:b/>
        </w:rPr>
        <w:t>KARY UMOWNE</w:t>
      </w:r>
    </w:p>
    <w:p w:rsidR="00867F73" w:rsidRPr="006B0BA3" w:rsidRDefault="00867F73" w:rsidP="00867F73">
      <w:pPr>
        <w:ind w:left="357"/>
        <w:jc w:val="center"/>
        <w:rPr>
          <w:b/>
        </w:rPr>
      </w:pPr>
    </w:p>
    <w:p w:rsidR="00867F73" w:rsidRPr="006B0BA3" w:rsidRDefault="00867F73" w:rsidP="00867F73">
      <w:pPr>
        <w:numPr>
          <w:ilvl w:val="0"/>
          <w:numId w:val="12"/>
        </w:numPr>
        <w:spacing w:line="276" w:lineRule="auto"/>
        <w:jc w:val="both"/>
      </w:pPr>
      <w:r w:rsidRPr="006B0BA3">
        <w:t>Wykonawca ponosi odpowiedzialność za niewykonywanie lub nienależyte wykonywanie zobowiązań umownych na zasadach ogólnych oraz Strony przewidują dodatkowo odpowiedzialność za niewykonywanie lub nienależyte wykonywanie umowy przez zapłatę kar umownych w następujących przypadkach:</w:t>
      </w:r>
    </w:p>
    <w:p w:rsidR="00867F73" w:rsidRPr="006B0BA3" w:rsidRDefault="00867F73" w:rsidP="00867F73">
      <w:pPr>
        <w:numPr>
          <w:ilvl w:val="0"/>
          <w:numId w:val="6"/>
        </w:numPr>
        <w:spacing w:line="276" w:lineRule="auto"/>
        <w:jc w:val="both"/>
        <w:rPr>
          <w:b/>
        </w:rPr>
      </w:pPr>
      <w:r w:rsidRPr="006B0BA3">
        <w:t>Wykonawca zapłaci Zamawiającemu kary umowne za:</w:t>
      </w:r>
    </w:p>
    <w:p w:rsidR="00867F73" w:rsidRPr="006B0BA3" w:rsidRDefault="00867F73" w:rsidP="00867F73">
      <w:pPr>
        <w:numPr>
          <w:ilvl w:val="2"/>
          <w:numId w:val="2"/>
        </w:numPr>
        <w:tabs>
          <w:tab w:val="clear" w:pos="2160"/>
          <w:tab w:val="num" w:pos="993"/>
        </w:tabs>
        <w:spacing w:line="276" w:lineRule="auto"/>
        <w:ind w:left="993" w:hanging="273"/>
        <w:jc w:val="both"/>
      </w:pPr>
      <w:r w:rsidRPr="006B0BA3">
        <w:t>odstąpienie od umowy z przyczyn, za które ponosi odpowiedzialność Wykonawca – w wysokości 10% wynagrodzenia brutto określonego w § 3 ust. 1 niniejszej umowy,</w:t>
      </w:r>
    </w:p>
    <w:p w:rsidR="00867F73" w:rsidRPr="006B0BA3" w:rsidRDefault="00867F73" w:rsidP="00867F73">
      <w:pPr>
        <w:numPr>
          <w:ilvl w:val="2"/>
          <w:numId w:val="2"/>
        </w:numPr>
        <w:tabs>
          <w:tab w:val="clear" w:pos="2160"/>
          <w:tab w:val="num" w:pos="993"/>
        </w:tabs>
        <w:spacing w:line="276" w:lineRule="auto"/>
        <w:ind w:left="993" w:hanging="273"/>
        <w:jc w:val="both"/>
      </w:pPr>
      <w:r>
        <w:t>rozwiązanie</w:t>
      </w:r>
      <w:r w:rsidRPr="006B0BA3">
        <w:t xml:space="preserve"> umowy przez Zamawiającego z przyczyn za które ponosi odpowiedzialność Wykonawca – w wysokości 10% wynagrodzenia brutto określonego w § 3 ust. 1 niniejszej umowy,</w:t>
      </w:r>
    </w:p>
    <w:p w:rsidR="00867F73" w:rsidRPr="006B0BA3" w:rsidRDefault="00867F73" w:rsidP="00867F73">
      <w:pPr>
        <w:numPr>
          <w:ilvl w:val="2"/>
          <w:numId w:val="2"/>
        </w:numPr>
        <w:tabs>
          <w:tab w:val="clear" w:pos="2160"/>
          <w:tab w:val="num" w:pos="993"/>
        </w:tabs>
        <w:spacing w:line="276" w:lineRule="auto"/>
        <w:ind w:left="993" w:hanging="273"/>
        <w:jc w:val="both"/>
      </w:pPr>
      <w:r w:rsidRPr="006B0BA3">
        <w:t>opóźnienie w wykonaniu przedmiotu umowy, w wysokości 0,1% wynagrodzenia brutto określonego w § 3 ust. 1 niniejszej umowy – za każdy rozpoczęty dzień opóźnienia, licząc od następnego dnia po upływie terminu umownego określonego dla niniejszego przedmiotu umowy,</w:t>
      </w:r>
    </w:p>
    <w:p w:rsidR="00867F73" w:rsidRPr="006B0BA3" w:rsidRDefault="00867F73" w:rsidP="00867F73">
      <w:pPr>
        <w:numPr>
          <w:ilvl w:val="2"/>
          <w:numId w:val="2"/>
        </w:numPr>
        <w:tabs>
          <w:tab w:val="clear" w:pos="2160"/>
          <w:tab w:val="num" w:pos="993"/>
        </w:tabs>
        <w:spacing w:line="276" w:lineRule="auto"/>
        <w:ind w:left="993" w:hanging="273"/>
        <w:jc w:val="both"/>
      </w:pPr>
      <w:r w:rsidRPr="006B0BA3">
        <w:t>opóźnienie w usunięciu wad stwierdzonych przy odbiorze końcowym lub ujawnionych w okresie rękojmi lub gwarancji w wysokości 0,1% wynagrodzenia brutto określonego w § 3 ust. 1 niniejszej umowy – za każdy rozpoczęty dzień opóźnienia. Bieg terminu naliczania kary rozpoczyna się z upływem dnia, który został wyznaczony do usunięcia wad,</w:t>
      </w:r>
    </w:p>
    <w:p w:rsidR="00867F73" w:rsidRPr="006B0BA3" w:rsidRDefault="00867F73" w:rsidP="00867F73">
      <w:pPr>
        <w:numPr>
          <w:ilvl w:val="2"/>
          <w:numId w:val="2"/>
        </w:numPr>
        <w:tabs>
          <w:tab w:val="clear" w:pos="2160"/>
          <w:tab w:val="num" w:pos="993"/>
        </w:tabs>
        <w:spacing w:line="276" w:lineRule="auto"/>
        <w:ind w:left="993" w:hanging="273"/>
        <w:jc w:val="both"/>
      </w:pPr>
      <w:r w:rsidRPr="006B0BA3">
        <w:t xml:space="preserve">nieprzedłożenie Zamawiającemu na każde jego wezwanie (w ramach czynności kontrolnych) w wyznaczonym terminie dokumentów, o których mowa w § 6 ust. 13 lub ust. 14 dla osób zatrudnionych na umowę o pracę przez Wykonawcę lub podwykonawcę lub dalszego podwykonawcę </w:t>
      </w:r>
      <w:r w:rsidRPr="006B0BA3">
        <w:rPr>
          <w:bCs/>
        </w:rPr>
        <w:t>o których mowa w</w:t>
      </w:r>
      <w:r w:rsidRPr="006B0BA3">
        <w:t xml:space="preserve"> § 6 ust.11 – w wysokości …………. zł za każdy rozpoczęty dzień opóźnienia, </w:t>
      </w:r>
    </w:p>
    <w:p w:rsidR="00867F73" w:rsidRPr="006B0BA3" w:rsidRDefault="00867F73" w:rsidP="00867F73">
      <w:pPr>
        <w:numPr>
          <w:ilvl w:val="0"/>
          <w:numId w:val="20"/>
        </w:numPr>
        <w:tabs>
          <w:tab w:val="num" w:pos="2520"/>
        </w:tabs>
        <w:spacing w:line="276" w:lineRule="auto"/>
        <w:ind w:left="993" w:hanging="284"/>
        <w:jc w:val="both"/>
      </w:pPr>
      <w:r w:rsidRPr="006B0BA3">
        <w:t>każdy stwierdzony przypadek ujawnienia niespełnienia przez Wykonawcę lub podwykonawcę lub dalszego podwykonawcę wymogu zatrudnienia na podstawie umowy o pracę</w:t>
      </w:r>
      <w:r>
        <w:t xml:space="preserve">, o którym mowa </w:t>
      </w:r>
      <w:r w:rsidRPr="006B0BA3">
        <w:t xml:space="preserve">w § </w:t>
      </w:r>
      <w:r>
        <w:t>6</w:t>
      </w:r>
      <w:r w:rsidRPr="006B0BA3">
        <w:t xml:space="preserve"> ust.11 w trakcie realizacji umowy - w wysokości ……………. zł,</w:t>
      </w:r>
    </w:p>
    <w:p w:rsidR="00867F73" w:rsidRPr="006B0BA3" w:rsidRDefault="00867F73" w:rsidP="00867F73">
      <w:pPr>
        <w:numPr>
          <w:ilvl w:val="0"/>
          <w:numId w:val="13"/>
        </w:numPr>
        <w:tabs>
          <w:tab w:val="left" w:pos="993"/>
          <w:tab w:val="left" w:pos="1134"/>
        </w:tabs>
        <w:autoSpaceDE w:val="0"/>
        <w:autoSpaceDN w:val="0"/>
        <w:adjustRightInd w:val="0"/>
        <w:spacing w:line="276" w:lineRule="auto"/>
        <w:jc w:val="both"/>
      </w:pPr>
      <w:r w:rsidRPr="006B0BA3">
        <w:lastRenderedPageBreak/>
        <w:t xml:space="preserve">jeżeli </w:t>
      </w:r>
      <w:r w:rsidRPr="006B0BA3">
        <w:rPr>
          <w:bCs/>
        </w:rPr>
        <w:t xml:space="preserve">Wykonawca powierzy wykonywanie czynności innej osobie niż osoba wskazana przez Wykonawcę w umowie - dotyczy osoby </w:t>
      </w:r>
      <w:r w:rsidRPr="006B0BA3">
        <w:t xml:space="preserve">pełniącej funkcję kierownika budowy, kierownika robót, </w:t>
      </w:r>
      <w:r w:rsidRPr="006B0BA3">
        <w:rPr>
          <w:bCs/>
        </w:rPr>
        <w:t>bez wymaganej zgody Zamawiającego</w:t>
      </w:r>
      <w:r w:rsidRPr="006B0BA3">
        <w:t>,</w:t>
      </w:r>
      <w:r w:rsidRPr="006B0BA3">
        <w:rPr>
          <w:bCs/>
        </w:rPr>
        <w:t xml:space="preserve"> niezgodnie z postanowieniami niniejszej umowy </w:t>
      </w:r>
      <w:r w:rsidRPr="006B0BA3">
        <w:t xml:space="preserve">- w wysokości </w:t>
      </w:r>
      <w:r>
        <w:t>100</w:t>
      </w:r>
      <w:r w:rsidRPr="006B0BA3">
        <w:t xml:space="preserve"> zł za każdy stwierdzony przypadek,</w:t>
      </w:r>
    </w:p>
    <w:p w:rsidR="00867F73" w:rsidRPr="006B0BA3" w:rsidRDefault="00867F73" w:rsidP="00867F73">
      <w:pPr>
        <w:numPr>
          <w:ilvl w:val="0"/>
          <w:numId w:val="13"/>
        </w:numPr>
        <w:tabs>
          <w:tab w:val="num" w:pos="993"/>
        </w:tabs>
        <w:autoSpaceDE w:val="0"/>
        <w:autoSpaceDN w:val="0"/>
        <w:adjustRightInd w:val="0"/>
        <w:spacing w:line="276" w:lineRule="auto"/>
        <w:ind w:left="993" w:hanging="426"/>
        <w:jc w:val="both"/>
      </w:pPr>
      <w:r w:rsidRPr="006B0BA3">
        <w:t xml:space="preserve">brak zapłaty wynagrodzenia należnego podwykonawcy lub dalszemu podwykonawcy, w wysokości </w:t>
      </w:r>
      <w:r>
        <w:t>…..</w:t>
      </w:r>
      <w:r w:rsidRPr="006D4FF6">
        <w:t>%</w:t>
      </w:r>
      <w:r w:rsidRPr="006B0BA3">
        <w:t xml:space="preserve"> wynagrodzenia brutto przewidzianego w umowie o podwykonawstwo dla tego podwykonawcy lub dalszego podwykonawcy,</w:t>
      </w:r>
    </w:p>
    <w:p w:rsidR="00867F73" w:rsidRPr="006B0BA3" w:rsidRDefault="00867F73" w:rsidP="00867F73">
      <w:pPr>
        <w:numPr>
          <w:ilvl w:val="0"/>
          <w:numId w:val="13"/>
        </w:numPr>
        <w:tabs>
          <w:tab w:val="left" w:pos="993"/>
          <w:tab w:val="left" w:pos="1134"/>
        </w:tabs>
        <w:autoSpaceDE w:val="0"/>
        <w:autoSpaceDN w:val="0"/>
        <w:adjustRightInd w:val="0"/>
        <w:spacing w:line="276" w:lineRule="auto"/>
        <w:ind w:left="993" w:hanging="426"/>
        <w:jc w:val="both"/>
      </w:pPr>
      <w:r w:rsidRPr="006B0BA3">
        <w:t xml:space="preserve">nieterminową zapłatę wynagrodzenia należnego podwykonawcy lub dalszemu podwykonawcy, w wysokości </w:t>
      </w:r>
      <w:r>
        <w:t>…..</w:t>
      </w:r>
      <w:r w:rsidRPr="006B0BA3">
        <w:t>% wynagrodzenia brutto przewidzianego w umowie o podwykonawstwo dla tego podwykonawcy lub dalszego podwykonawcy - za każdy dzień opóźnienia, licząc od następnego dnia po upływie wymagalnego terminu zapłaty,</w:t>
      </w:r>
    </w:p>
    <w:p w:rsidR="00867F73" w:rsidRPr="006B0BA3" w:rsidRDefault="00867F73" w:rsidP="00867F73">
      <w:pPr>
        <w:numPr>
          <w:ilvl w:val="0"/>
          <w:numId w:val="13"/>
        </w:numPr>
        <w:tabs>
          <w:tab w:val="left" w:pos="993"/>
          <w:tab w:val="left" w:pos="1134"/>
        </w:tabs>
        <w:autoSpaceDE w:val="0"/>
        <w:autoSpaceDN w:val="0"/>
        <w:adjustRightInd w:val="0"/>
        <w:spacing w:line="276" w:lineRule="auto"/>
        <w:ind w:left="993" w:hanging="426"/>
        <w:jc w:val="both"/>
      </w:pPr>
      <w:r w:rsidRPr="006B0BA3">
        <w:t xml:space="preserve">nieprzedłożenie do zaakceptowania projektu umowy o podwykonawstwo, której przedmiotem są roboty budowlane, lub projektu jej zmiany - w wysokości </w:t>
      </w:r>
      <w:r>
        <w:t>100</w:t>
      </w:r>
      <w:r w:rsidRPr="006B0BA3">
        <w:t xml:space="preserve"> zł,</w:t>
      </w:r>
    </w:p>
    <w:p w:rsidR="00867F73" w:rsidRPr="006B0BA3" w:rsidRDefault="00867F73" w:rsidP="00867F73">
      <w:pPr>
        <w:numPr>
          <w:ilvl w:val="0"/>
          <w:numId w:val="13"/>
        </w:numPr>
        <w:tabs>
          <w:tab w:val="left" w:pos="993"/>
          <w:tab w:val="left" w:pos="1134"/>
        </w:tabs>
        <w:autoSpaceDE w:val="0"/>
        <w:autoSpaceDN w:val="0"/>
        <w:adjustRightInd w:val="0"/>
        <w:spacing w:line="276" w:lineRule="auto"/>
        <w:ind w:left="993" w:hanging="426"/>
        <w:jc w:val="both"/>
      </w:pPr>
      <w:r w:rsidRPr="006B0BA3">
        <w:t xml:space="preserve">nieprzedłożenie poświadczonej za zgodność z oryginałem przez przedkładającego kopii  umowy o podwykonawstwo oraz jej zmian, której przedmiotem są roboty budowlane, usługi lub dostawy -  w wysokości </w:t>
      </w:r>
      <w:r>
        <w:t>100</w:t>
      </w:r>
      <w:r w:rsidRPr="006B0BA3">
        <w:t xml:space="preserve"> zł,</w:t>
      </w:r>
    </w:p>
    <w:p w:rsidR="00867F73" w:rsidRPr="006B0BA3" w:rsidRDefault="00867F73" w:rsidP="00867F73">
      <w:pPr>
        <w:numPr>
          <w:ilvl w:val="0"/>
          <w:numId w:val="13"/>
        </w:numPr>
        <w:tabs>
          <w:tab w:val="left" w:pos="993"/>
          <w:tab w:val="left" w:pos="1134"/>
        </w:tabs>
        <w:autoSpaceDE w:val="0"/>
        <w:autoSpaceDN w:val="0"/>
        <w:adjustRightInd w:val="0"/>
        <w:spacing w:line="276" w:lineRule="auto"/>
        <w:ind w:left="993" w:hanging="426"/>
        <w:jc w:val="both"/>
      </w:pPr>
      <w:r w:rsidRPr="006B0BA3">
        <w:t xml:space="preserve">niepoprawienie umowy o podwykonawstwo, której przedmiotem są roboty budowlane, usługi lub dostawy w zakresie terminu zapłaty wynagrodzenia podwykonawcy, pomimo wezwania Wykonawcy do doprowadzenia do zmiany tej umowy w wyznaczonym terminie - w wysokości </w:t>
      </w:r>
      <w:r>
        <w:t>100</w:t>
      </w:r>
      <w:r w:rsidRPr="006B0BA3">
        <w:t xml:space="preserve"> zł,</w:t>
      </w:r>
    </w:p>
    <w:p w:rsidR="00867F73" w:rsidRPr="006B0BA3" w:rsidRDefault="00867F73" w:rsidP="00867F73">
      <w:pPr>
        <w:numPr>
          <w:ilvl w:val="0"/>
          <w:numId w:val="13"/>
        </w:numPr>
        <w:tabs>
          <w:tab w:val="left" w:pos="993"/>
          <w:tab w:val="left" w:pos="1134"/>
        </w:tabs>
        <w:autoSpaceDE w:val="0"/>
        <w:autoSpaceDN w:val="0"/>
        <w:adjustRightInd w:val="0"/>
        <w:spacing w:line="276" w:lineRule="auto"/>
        <w:ind w:left="993" w:hanging="426"/>
        <w:jc w:val="both"/>
      </w:pPr>
      <w:r w:rsidRPr="006B0BA3">
        <w:t xml:space="preserve">niepoprawienie umowy o podwykonawstwo, której przedmiotem są roboty budowlane, w przypadku niezgodności z zaakceptowanym przez Zamawiającego projektem tej umowy – w wysokości </w:t>
      </w:r>
      <w:r>
        <w:t>100</w:t>
      </w:r>
      <w:r w:rsidRPr="006B0BA3">
        <w:t xml:space="preserve"> zł.</w:t>
      </w:r>
    </w:p>
    <w:p w:rsidR="00867F73" w:rsidRPr="006B0BA3" w:rsidRDefault="00867F73" w:rsidP="00867F73">
      <w:pPr>
        <w:numPr>
          <w:ilvl w:val="0"/>
          <w:numId w:val="11"/>
        </w:numPr>
        <w:spacing w:line="276" w:lineRule="auto"/>
        <w:jc w:val="both"/>
        <w:rPr>
          <w:b/>
        </w:rPr>
      </w:pPr>
      <w:r w:rsidRPr="006B0BA3">
        <w:t xml:space="preserve">Realizacja zapłaty kar umownych naliczonych przez Zamawiającego może nastąpić poprzez potrącenie wysokości kary z kwoty należnej do zapłaty Wykonawcy wynikającej z wystawionej przez niego faktury, na co Wykonawca wyraża zgodę lub wniesionego zabezpieczenia należytego wykonania umowy (w przypadku kiedy było wymagane), lub kwotę z tytułu naliczonej kary umownej Wykonawca ureguluje samodzielnie. </w:t>
      </w:r>
    </w:p>
    <w:p w:rsidR="00867F73" w:rsidRPr="006B0BA3" w:rsidRDefault="00867F73" w:rsidP="00867F73">
      <w:pPr>
        <w:pStyle w:val="Tekstpodstawowy2"/>
        <w:numPr>
          <w:ilvl w:val="0"/>
          <w:numId w:val="11"/>
        </w:numPr>
        <w:spacing w:line="276" w:lineRule="auto"/>
        <w:rPr>
          <w:rFonts w:ascii="Times New Roman" w:hAnsi="Times New Roman"/>
        </w:rPr>
      </w:pPr>
      <w:r w:rsidRPr="006B0BA3">
        <w:rPr>
          <w:rFonts w:ascii="Times New Roman" w:hAnsi="Times New Roman"/>
        </w:rPr>
        <w:t xml:space="preserve">Zapłacenie kar umownych nie zwalnia Wykonawcy z obowiązku wykonania przedmiotu umowy. Nie dotyczy to sytuacji wskazanych w ust.1 </w:t>
      </w:r>
      <w:proofErr w:type="spellStart"/>
      <w:r w:rsidRPr="006B0BA3">
        <w:rPr>
          <w:rFonts w:ascii="Times New Roman" w:hAnsi="Times New Roman"/>
        </w:rPr>
        <w:t>pkt</w:t>
      </w:r>
      <w:proofErr w:type="spellEnd"/>
      <w:r w:rsidRPr="006B0BA3">
        <w:rPr>
          <w:rFonts w:ascii="Times New Roman" w:hAnsi="Times New Roman"/>
        </w:rPr>
        <w:t xml:space="preserve"> 1 lit. a), b).</w:t>
      </w:r>
    </w:p>
    <w:p w:rsidR="00867F73" w:rsidRPr="006B0BA3" w:rsidRDefault="00867F73" w:rsidP="00867F73">
      <w:pPr>
        <w:numPr>
          <w:ilvl w:val="0"/>
          <w:numId w:val="11"/>
        </w:numPr>
        <w:tabs>
          <w:tab w:val="left" w:pos="1800"/>
        </w:tabs>
        <w:spacing w:line="276" w:lineRule="auto"/>
        <w:jc w:val="both"/>
      </w:pPr>
      <w:r>
        <w:t>Zamawiający ma</w:t>
      </w:r>
      <w:r w:rsidRPr="006B0BA3">
        <w:t xml:space="preserve"> prawo do dochodzenia odszkodowania uzupełniającego, na zasadach ogólnych, gdy szkoda przewyższy wysokość kar umownych, bądź wystąpiła z innego tytułu. </w:t>
      </w:r>
    </w:p>
    <w:p w:rsidR="00867F73" w:rsidRPr="006B0BA3" w:rsidRDefault="00867F73" w:rsidP="00867F73">
      <w:pPr>
        <w:jc w:val="center"/>
        <w:rPr>
          <w:b/>
        </w:rPr>
      </w:pPr>
    </w:p>
    <w:p w:rsidR="00867F73" w:rsidRDefault="00867F73" w:rsidP="00867F73">
      <w:pPr>
        <w:jc w:val="center"/>
        <w:rPr>
          <w:b/>
        </w:rPr>
      </w:pPr>
    </w:p>
    <w:p w:rsidR="00867F73" w:rsidRDefault="00867F73" w:rsidP="00867F73">
      <w:pPr>
        <w:jc w:val="center"/>
        <w:rPr>
          <w:b/>
        </w:rPr>
      </w:pPr>
      <w:r w:rsidRPr="006B0BA3">
        <w:rPr>
          <w:b/>
        </w:rPr>
        <w:t>§ 12</w:t>
      </w:r>
    </w:p>
    <w:p w:rsidR="00867F73" w:rsidRPr="006B0BA3" w:rsidRDefault="00867F73" w:rsidP="00867F73">
      <w:pPr>
        <w:jc w:val="center"/>
        <w:rPr>
          <w:b/>
        </w:rPr>
      </w:pPr>
    </w:p>
    <w:p w:rsidR="00867F73" w:rsidRDefault="00867F73" w:rsidP="00867F73">
      <w:pPr>
        <w:jc w:val="center"/>
        <w:rPr>
          <w:b/>
        </w:rPr>
      </w:pPr>
      <w:r w:rsidRPr="006B0BA3">
        <w:rPr>
          <w:b/>
        </w:rPr>
        <w:t>ODSTĄPIENIE OD UMOWY</w:t>
      </w:r>
    </w:p>
    <w:p w:rsidR="00867F73" w:rsidRPr="006B0BA3" w:rsidRDefault="00867F73" w:rsidP="00867F73">
      <w:pPr>
        <w:jc w:val="center"/>
        <w:rPr>
          <w:b/>
        </w:rPr>
      </w:pPr>
    </w:p>
    <w:p w:rsidR="00867F73" w:rsidRPr="006B0BA3" w:rsidRDefault="00867F73" w:rsidP="00867F73">
      <w:pPr>
        <w:numPr>
          <w:ilvl w:val="0"/>
          <w:numId w:val="7"/>
        </w:numPr>
        <w:autoSpaceDE w:val="0"/>
        <w:autoSpaceDN w:val="0"/>
        <w:adjustRightInd w:val="0"/>
        <w:spacing w:line="276" w:lineRule="auto"/>
        <w:jc w:val="both"/>
      </w:pPr>
      <w:r w:rsidRPr="006B0BA3">
        <w:t>Zamawiający ma prawo odstąpić od umowy w szczególności w przypadkach:</w:t>
      </w:r>
    </w:p>
    <w:p w:rsidR="00867F73" w:rsidRPr="006B0BA3" w:rsidRDefault="00867F73" w:rsidP="00867F73">
      <w:pPr>
        <w:numPr>
          <w:ilvl w:val="0"/>
          <w:numId w:val="19"/>
        </w:numPr>
        <w:autoSpaceDE w:val="0"/>
        <w:autoSpaceDN w:val="0"/>
        <w:adjustRightInd w:val="0"/>
        <w:spacing w:line="276" w:lineRule="auto"/>
        <w:jc w:val="both"/>
      </w:pPr>
      <w:r w:rsidRPr="006B0BA3">
        <w:t xml:space="preserve">nierozpoczęcia, opóźnienia w rozpoczęciu realizacji przedmiotu umowy przez Wykonawcę dających podstawę do uzasadnionego przewidywania, że nie będzie on realizowany zgodnie z warunkami umowy, a nie rozpoczęcie, opóźnienie </w:t>
      </w:r>
      <w:r w:rsidRPr="006B0BA3">
        <w:lastRenderedPageBreak/>
        <w:t xml:space="preserve">w rozpoczęciu przedmiotu umowy nastąpiło z przyczyn, za które ponosi odpowiedzialność Wykonawca. </w:t>
      </w:r>
    </w:p>
    <w:p w:rsidR="00867F73" w:rsidRPr="006B0BA3" w:rsidRDefault="00867F73" w:rsidP="00867F73">
      <w:pPr>
        <w:numPr>
          <w:ilvl w:val="0"/>
          <w:numId w:val="19"/>
        </w:numPr>
        <w:autoSpaceDE w:val="0"/>
        <w:autoSpaceDN w:val="0"/>
        <w:adjustRightInd w:val="0"/>
        <w:spacing w:line="276" w:lineRule="auto"/>
        <w:jc w:val="both"/>
      </w:pPr>
      <w:r w:rsidRPr="006B0BA3">
        <w:t>wydania nakazu zajęcia majątku Wykonawcy,</w:t>
      </w:r>
    </w:p>
    <w:p w:rsidR="00867F73" w:rsidRDefault="00867F73" w:rsidP="00867F73">
      <w:pPr>
        <w:numPr>
          <w:ilvl w:val="0"/>
          <w:numId w:val="19"/>
        </w:numPr>
        <w:autoSpaceDE w:val="0"/>
        <w:autoSpaceDN w:val="0"/>
        <w:adjustRightInd w:val="0"/>
        <w:spacing w:line="276" w:lineRule="auto"/>
        <w:jc w:val="both"/>
      </w:pPr>
      <w:r w:rsidRPr="006B0BA3">
        <w:t xml:space="preserve">konieczności wielokrotnego, co najmniej 2 razy, dokonywania bezpośredniej zapłaty podwykonawcy lub dalszemu podwykonawcy </w:t>
      </w:r>
      <w:r w:rsidRPr="00112EB7">
        <w:t xml:space="preserve">lub konieczność dokonania bezpośrednich zapłat na sumę większą niż 5% wartości umowy </w:t>
      </w:r>
      <w:r w:rsidRPr="006B0BA3">
        <w:t xml:space="preserve">przez Zamawiającego, </w:t>
      </w:r>
    </w:p>
    <w:p w:rsidR="00867F73" w:rsidRDefault="00867F73" w:rsidP="00867F73">
      <w:pPr>
        <w:numPr>
          <w:ilvl w:val="0"/>
          <w:numId w:val="19"/>
        </w:numPr>
        <w:autoSpaceDE w:val="0"/>
        <w:autoSpaceDN w:val="0"/>
        <w:adjustRightInd w:val="0"/>
        <w:spacing w:line="276" w:lineRule="auto"/>
        <w:jc w:val="both"/>
      </w:pPr>
      <w:r w:rsidRPr="006B0BA3">
        <w:t>zaprzestania prowadzenia działalności gospodarczej przez Wykonawcę</w:t>
      </w:r>
      <w:r>
        <w:t>,</w:t>
      </w:r>
    </w:p>
    <w:p w:rsidR="00867F73" w:rsidRPr="006B0BA3" w:rsidRDefault="00867F73" w:rsidP="00867F73">
      <w:pPr>
        <w:numPr>
          <w:ilvl w:val="0"/>
          <w:numId w:val="19"/>
        </w:numPr>
        <w:autoSpaceDE w:val="0"/>
        <w:autoSpaceDN w:val="0"/>
        <w:adjustRightInd w:val="0"/>
        <w:spacing w:line="276" w:lineRule="auto"/>
        <w:jc w:val="both"/>
      </w:pPr>
      <w:r>
        <w:t xml:space="preserve">o których mowa w </w:t>
      </w:r>
    </w:p>
    <w:p w:rsidR="00867F73" w:rsidRPr="003B48EB" w:rsidRDefault="00867F73" w:rsidP="00867F73">
      <w:pPr>
        <w:pStyle w:val="Tekstkomentarza"/>
        <w:numPr>
          <w:ilvl w:val="0"/>
          <w:numId w:val="14"/>
        </w:numPr>
        <w:spacing w:after="0" w:line="276" w:lineRule="auto"/>
        <w:rPr>
          <w:rFonts w:ascii="Times New Roman" w:hAnsi="Times New Roman"/>
          <w:sz w:val="22"/>
          <w:szCs w:val="22"/>
        </w:rPr>
      </w:pPr>
      <w:r w:rsidRPr="00112EB7">
        <w:rPr>
          <w:rStyle w:val="Odwoaniedokomentarza"/>
          <w:rFonts w:ascii="Times New Roman" w:hAnsi="Times New Roman"/>
          <w:sz w:val="22"/>
          <w:szCs w:val="22"/>
        </w:rPr>
        <w:t/>
      </w:r>
      <w:r w:rsidRPr="00112EB7">
        <w:rPr>
          <w:rFonts w:ascii="Times New Roman" w:hAnsi="Times New Roman"/>
          <w:sz w:val="22"/>
          <w:szCs w:val="22"/>
        </w:rPr>
        <w:t>Zamawiający ma prawo odstąpić od umowy na podstawie art. 145 ustawy – Prawo zamówień publicznych.</w:t>
      </w:r>
      <w:r w:rsidRPr="00112EB7">
        <w:rPr>
          <w:rFonts w:ascii="Times New Roman" w:hAnsi="Times New Roman"/>
          <w:sz w:val="22"/>
          <w:szCs w:val="22"/>
          <w:lang w:val="pl-PL"/>
        </w:rPr>
        <w:t xml:space="preserve"> </w:t>
      </w:r>
    </w:p>
    <w:p w:rsidR="00867F73" w:rsidRPr="006B0BA3" w:rsidRDefault="00867F73" w:rsidP="00867F73">
      <w:pPr>
        <w:numPr>
          <w:ilvl w:val="0"/>
          <w:numId w:val="14"/>
        </w:numPr>
        <w:spacing w:line="276" w:lineRule="auto"/>
        <w:jc w:val="both"/>
      </w:pPr>
      <w:r w:rsidRPr="00112EB7">
        <w:t xml:space="preserve">W przypadku zaistnienia przesłanek określonych w ust.1 </w:t>
      </w:r>
      <w:proofErr w:type="spellStart"/>
      <w:r w:rsidRPr="00112EB7">
        <w:t>pkt</w:t>
      </w:r>
      <w:proofErr w:type="spellEnd"/>
      <w:r w:rsidRPr="00112EB7">
        <w:t xml:space="preserve"> 2, 3</w:t>
      </w:r>
      <w:r w:rsidRPr="0084095F">
        <w:t>, 4</w:t>
      </w:r>
      <w:r w:rsidRPr="00112EB7">
        <w:t xml:space="preserve"> odstąpienie od umowy dotyczy jedynie niewykonanej części przedmiotu umowy</w:t>
      </w:r>
      <w:r w:rsidRPr="006B0BA3">
        <w:t>.</w:t>
      </w:r>
    </w:p>
    <w:p w:rsidR="00867F73" w:rsidRPr="006B0BA3" w:rsidRDefault="00867F73" w:rsidP="00867F73">
      <w:pPr>
        <w:pStyle w:val="Tekstpodstawowy2"/>
        <w:numPr>
          <w:ilvl w:val="0"/>
          <w:numId w:val="14"/>
        </w:numPr>
        <w:spacing w:line="276" w:lineRule="auto"/>
        <w:rPr>
          <w:rFonts w:ascii="Times New Roman" w:hAnsi="Times New Roman"/>
        </w:rPr>
      </w:pPr>
      <w:r w:rsidRPr="006B0BA3">
        <w:rPr>
          <w:rFonts w:ascii="Times New Roman" w:hAnsi="Times New Roman"/>
        </w:rPr>
        <w:t>Odstąpienie od umowy będzie dokonane w formie pisemnej z podaniem przyczyn odstąpienia i wskazaniem terminu odstąpienia.</w:t>
      </w:r>
    </w:p>
    <w:p w:rsidR="00867F73" w:rsidRPr="006B0BA3" w:rsidRDefault="00867F73" w:rsidP="00867F73">
      <w:pPr>
        <w:numPr>
          <w:ilvl w:val="0"/>
          <w:numId w:val="14"/>
        </w:numPr>
        <w:autoSpaceDE w:val="0"/>
        <w:autoSpaceDN w:val="0"/>
        <w:adjustRightInd w:val="0"/>
        <w:spacing w:line="276" w:lineRule="auto"/>
        <w:jc w:val="both"/>
      </w:pPr>
      <w:r w:rsidRPr="006B0BA3">
        <w:t xml:space="preserve">Strony dokonają rozliczenia umowy w terminie do 30 dni od dnia odstąpienia. </w:t>
      </w:r>
    </w:p>
    <w:p w:rsidR="00867F73" w:rsidRPr="006B0BA3" w:rsidRDefault="00867F73" w:rsidP="00867F73">
      <w:pPr>
        <w:numPr>
          <w:ilvl w:val="0"/>
          <w:numId w:val="14"/>
        </w:numPr>
        <w:spacing w:line="276" w:lineRule="auto"/>
        <w:jc w:val="both"/>
      </w:pPr>
      <w:r w:rsidRPr="006B0BA3">
        <w:t>W przypadku odstąpienia od umowy Strony obciążają następujące obowiązki szczegółowe:</w:t>
      </w:r>
    </w:p>
    <w:p w:rsidR="00867F73" w:rsidRPr="0084095F" w:rsidRDefault="00867F73" w:rsidP="00867F73">
      <w:pPr>
        <w:numPr>
          <w:ilvl w:val="0"/>
          <w:numId w:val="3"/>
        </w:numPr>
        <w:tabs>
          <w:tab w:val="clear" w:pos="360"/>
          <w:tab w:val="num" w:pos="720"/>
        </w:tabs>
        <w:spacing w:line="276" w:lineRule="auto"/>
        <w:ind w:left="720"/>
        <w:jc w:val="both"/>
      </w:pPr>
      <w:r w:rsidRPr="0084095F">
        <w:t xml:space="preserve">w terminie do 7 dni od dnia odstąpienia od umowy Wykonawca sporządzi protokół inwentaryzacji robót na dzień odstąpienia. </w:t>
      </w:r>
    </w:p>
    <w:p w:rsidR="00867F73" w:rsidRPr="006B0BA3" w:rsidRDefault="00867F73" w:rsidP="00867F73">
      <w:pPr>
        <w:numPr>
          <w:ilvl w:val="0"/>
          <w:numId w:val="3"/>
        </w:numPr>
        <w:tabs>
          <w:tab w:val="clear" w:pos="360"/>
          <w:tab w:val="num" w:pos="720"/>
        </w:tabs>
        <w:spacing w:line="276" w:lineRule="auto"/>
        <w:ind w:left="720"/>
        <w:jc w:val="both"/>
      </w:pPr>
      <w:r w:rsidRPr="0084095F">
        <w:t>zabezpieczenie przerwanych robót i ochrona wykonanych robót celem uniknięcia jakiegokolwiek obniżenia jakości, straty lub szkody do momentu przyjęcia przez Zamawiającego terenu budowy od Wykonawcy - nastąpi na koszt Wykonawcy,</w:t>
      </w:r>
    </w:p>
    <w:p w:rsidR="00867F73" w:rsidRPr="006B0BA3" w:rsidRDefault="00867F73" w:rsidP="00867F73">
      <w:pPr>
        <w:numPr>
          <w:ilvl w:val="0"/>
          <w:numId w:val="3"/>
        </w:numPr>
        <w:tabs>
          <w:tab w:val="clear" w:pos="360"/>
          <w:tab w:val="num" w:pos="720"/>
        </w:tabs>
        <w:spacing w:line="276" w:lineRule="auto"/>
        <w:ind w:left="720"/>
        <w:jc w:val="both"/>
      </w:pPr>
      <w:r w:rsidRPr="006B0BA3">
        <w:t>wykonanie robót umożliwiających użytkowanie przedmiotu umowy lub jego części. Zakres niezbędnych robót określi Zamawiający,</w:t>
      </w:r>
    </w:p>
    <w:p w:rsidR="00867F73" w:rsidRDefault="00867F73" w:rsidP="00867F73">
      <w:pPr>
        <w:numPr>
          <w:ilvl w:val="0"/>
          <w:numId w:val="3"/>
        </w:numPr>
        <w:tabs>
          <w:tab w:val="clear" w:pos="360"/>
          <w:tab w:val="num" w:pos="720"/>
        </w:tabs>
        <w:spacing w:line="276" w:lineRule="auto"/>
        <w:ind w:left="720"/>
        <w:jc w:val="both"/>
      </w:pPr>
      <w:r w:rsidRPr="006B0BA3">
        <w:t>Zamawiający zapłaci wynagrodzenie Wykonawcy za wykonany zakres robót pod warunkiem zatwierdzenia protokołu odbioru częściowego przez Zamawiającego i uznania wykonanej części przedmiotu umowy za możliwą do użytkowania w wykonanym zakresie</w:t>
      </w:r>
      <w:r>
        <w:t>,</w:t>
      </w:r>
    </w:p>
    <w:p w:rsidR="00867F73" w:rsidRPr="007137DC" w:rsidRDefault="00867F73" w:rsidP="00867F73">
      <w:pPr>
        <w:numPr>
          <w:ilvl w:val="0"/>
          <w:numId w:val="3"/>
        </w:numPr>
        <w:tabs>
          <w:tab w:val="clear" w:pos="360"/>
          <w:tab w:val="num" w:pos="720"/>
        </w:tabs>
        <w:spacing w:line="276" w:lineRule="auto"/>
        <w:ind w:left="720"/>
        <w:jc w:val="both"/>
      </w:pPr>
      <w:r w:rsidRPr="007137DC">
        <w:t>przyjęcia od Wykonawcy terenu budowy</w:t>
      </w:r>
      <w:r>
        <w:t>.</w:t>
      </w:r>
    </w:p>
    <w:p w:rsidR="00867F73" w:rsidRPr="006B0BA3" w:rsidRDefault="00867F73" w:rsidP="00867F73">
      <w:pPr>
        <w:numPr>
          <w:ilvl w:val="0"/>
          <w:numId w:val="15"/>
        </w:numPr>
        <w:spacing w:line="276" w:lineRule="auto"/>
        <w:jc w:val="both"/>
      </w:pPr>
      <w:r w:rsidRPr="006B0BA3">
        <w:t>Zamawiający w razie odstąpienia od umowy z przyczyn, za które Wykonawca nie odpowiada jest zobowiązany do:</w:t>
      </w:r>
    </w:p>
    <w:p w:rsidR="00867F73" w:rsidRPr="006B0BA3" w:rsidRDefault="00867F73" w:rsidP="00867F73">
      <w:pPr>
        <w:numPr>
          <w:ilvl w:val="1"/>
          <w:numId w:val="15"/>
        </w:numPr>
        <w:spacing w:line="276" w:lineRule="auto"/>
        <w:ind w:left="720"/>
        <w:jc w:val="both"/>
      </w:pPr>
      <w:r w:rsidRPr="006B0BA3">
        <w:t>dokonania odbioru przerwanych robót i zapłaty wynagrodzenia za roboty, które zostały wykonane do dnia odstąpienia od umowy, na podstawie protokołu inwentaryzacji i protokołu odbioru robót na dzień odstąpienia, kosztorysu powykonawczego sporządzonego przez Wykonawcę i zatwierdzonego przez Zamawiającego,</w:t>
      </w:r>
    </w:p>
    <w:p w:rsidR="00867F73" w:rsidRDefault="00867F73" w:rsidP="00867F73">
      <w:pPr>
        <w:numPr>
          <w:ilvl w:val="1"/>
          <w:numId w:val="15"/>
        </w:numPr>
        <w:tabs>
          <w:tab w:val="num" w:pos="709"/>
        </w:tabs>
        <w:spacing w:line="276" w:lineRule="auto"/>
        <w:ind w:left="720"/>
        <w:jc w:val="both"/>
      </w:pPr>
      <w:r w:rsidRPr="006B0BA3">
        <w:t>przyjęcia od Wykonawcy terenu budowy.</w:t>
      </w:r>
    </w:p>
    <w:p w:rsidR="00867F73" w:rsidRPr="006B0BA3" w:rsidRDefault="00867F73" w:rsidP="00867F73">
      <w:pPr>
        <w:numPr>
          <w:ilvl w:val="0"/>
          <w:numId w:val="15"/>
        </w:numPr>
        <w:autoSpaceDE w:val="0"/>
        <w:autoSpaceDN w:val="0"/>
        <w:adjustRightInd w:val="0"/>
        <w:spacing w:line="276" w:lineRule="auto"/>
        <w:jc w:val="both"/>
      </w:pPr>
      <w:r w:rsidRPr="006B0BA3">
        <w:t xml:space="preserve">W przypadku braku kontaktu z Wykonawcą lub nieprzystąpienia lub niepodjęcia przez niego czynności i obowiązków wynikających z </w:t>
      </w:r>
      <w:r>
        <w:t>odstąpienia od</w:t>
      </w:r>
      <w:r w:rsidRPr="006B0BA3">
        <w:t xml:space="preserve"> umowy Zamawiający wykona te czynności na koszt i ryzyko Wykonawcy na co Wykonawca wyraża zgodę.</w:t>
      </w:r>
    </w:p>
    <w:p w:rsidR="00867F73" w:rsidRDefault="00867F73" w:rsidP="00867F73">
      <w:pPr>
        <w:ind w:left="360"/>
        <w:jc w:val="both"/>
      </w:pPr>
    </w:p>
    <w:p w:rsidR="00867F7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sidRPr="006B0BA3">
        <w:rPr>
          <w:b/>
          <w:bCs/>
        </w:rPr>
        <w:t>§ 13</w:t>
      </w:r>
    </w:p>
    <w:p w:rsidR="00867F73" w:rsidRPr="006B0BA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Pr>
          <w:b/>
          <w:bCs/>
        </w:rPr>
        <w:t>ROZWIĄZANIE</w:t>
      </w:r>
      <w:r w:rsidRPr="006B0BA3">
        <w:rPr>
          <w:b/>
          <w:bCs/>
        </w:rPr>
        <w:t xml:space="preserve"> UMOWY</w:t>
      </w:r>
    </w:p>
    <w:p w:rsidR="00867F73" w:rsidRPr="006B0BA3" w:rsidRDefault="00867F73" w:rsidP="00867F73">
      <w:pPr>
        <w:autoSpaceDE w:val="0"/>
        <w:autoSpaceDN w:val="0"/>
        <w:adjustRightInd w:val="0"/>
        <w:jc w:val="center"/>
        <w:rPr>
          <w:b/>
          <w:bCs/>
        </w:rPr>
      </w:pPr>
    </w:p>
    <w:p w:rsidR="00867F73" w:rsidRPr="006B0BA3" w:rsidRDefault="00867F73" w:rsidP="00867F73">
      <w:pPr>
        <w:numPr>
          <w:ilvl w:val="0"/>
          <w:numId w:val="8"/>
        </w:numPr>
        <w:autoSpaceDE w:val="0"/>
        <w:autoSpaceDN w:val="0"/>
        <w:adjustRightInd w:val="0"/>
        <w:spacing w:line="276" w:lineRule="auto"/>
        <w:jc w:val="both"/>
      </w:pPr>
      <w:r w:rsidRPr="006B0BA3">
        <w:t xml:space="preserve">Zamawiający ma prawo </w:t>
      </w:r>
      <w:r>
        <w:t>rozwiązać</w:t>
      </w:r>
      <w:r w:rsidRPr="006B0BA3">
        <w:t xml:space="preserve"> umowę w trybie natychmiastowym w razie wystąpienia jednej z następujących okoliczności:</w:t>
      </w:r>
    </w:p>
    <w:p w:rsidR="00867F73" w:rsidRPr="00867F73" w:rsidRDefault="00867F73" w:rsidP="00867F73">
      <w:pPr>
        <w:pStyle w:val="Tekstpodstawowy2"/>
        <w:numPr>
          <w:ilvl w:val="0"/>
          <w:numId w:val="17"/>
        </w:numPr>
        <w:spacing w:line="276" w:lineRule="auto"/>
        <w:rPr>
          <w:rFonts w:ascii="Times New Roman" w:hAnsi="Times New Roman"/>
        </w:rPr>
      </w:pPr>
      <w:r w:rsidRPr="006B0BA3">
        <w:rPr>
          <w:rFonts w:ascii="Times New Roman" w:hAnsi="Times New Roman"/>
        </w:rPr>
        <w:t xml:space="preserve">realizacji przez Wykonawcę przedmiotu umowy, w sposób nienależyty, sprzeczny z umową, rażącego zaniedbania oraz w sposób niezgodny ze </w:t>
      </w:r>
      <w:r w:rsidRPr="007D142B">
        <w:rPr>
          <w:rFonts w:ascii="Times New Roman" w:hAnsi="Times New Roman"/>
        </w:rPr>
        <w:t>Specyfikacja Techniczna Wykonania i Odbioru Robót Budowlanych</w:t>
      </w:r>
      <w:r w:rsidRPr="006B0BA3">
        <w:rPr>
          <w:rFonts w:ascii="Times New Roman" w:hAnsi="Times New Roman"/>
        </w:rPr>
        <w:t xml:space="preserve">, zasadami sztuki budowlanej, obowiązującymi przepisami </w:t>
      </w:r>
      <w:r w:rsidRPr="00867F73">
        <w:rPr>
          <w:rFonts w:ascii="Times New Roman" w:hAnsi="Times New Roman"/>
        </w:rPr>
        <w:t>prawa,</w:t>
      </w:r>
    </w:p>
    <w:p w:rsidR="00867F73" w:rsidRPr="00867F73" w:rsidRDefault="00867F73" w:rsidP="00867F73">
      <w:pPr>
        <w:pStyle w:val="Tekstpodstawowy2"/>
        <w:numPr>
          <w:ilvl w:val="0"/>
          <w:numId w:val="17"/>
        </w:numPr>
        <w:spacing w:line="276" w:lineRule="auto"/>
        <w:rPr>
          <w:rFonts w:ascii="Times New Roman" w:hAnsi="Times New Roman"/>
        </w:rPr>
      </w:pPr>
      <w:r w:rsidRPr="00867F73">
        <w:rPr>
          <w:rFonts w:ascii="Times New Roman" w:hAnsi="Times New Roman"/>
        </w:rPr>
        <w:t>stwierdzenia w toku odbioru końcowego, że przedmiot umowy posiada wady istotne i nieusuwalne lub jest niekompletny niepozwalający na jego odbiór i pomimo wyznaczenia terminu celem usunięcia wad lub jego ukończenia Wykonawca nie usunął wad. W takiej sytuacji Zamawiający może powierzyć poprawienie lub wykonanie prac innemu podmiotowi a kosztami związanymi z zastępczym wykonaniem Zamawiający obciąży Wykonawcę,</w:t>
      </w:r>
    </w:p>
    <w:p w:rsidR="00867F73" w:rsidRPr="006B0BA3" w:rsidRDefault="00867F73" w:rsidP="00867F73">
      <w:pPr>
        <w:numPr>
          <w:ilvl w:val="0"/>
          <w:numId w:val="17"/>
        </w:numPr>
        <w:spacing w:line="276" w:lineRule="auto"/>
        <w:jc w:val="both"/>
        <w:rPr>
          <w:bCs/>
        </w:rPr>
      </w:pPr>
      <w:r w:rsidRPr="006B0BA3">
        <w:rPr>
          <w:bCs/>
        </w:rPr>
        <w:t>jeżeli Wykonawca powierzy realizację przedmiotu umowy lub jego części podmiotowi trzeciemu bez wymaganej zgody Zamawiającego, niezgodnie z postanowieniami niniejszej umowy,</w:t>
      </w:r>
    </w:p>
    <w:p w:rsidR="00867F73" w:rsidRPr="006B0BA3" w:rsidRDefault="00867F73" w:rsidP="00867F73">
      <w:pPr>
        <w:pStyle w:val="Tekstpodstawowy2"/>
        <w:numPr>
          <w:ilvl w:val="0"/>
          <w:numId w:val="17"/>
        </w:numPr>
        <w:spacing w:line="276" w:lineRule="auto"/>
        <w:rPr>
          <w:rFonts w:ascii="Times New Roman" w:hAnsi="Times New Roman"/>
        </w:rPr>
      </w:pPr>
      <w:r w:rsidRPr="006B0BA3">
        <w:rPr>
          <w:rFonts w:ascii="Times New Roman" w:hAnsi="Times New Roman"/>
        </w:rPr>
        <w:t>narażenia Zamawiającego na szkody, z przyczyn leżących po stronie Wykonawcy,</w:t>
      </w:r>
    </w:p>
    <w:p w:rsidR="00867F73" w:rsidRPr="007137DC" w:rsidRDefault="00867F73" w:rsidP="00867F73">
      <w:pPr>
        <w:numPr>
          <w:ilvl w:val="0"/>
          <w:numId w:val="17"/>
        </w:numPr>
        <w:autoSpaceDE w:val="0"/>
        <w:autoSpaceDN w:val="0"/>
        <w:adjustRightInd w:val="0"/>
        <w:spacing w:line="276" w:lineRule="auto"/>
        <w:jc w:val="both"/>
      </w:pPr>
      <w:r w:rsidRPr="006B0BA3">
        <w:t>gdy Zamawiający po pozyskaniu informacji o niekorzystnej sytuacji ekonomiczno-finansowej Wykonawcy, która może mieć wpływ na wykonanie umowy i wezwaniu go do jej wyjaśnienia nie uzyskał gwarancji, udokumentowanego wiarygodnego zapewnien</w:t>
      </w:r>
      <w:r>
        <w:t>ia prawidłowego wykonania umowy.</w:t>
      </w:r>
    </w:p>
    <w:p w:rsidR="00867F73" w:rsidRDefault="00867F73" w:rsidP="00867F73">
      <w:pPr>
        <w:pStyle w:val="Tekstpodstawowy2"/>
        <w:numPr>
          <w:ilvl w:val="0"/>
          <w:numId w:val="8"/>
        </w:numPr>
        <w:spacing w:line="276" w:lineRule="auto"/>
        <w:rPr>
          <w:rFonts w:ascii="Times New Roman" w:hAnsi="Times New Roman"/>
        </w:rPr>
      </w:pPr>
      <w:r w:rsidRPr="007137DC">
        <w:rPr>
          <w:rFonts w:ascii="Times New Roman" w:hAnsi="Times New Roman"/>
        </w:rPr>
        <w:t>Zamawiający ma prawo rozwiązać umowę na podstawie art. 145a ustawy – Prawo zamówień publicznych.</w:t>
      </w:r>
    </w:p>
    <w:p w:rsidR="00867F73" w:rsidRPr="006B0BA3" w:rsidRDefault="00867F73" w:rsidP="00867F73">
      <w:pPr>
        <w:pStyle w:val="Tekstpodstawowy2"/>
        <w:numPr>
          <w:ilvl w:val="0"/>
          <w:numId w:val="8"/>
        </w:numPr>
        <w:spacing w:line="276" w:lineRule="auto"/>
        <w:rPr>
          <w:rFonts w:ascii="Times New Roman" w:hAnsi="Times New Roman"/>
        </w:rPr>
      </w:pPr>
      <w:r>
        <w:rPr>
          <w:rFonts w:ascii="Times New Roman" w:hAnsi="Times New Roman"/>
        </w:rPr>
        <w:t>Rozwiązanie</w:t>
      </w:r>
      <w:r w:rsidRPr="006B0BA3">
        <w:rPr>
          <w:rFonts w:ascii="Times New Roman" w:hAnsi="Times New Roman"/>
        </w:rPr>
        <w:t xml:space="preserve"> umowy </w:t>
      </w:r>
      <w:r>
        <w:rPr>
          <w:rFonts w:ascii="Times New Roman" w:hAnsi="Times New Roman"/>
        </w:rPr>
        <w:t>wymaga formy pisemnej</w:t>
      </w:r>
      <w:r w:rsidRPr="006B0BA3">
        <w:rPr>
          <w:rFonts w:ascii="Times New Roman" w:hAnsi="Times New Roman"/>
        </w:rPr>
        <w:t>.</w:t>
      </w:r>
    </w:p>
    <w:p w:rsidR="00867F73" w:rsidRPr="007137DC" w:rsidRDefault="00867F73" w:rsidP="00867F73">
      <w:pPr>
        <w:numPr>
          <w:ilvl w:val="0"/>
          <w:numId w:val="8"/>
        </w:numPr>
        <w:spacing w:line="276" w:lineRule="auto"/>
        <w:jc w:val="both"/>
      </w:pPr>
      <w:r w:rsidRPr="006B0BA3">
        <w:t xml:space="preserve">W przypadku </w:t>
      </w:r>
      <w:r>
        <w:t>rozwiązania</w:t>
      </w:r>
      <w:r w:rsidRPr="006B0BA3">
        <w:t xml:space="preserve"> umowy Strony obciążają następujące obowiązki szczegółowe:</w:t>
      </w:r>
    </w:p>
    <w:p w:rsidR="00867F73" w:rsidRPr="0084095F" w:rsidRDefault="00867F73" w:rsidP="00867F73">
      <w:pPr>
        <w:numPr>
          <w:ilvl w:val="0"/>
          <w:numId w:val="22"/>
        </w:numPr>
        <w:tabs>
          <w:tab w:val="num" w:pos="720"/>
        </w:tabs>
        <w:spacing w:line="276" w:lineRule="auto"/>
        <w:jc w:val="both"/>
      </w:pPr>
      <w:r w:rsidRPr="0084095F">
        <w:t xml:space="preserve">w terminie do 7 dni od dnia odstąpienia od umowy Wykonawca sporządzi protokół inwentaryzacji robót na dzień odstąpienia. </w:t>
      </w:r>
    </w:p>
    <w:p w:rsidR="00867F73" w:rsidRPr="006B0BA3" w:rsidRDefault="00867F73" w:rsidP="00867F73">
      <w:pPr>
        <w:numPr>
          <w:ilvl w:val="0"/>
          <w:numId w:val="22"/>
        </w:numPr>
        <w:spacing w:line="276" w:lineRule="auto"/>
        <w:jc w:val="both"/>
      </w:pPr>
      <w:r w:rsidRPr="0084095F">
        <w:t>zabezpieczenie przerwanych robót i ochrona wykonanych robót celem uniknięcia jakiegokolwiek obniżenia jakości, straty lub szkody do momentu przyjęcia przez Zamawiającego terenu budowy od Wykonawcy - nastąpi na koszt Wykonawcy,</w:t>
      </w:r>
    </w:p>
    <w:p w:rsidR="00867F73" w:rsidRPr="006B0BA3" w:rsidRDefault="00867F73" w:rsidP="00867F73">
      <w:pPr>
        <w:numPr>
          <w:ilvl w:val="0"/>
          <w:numId w:val="22"/>
        </w:numPr>
        <w:spacing w:line="276" w:lineRule="auto"/>
        <w:jc w:val="both"/>
      </w:pPr>
      <w:r w:rsidRPr="006B0BA3">
        <w:t>wykonanie robót umożliwiających użytkowanie przedmiotu umowy lub jego części. Zakres niezbędnych robót określi Zamawiający,</w:t>
      </w:r>
    </w:p>
    <w:p w:rsidR="00867F73" w:rsidRDefault="00867F73" w:rsidP="00867F73">
      <w:pPr>
        <w:numPr>
          <w:ilvl w:val="0"/>
          <w:numId w:val="22"/>
        </w:numPr>
        <w:spacing w:line="276" w:lineRule="auto"/>
        <w:jc w:val="both"/>
      </w:pPr>
      <w:r w:rsidRPr="006B0BA3">
        <w:t>Zamawiający zapłaci wynagrodzenie Wykonawcy za wykonany zakres robót pod warunkiem zatwierdzenia protokołu odbioru częściowego przez Zamawiającego i uznania wykonanej części przedmiotu umowy za możliwą do użytkowania w wykonanym zakresie</w:t>
      </w:r>
      <w:r>
        <w:t>,</w:t>
      </w:r>
    </w:p>
    <w:p w:rsidR="00867F73" w:rsidRPr="006B0BA3" w:rsidRDefault="00867F73" w:rsidP="00867F73">
      <w:pPr>
        <w:numPr>
          <w:ilvl w:val="0"/>
          <w:numId w:val="22"/>
        </w:numPr>
        <w:spacing w:line="276" w:lineRule="auto"/>
        <w:jc w:val="both"/>
      </w:pPr>
      <w:r w:rsidRPr="007137DC">
        <w:t>przyjęcia od Wykonawcy terenu budowy</w:t>
      </w:r>
      <w:r>
        <w:t>.</w:t>
      </w:r>
    </w:p>
    <w:p w:rsidR="00867F73" w:rsidRPr="006B0BA3" w:rsidRDefault="00867F73" w:rsidP="00867F73">
      <w:pPr>
        <w:numPr>
          <w:ilvl w:val="0"/>
          <w:numId w:val="8"/>
        </w:numPr>
        <w:autoSpaceDE w:val="0"/>
        <w:autoSpaceDN w:val="0"/>
        <w:adjustRightInd w:val="0"/>
        <w:spacing w:line="276" w:lineRule="auto"/>
        <w:jc w:val="both"/>
      </w:pPr>
      <w:r w:rsidRPr="006B0BA3">
        <w:t xml:space="preserve">W przypadku </w:t>
      </w:r>
      <w:r>
        <w:t>rozwiązania</w:t>
      </w:r>
      <w:r w:rsidRPr="006B0BA3">
        <w:t xml:space="preserve"> umowy, Strony dokonają rozliczenia umowy w terminie do 30 dni od dnia jej </w:t>
      </w:r>
      <w:r>
        <w:t>rozwiązania</w:t>
      </w:r>
      <w:r w:rsidRPr="006B0BA3">
        <w:t>.</w:t>
      </w:r>
    </w:p>
    <w:p w:rsidR="00867F73" w:rsidRPr="006B0BA3" w:rsidRDefault="00867F73" w:rsidP="00867F73">
      <w:pPr>
        <w:numPr>
          <w:ilvl w:val="0"/>
          <w:numId w:val="8"/>
        </w:numPr>
        <w:autoSpaceDE w:val="0"/>
        <w:autoSpaceDN w:val="0"/>
        <w:adjustRightInd w:val="0"/>
        <w:spacing w:line="276" w:lineRule="auto"/>
        <w:jc w:val="both"/>
      </w:pPr>
      <w:r w:rsidRPr="006B0BA3">
        <w:t xml:space="preserve">W przypadku braku kontaktu z Wykonawcą lub nieprzystąpienia lub niepodjęcia przez niego czynności i obowiązków wynikających z </w:t>
      </w:r>
      <w:r>
        <w:t>rozwiązania</w:t>
      </w:r>
      <w:r w:rsidRPr="006B0BA3">
        <w:t xml:space="preserve"> umowy Zamawiający wykona te czynności na koszt i ryzyko Wykonawcy na co Wykonawca wyraża zgodę.</w:t>
      </w:r>
    </w:p>
    <w:p w:rsidR="00867F73" w:rsidRPr="006B0BA3" w:rsidRDefault="00867F73" w:rsidP="00867F73">
      <w:pPr>
        <w:autoSpaceDE w:val="0"/>
        <w:autoSpaceDN w:val="0"/>
        <w:adjustRightInd w:val="0"/>
        <w:ind w:left="360"/>
        <w:jc w:val="both"/>
      </w:pPr>
    </w:p>
    <w:p w:rsidR="00867F73" w:rsidRDefault="00867F73" w:rsidP="00867F73">
      <w:pPr>
        <w:pStyle w:val="Tekstpodstawowy2"/>
        <w:spacing w:line="276" w:lineRule="auto"/>
        <w:jc w:val="center"/>
        <w:rPr>
          <w:rFonts w:ascii="Times New Roman" w:hAnsi="Times New Roman"/>
          <w:b/>
        </w:rPr>
      </w:pPr>
      <w:r w:rsidRPr="006B0BA3">
        <w:rPr>
          <w:rFonts w:ascii="Times New Roman" w:hAnsi="Times New Roman"/>
          <w:b/>
        </w:rPr>
        <w:t>§ 14</w:t>
      </w:r>
    </w:p>
    <w:p w:rsidR="00867F73" w:rsidRPr="006B0BA3" w:rsidRDefault="00867F73" w:rsidP="00867F73">
      <w:pPr>
        <w:pStyle w:val="Tekstpodstawowy2"/>
        <w:spacing w:line="276" w:lineRule="auto"/>
        <w:jc w:val="center"/>
        <w:rPr>
          <w:rFonts w:ascii="Times New Roman" w:hAnsi="Times New Roman"/>
          <w:b/>
        </w:rPr>
      </w:pPr>
    </w:p>
    <w:p w:rsidR="00867F73" w:rsidRDefault="00867F73" w:rsidP="00867F73">
      <w:pPr>
        <w:pStyle w:val="Tekstpodstawowy2"/>
        <w:spacing w:line="276" w:lineRule="auto"/>
        <w:jc w:val="center"/>
        <w:rPr>
          <w:rFonts w:ascii="Times New Roman" w:hAnsi="Times New Roman"/>
          <w:b/>
        </w:rPr>
      </w:pPr>
      <w:r w:rsidRPr="00A62FFB">
        <w:rPr>
          <w:rFonts w:ascii="Times New Roman" w:hAnsi="Times New Roman"/>
          <w:b/>
        </w:rPr>
        <w:t>ZMIANY UMOWY</w:t>
      </w:r>
    </w:p>
    <w:p w:rsidR="00867F73" w:rsidRPr="006B0BA3" w:rsidRDefault="00867F73" w:rsidP="00867F73">
      <w:pPr>
        <w:pStyle w:val="Tekstpodstawowy2"/>
        <w:spacing w:line="276" w:lineRule="auto"/>
        <w:jc w:val="center"/>
        <w:rPr>
          <w:rFonts w:ascii="Times New Roman" w:hAnsi="Times New Roman"/>
          <w:b/>
        </w:rPr>
      </w:pPr>
    </w:p>
    <w:p w:rsidR="00867F73" w:rsidRPr="006B0BA3" w:rsidRDefault="00867F73" w:rsidP="00867F73">
      <w:pPr>
        <w:numPr>
          <w:ilvl w:val="0"/>
          <w:numId w:val="5"/>
        </w:numPr>
        <w:spacing w:line="276" w:lineRule="auto"/>
        <w:jc w:val="both"/>
      </w:pPr>
      <w:r w:rsidRPr="006B0BA3">
        <w:t xml:space="preserve">Zmiana postanowień niniejszej umowy może nastąpić jedynie wtedy, gdy nie jest ona sprzeczna z ustawą Prawo zamówień publicznych. </w:t>
      </w:r>
    </w:p>
    <w:p w:rsidR="00867F73" w:rsidRPr="006B0BA3" w:rsidRDefault="00867F73" w:rsidP="00867F73">
      <w:pPr>
        <w:pStyle w:val="Tekstpodstawowy2"/>
        <w:numPr>
          <w:ilvl w:val="0"/>
          <w:numId w:val="5"/>
        </w:numPr>
        <w:spacing w:line="276" w:lineRule="auto"/>
        <w:rPr>
          <w:rFonts w:ascii="Times New Roman" w:hAnsi="Times New Roman"/>
        </w:rPr>
      </w:pPr>
      <w:r w:rsidRPr="006B0BA3">
        <w:rPr>
          <w:rFonts w:ascii="Times New Roman" w:hAnsi="Times New Roman"/>
        </w:rPr>
        <w:t>Dopuszcza się możliwość dokonania zmian postanowień umowy w stosunku do treści oferty - zmiany kontraktowe, jeżeli konieczność wprowadzenia takich zmian wynika z następujących okoliczności:</w:t>
      </w:r>
    </w:p>
    <w:p w:rsidR="00867F73" w:rsidRPr="006B0BA3" w:rsidRDefault="00867F73" w:rsidP="00867F73">
      <w:pPr>
        <w:pStyle w:val="Tekstpodstawowy2"/>
        <w:numPr>
          <w:ilvl w:val="0"/>
          <w:numId w:val="16"/>
        </w:numPr>
        <w:spacing w:line="276" w:lineRule="auto"/>
        <w:ind w:left="360" w:firstLine="0"/>
        <w:rPr>
          <w:rFonts w:ascii="Times New Roman" w:hAnsi="Times New Roman"/>
        </w:rPr>
      </w:pPr>
      <w:r w:rsidRPr="006B0BA3">
        <w:rPr>
          <w:rFonts w:ascii="Times New Roman" w:hAnsi="Times New Roman"/>
        </w:rPr>
        <w:t>Zmiany terminu realizacji przedmiotu umowy, w następstwie:</w:t>
      </w:r>
    </w:p>
    <w:p w:rsidR="00867F73" w:rsidRPr="006B0BA3" w:rsidRDefault="00867F73" w:rsidP="00867F73">
      <w:pPr>
        <w:pStyle w:val="Tekstpodstawowy2"/>
        <w:numPr>
          <w:ilvl w:val="0"/>
          <w:numId w:val="4"/>
        </w:numPr>
        <w:tabs>
          <w:tab w:val="clear" w:pos="720"/>
          <w:tab w:val="num" w:pos="1080"/>
        </w:tabs>
        <w:spacing w:line="276" w:lineRule="auto"/>
        <w:ind w:left="1080"/>
        <w:rPr>
          <w:rFonts w:ascii="Times New Roman" w:hAnsi="Times New Roman"/>
        </w:rPr>
      </w:pPr>
      <w:r w:rsidRPr="006B0BA3">
        <w:rPr>
          <w:rFonts w:ascii="Times New Roman" w:hAnsi="Times New Roman"/>
        </w:rPr>
        <w:t xml:space="preserve">siły wyższej - rozumianej jako wystąpienie zdarzenia nadzwyczajnego, zewnętrznego, niemożliwego do przewidzenia i zapobieżenia, którego nie dało się uniknąć nawet przy zachowaniu najwyższej staranności, a które uniemożliwia Wykonawcy wykonanie przedmiotu umowy. W razie wystąpienia siły wyższej Strony umowy zobowiązane są dołożyć wszelkich starań w celu ograniczenia do minimum opóźnienia w wykonywaniu swoich zobowiązań umownych, powstałego na skutek działania siły wyższej (pod pojęciem siły wyższej rozumie się w szczególności zdarzenia i okoliczności takie jak: klęska żywiołowa, działania wojenne, rebelie, wojna cybernetyczna, </w:t>
      </w:r>
      <w:proofErr w:type="spellStart"/>
      <w:r w:rsidRPr="006B0BA3">
        <w:rPr>
          <w:rFonts w:ascii="Times New Roman" w:hAnsi="Times New Roman"/>
        </w:rPr>
        <w:t>cyberatak</w:t>
      </w:r>
      <w:proofErr w:type="spellEnd"/>
      <w:r w:rsidRPr="006B0BA3">
        <w:rPr>
          <w:rFonts w:ascii="Times New Roman" w:hAnsi="Times New Roman"/>
        </w:rPr>
        <w:t>, terroryzm, rewolucja, powstanie, inwazja, bunt, zamieszki, strajk spowodowany przez inne osoby - nie związane z realizacją inwestycji). Termin zakończenia przedmiotu umowy zostaje przesunięty o czas trwania siły wyższej,</w:t>
      </w:r>
    </w:p>
    <w:p w:rsidR="00867F73" w:rsidRPr="006B0BA3" w:rsidRDefault="00867F73" w:rsidP="00867F73">
      <w:pPr>
        <w:pStyle w:val="Tekstpodstawowy2"/>
        <w:numPr>
          <w:ilvl w:val="0"/>
          <w:numId w:val="4"/>
        </w:numPr>
        <w:tabs>
          <w:tab w:val="clear" w:pos="720"/>
          <w:tab w:val="num" w:pos="1080"/>
        </w:tabs>
        <w:spacing w:line="276" w:lineRule="auto"/>
        <w:ind w:left="1080"/>
        <w:rPr>
          <w:rFonts w:ascii="Times New Roman" w:hAnsi="Times New Roman"/>
        </w:rPr>
      </w:pPr>
      <w:r w:rsidRPr="006B0BA3">
        <w:rPr>
          <w:rFonts w:ascii="Times New Roman" w:hAnsi="Times New Roman"/>
          <w:bCs/>
        </w:rPr>
        <w:t xml:space="preserve">wystąpienie robót dodatkowych, zamiennych, </w:t>
      </w:r>
      <w:r w:rsidRPr="006B0BA3">
        <w:rPr>
          <w:rFonts w:ascii="Times New Roman" w:hAnsi="Times New Roman"/>
        </w:rPr>
        <w:t xml:space="preserve">które wstrzymują lub opóźniają realizację przedmiotu umowy, </w:t>
      </w:r>
      <w:r w:rsidRPr="006B0BA3">
        <w:rPr>
          <w:rFonts w:ascii="Times New Roman" w:hAnsi="Times New Roman"/>
          <w:bCs/>
        </w:rPr>
        <w:t>mają wpływ na termin zakończenia inwestycji.</w:t>
      </w:r>
      <w:r w:rsidRPr="006B0BA3">
        <w:rPr>
          <w:rFonts w:ascii="Times New Roman" w:hAnsi="Times New Roman"/>
        </w:rPr>
        <w:t xml:space="preserve"> Termin zakończenia robót może zostać przesunięty o czas trwania tych robót, </w:t>
      </w:r>
    </w:p>
    <w:p w:rsidR="00867F73" w:rsidRPr="006B0BA3" w:rsidRDefault="00867F73" w:rsidP="00867F73">
      <w:pPr>
        <w:pStyle w:val="Tekstpodstawowy2"/>
        <w:numPr>
          <w:ilvl w:val="0"/>
          <w:numId w:val="4"/>
        </w:numPr>
        <w:tabs>
          <w:tab w:val="clear" w:pos="720"/>
          <w:tab w:val="num" w:pos="1080"/>
        </w:tabs>
        <w:spacing w:line="276" w:lineRule="auto"/>
        <w:ind w:left="1080"/>
        <w:rPr>
          <w:rFonts w:ascii="Times New Roman" w:hAnsi="Times New Roman"/>
        </w:rPr>
      </w:pPr>
      <w:r w:rsidRPr="006B0BA3">
        <w:rPr>
          <w:rFonts w:ascii="Times New Roman" w:hAnsi="Times New Roman"/>
          <w:bCs/>
        </w:rPr>
        <w:t>konieczności dokonania zmian w dokumentacji projektowej mających wpływ na termin zakończenia inwestycji. Termin zostaje przesunięty o czas trwania wskazanej okoliczności,</w:t>
      </w:r>
    </w:p>
    <w:p w:rsidR="00867F73" w:rsidRPr="006B0BA3" w:rsidRDefault="00867F73" w:rsidP="00867F73">
      <w:pPr>
        <w:pStyle w:val="Tekstpodstawowy2"/>
        <w:numPr>
          <w:ilvl w:val="0"/>
          <w:numId w:val="4"/>
        </w:numPr>
        <w:tabs>
          <w:tab w:val="clear" w:pos="720"/>
          <w:tab w:val="num" w:pos="1080"/>
        </w:tabs>
        <w:spacing w:line="276" w:lineRule="auto"/>
        <w:ind w:left="1080"/>
        <w:rPr>
          <w:rFonts w:ascii="Times New Roman" w:hAnsi="Times New Roman"/>
        </w:rPr>
      </w:pPr>
      <w:r w:rsidRPr="006B0BA3">
        <w:rPr>
          <w:rFonts w:ascii="Times New Roman" w:hAnsi="Times New Roman"/>
        </w:rPr>
        <w:t>okoliczności leżących po stronie Zamawiającego, których Zamawiający działając z należytą starannością nie mógł przewidzieć (uzasadnione wstrzymanie, zawieszenie robót, przerwa w realizacji inwestycji) i nie wynikających z przyczyn leżących po stronie Wykonawcy. Termin zakończenia przedmiotu umowy zostaje przesunięty o czas trwania wskazanych okoliczności.</w:t>
      </w:r>
    </w:p>
    <w:p w:rsidR="00867F73" w:rsidRPr="006B0BA3" w:rsidRDefault="00867F73" w:rsidP="00867F73">
      <w:pPr>
        <w:tabs>
          <w:tab w:val="left" w:pos="360"/>
          <w:tab w:val="left" w:pos="720"/>
        </w:tabs>
        <w:ind w:left="708"/>
        <w:jc w:val="both"/>
        <w:rPr>
          <w:kern w:val="16"/>
        </w:rPr>
      </w:pPr>
      <w:r w:rsidRPr="006B0BA3">
        <w:rPr>
          <w:color w:val="0070C0"/>
        </w:rPr>
        <w:tab/>
      </w:r>
      <w:r w:rsidRPr="006B0BA3">
        <w:t xml:space="preserve">Zmiana terminu realizacji następuje o okres trwania wyżej wymienionych okoliczności celem ukończenia przedmiotu umowy w sposób należyty. W przypadku skrócenia terminu wykonania przedmiotu umowy nie jest wymagane zawarcie aneksu. </w:t>
      </w:r>
      <w:r w:rsidRPr="006B0BA3">
        <w:rPr>
          <w:kern w:val="16"/>
        </w:rPr>
        <w:t>Zmiana terminu realizacji inwestycji nie wpływa na zmianę wynagrodzenia.</w:t>
      </w:r>
    </w:p>
    <w:p w:rsidR="00867F73" w:rsidRPr="006B0BA3" w:rsidRDefault="00867F73" w:rsidP="00867F73">
      <w:pPr>
        <w:pStyle w:val="Akapitzlist"/>
        <w:widowControl w:val="0"/>
        <w:numPr>
          <w:ilvl w:val="0"/>
          <w:numId w:val="16"/>
        </w:numPr>
        <w:spacing w:after="0"/>
        <w:contextualSpacing w:val="0"/>
        <w:jc w:val="both"/>
        <w:rPr>
          <w:rFonts w:ascii="Times New Roman" w:hAnsi="Times New Roman"/>
        </w:rPr>
      </w:pPr>
      <w:r w:rsidRPr="006B0BA3">
        <w:rPr>
          <w:rFonts w:ascii="Times New Roman" w:hAnsi="Times New Roman"/>
        </w:rPr>
        <w:t>Zmiany wynagrodzenia Wykonawcy, w następstwie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zwróci się do Zamawiającego z wnioskiem o dokonanie odpowiedniej zmiany wynagrodzenia – wskaże kwotę, o którą wynagrodzenie Wykonawcy ma ulec zmianie, wraz z wyliczenie całkowitej kwoty oraz wskaże datę, od której nastąpiła bądź nastąpi zmiana wysokości kosztów wykonania umowy.</w:t>
      </w:r>
      <w:r w:rsidRPr="006B0BA3">
        <w:rPr>
          <w:rFonts w:ascii="Times New Roman" w:hAnsi="Times New Roman"/>
          <w:color w:val="0070C0"/>
        </w:rPr>
        <w:t xml:space="preserve"> </w:t>
      </w:r>
    </w:p>
    <w:p w:rsidR="00867F73" w:rsidRPr="006B0BA3" w:rsidRDefault="00867F73" w:rsidP="00867F73">
      <w:pPr>
        <w:pStyle w:val="Akapitzlist"/>
        <w:widowControl w:val="0"/>
        <w:numPr>
          <w:ilvl w:val="0"/>
          <w:numId w:val="16"/>
        </w:numPr>
        <w:spacing w:after="0"/>
        <w:contextualSpacing w:val="0"/>
        <w:jc w:val="both"/>
        <w:rPr>
          <w:rFonts w:ascii="Times New Roman" w:hAnsi="Times New Roman"/>
        </w:rPr>
      </w:pPr>
      <w:r w:rsidRPr="006B0BA3">
        <w:rPr>
          <w:rFonts w:ascii="Times New Roman" w:hAnsi="Times New Roman"/>
        </w:rPr>
        <w:t xml:space="preserve">Zmiany wynagrodzenia Wykonawcy, w przypadku zwiększenia kosztów </w:t>
      </w:r>
      <w:r w:rsidRPr="006B0BA3">
        <w:rPr>
          <w:rFonts w:ascii="Times New Roman" w:hAnsi="Times New Roman"/>
          <w:bCs/>
        </w:rPr>
        <w:t xml:space="preserve">realizacji przedmiotu umowy wskutek wystąpienia konieczności wykonania dodatkowych robót nieobjętych </w:t>
      </w:r>
      <w:r w:rsidRPr="006B0BA3">
        <w:rPr>
          <w:rFonts w:ascii="Times New Roman" w:hAnsi="Times New Roman"/>
          <w:bCs/>
        </w:rPr>
        <w:lastRenderedPageBreak/>
        <w:t>zamówieniem podstawowym lub wskutek różnic w obmiarze</w:t>
      </w:r>
      <w:r w:rsidRPr="006B0BA3">
        <w:rPr>
          <w:rFonts w:ascii="Times New Roman" w:hAnsi="Times New Roman"/>
        </w:rPr>
        <w:t>, które zostaną wykonane na podstawie</w:t>
      </w:r>
      <w:r w:rsidRPr="006B0BA3">
        <w:rPr>
          <w:rFonts w:ascii="Times New Roman" w:hAnsi="Times New Roman"/>
          <w:bCs/>
        </w:rPr>
        <w:t xml:space="preserve"> dokumentacji kosztorysowej sporządzonej dla tych robót,</w:t>
      </w:r>
      <w:r w:rsidRPr="006B0BA3">
        <w:rPr>
          <w:rFonts w:ascii="Times New Roman" w:hAnsi="Times New Roman"/>
          <w:bCs/>
          <w:color w:val="0070C0"/>
        </w:rPr>
        <w:t xml:space="preserve"> </w:t>
      </w:r>
      <w:r w:rsidRPr="006B0BA3">
        <w:rPr>
          <w:rFonts w:ascii="Times New Roman" w:hAnsi="Times New Roman"/>
          <w:bCs/>
        </w:rPr>
        <w:t>wówczas wymagane jest zawarcie aneksu do umowy.</w:t>
      </w:r>
      <w:r w:rsidRPr="006B0BA3">
        <w:rPr>
          <w:rFonts w:ascii="Times New Roman" w:hAnsi="Times New Roman"/>
        </w:rPr>
        <w:t xml:space="preserve"> Wartość dodatkowych robót (każdej kolejnej zmiany) nie może przekroczyć 50% pierwotnego </w:t>
      </w:r>
      <w:r w:rsidRPr="006B0BA3">
        <w:rPr>
          <w:rFonts w:ascii="Times New Roman" w:hAnsi="Times New Roman"/>
          <w:bCs/>
        </w:rPr>
        <w:t>wynagrodzenia Wykonawcy określonego w § 3 ust.1</w:t>
      </w:r>
      <w:r w:rsidRPr="006B0BA3">
        <w:rPr>
          <w:rFonts w:ascii="Times New Roman" w:hAnsi="Times New Roman"/>
        </w:rPr>
        <w:t xml:space="preserve"> umowy.</w:t>
      </w:r>
      <w:r w:rsidRPr="006B0BA3">
        <w:rPr>
          <w:rFonts w:ascii="Times New Roman" w:hAnsi="Times New Roman"/>
          <w:color w:val="0070C0"/>
        </w:rPr>
        <w:t xml:space="preserve"> </w:t>
      </w:r>
      <w:r w:rsidRPr="006B0BA3">
        <w:rPr>
          <w:rFonts w:ascii="Times New Roman" w:hAnsi="Times New Roman"/>
        </w:rPr>
        <w:t xml:space="preserve">W takiej sytuacji Wykonawca zwróci się do Zamawiającego z wnioskiem o dokonanie odpowiedniej zmiany wynagrodzenia, uwzględniając </w:t>
      </w:r>
      <w:r w:rsidRPr="006B0BA3">
        <w:rPr>
          <w:rFonts w:ascii="Times New Roman" w:hAnsi="Times New Roman"/>
          <w:bCs/>
        </w:rPr>
        <w:t xml:space="preserve">zaakceptowane przez Zamawiającego </w:t>
      </w:r>
      <w:r w:rsidRPr="006B0BA3">
        <w:rPr>
          <w:rFonts w:ascii="Times New Roman" w:hAnsi="Times New Roman"/>
        </w:rPr>
        <w:t xml:space="preserve">protokoły konieczności dodatkowych </w:t>
      </w:r>
      <w:r w:rsidRPr="006B0BA3">
        <w:rPr>
          <w:rFonts w:ascii="Times New Roman" w:hAnsi="Times New Roman"/>
          <w:bCs/>
        </w:rPr>
        <w:t>robót</w:t>
      </w:r>
      <w:r w:rsidRPr="006B0BA3">
        <w:rPr>
          <w:rFonts w:ascii="Times New Roman" w:hAnsi="Times New Roman"/>
        </w:rPr>
        <w:t xml:space="preserve"> nieobjętych zamówieniem podstawowym (</w:t>
      </w:r>
      <w:r w:rsidRPr="006B0BA3">
        <w:rPr>
          <w:rFonts w:ascii="Times New Roman" w:hAnsi="Times New Roman"/>
          <w:bCs/>
        </w:rPr>
        <w:t xml:space="preserve">wnioski o wprowadzenie zmian obiektów/robót dodatkowych </w:t>
      </w:r>
      <w:r w:rsidRPr="006B0BA3">
        <w:rPr>
          <w:rFonts w:ascii="Times New Roman" w:hAnsi="Times New Roman"/>
        </w:rPr>
        <w:t>nieobjętych zamówieniem podstawowym) oraz dołączy dokumenty potwierdzające zmianę wysokości wynagrodzenia Wykonawcy.</w:t>
      </w:r>
    </w:p>
    <w:p w:rsidR="00867F73" w:rsidRPr="006B0BA3" w:rsidRDefault="00867F73" w:rsidP="00867F73">
      <w:pPr>
        <w:numPr>
          <w:ilvl w:val="0"/>
          <w:numId w:val="16"/>
        </w:numPr>
        <w:spacing w:line="276" w:lineRule="auto"/>
        <w:jc w:val="both"/>
      </w:pPr>
      <w:r w:rsidRPr="006B0BA3">
        <w:t xml:space="preserve">Zmiana osoby wyznaczonej przez Wykonawcę do pełnienia funkcji: kierownika budowy. W przypadku braku możliwości wykonywania przez wskazaną osobę powierzonych jej czynności, (rozwiązanie umowy, śmierć, długotrwała choroba, utrata uprawnień, inne uzasadnione okoliczności niepozwalające wykonywać wskazanej osobie powierzone czynności) wówczas Wykonawca może powierzyć te czynności innej osobie o kwalifikacjach (uprawnieniach) spełniających co najmniej takie warunki jakie podano w specyfikacji istotnych warunków zamówienia (SIWZ) dla przeprowadzonego postępowania. </w:t>
      </w:r>
    </w:p>
    <w:p w:rsidR="00867F73" w:rsidRPr="006B0BA3" w:rsidRDefault="00867F73" w:rsidP="00867F73">
      <w:pPr>
        <w:numPr>
          <w:ilvl w:val="0"/>
          <w:numId w:val="16"/>
        </w:numPr>
        <w:spacing w:line="276" w:lineRule="auto"/>
        <w:jc w:val="both"/>
      </w:pPr>
      <w:r w:rsidRPr="006B0BA3">
        <w:t>Zmiany, rezygnacji, bądź wprowadzenia podwykonawcy w trakcie realizacji; jeżeli zmiana lub rezygnacja z podwykonawcy dotyczy podmiotu, na którego zasoby Wykonawca powoływał się, na zasadach określonych w art. 22a ustawy Prawo zamówień publicznych, w celu wykazania spełniania warunków udziału w postępowaniu, o których mowa w art. 22 ust. 1b tej ustawy, Wykonawca jest obowiązany wykazać Zamawiającemu, iż proponowany inny podwykonawca lub Wykonawca samodzielnie spełnia je w stopniu nie mniejszym niż wymagany w trakcie postępowania o udzielenie zamówienia. W tym celu zobowiązany jest przedłożyć stosowne dokumenty wymagane w postanowieniach SIWZ. Ponadto nowy podwykonawca o którym wyżej mowa nie może podlegać wykluczeniu w oparciu o przesłanki zawarte w art. 24 ust. 1 lub art. 24 ust. 5 ustawy Prawo Zamówień Publicznych wskazane w SIWZ. W tym celu Wykonawca zobowiązany jest przedłożyć stosowne dokumenty wymagane w postanowieniach SIWZ (oświadczenie analogiczne do tego które było składane w postępowaniu o udzielenie zamówienia publicznego). Zmiana, rezygnacja lub wprowadzenie w trakcie realizacji umowy nowego podwykonawcy, nie stanowi zmiany umowy o ile zmiana ta nie spowoduje wprowadzenia dodatkowej części zamówienia realizowanej przez podwykonawcę/ów. Zmiana poprzez wprowadzenie/zgłoszenie w trakcie realizacji umowy nowej części zamówienia realizowanej w podwykonawstwie, który nie został wskazany w Ofercie, stanowi zmianę umowy i musi być poprzedzona zawarciem aneksu do umowy. Zmiana poprzez rezygnację ze wskazanej w Ofercie części zamówienia nie stanowi zmiany umowy i nie jest wymagane zawarcie aneksu do umowy. Zmiana, rezygnacja lub wprowadzenie dalszego Podwykonawcy nie stanowi zmiany umowy i nie jest wymagane zawarcie aneksu do umowy.</w:t>
      </w:r>
    </w:p>
    <w:p w:rsidR="00867F73" w:rsidRPr="006B0BA3" w:rsidRDefault="00867F73" w:rsidP="00867F73">
      <w:pPr>
        <w:pStyle w:val="Zwykytekst"/>
        <w:numPr>
          <w:ilvl w:val="0"/>
          <w:numId w:val="16"/>
        </w:numPr>
        <w:spacing w:line="276" w:lineRule="auto"/>
        <w:ind w:left="851" w:hanging="294"/>
        <w:jc w:val="both"/>
        <w:rPr>
          <w:rFonts w:ascii="Times New Roman" w:eastAsia="Calibri" w:hAnsi="Times New Roman"/>
          <w:sz w:val="22"/>
          <w:szCs w:val="22"/>
          <w:lang w:val="pl-PL" w:eastAsia="en-US"/>
        </w:rPr>
      </w:pPr>
      <w:r w:rsidRPr="006B0BA3">
        <w:rPr>
          <w:rFonts w:ascii="Times New Roman" w:eastAsia="Calibri" w:hAnsi="Times New Roman"/>
          <w:sz w:val="22"/>
          <w:szCs w:val="22"/>
          <w:lang w:val="pl-PL" w:eastAsia="en-US"/>
        </w:rPr>
        <w:t>Zmiany powszechnie obowiązujących przepisów prawa mających wpływ na treść złożonej oferty, w takim zakresie w jakim będzie to niezbędne w celu dostosowania postanowień umowy do zaistniałego stanu prawnego.</w:t>
      </w:r>
    </w:p>
    <w:p w:rsidR="00867F73" w:rsidRPr="006B0BA3" w:rsidRDefault="00867F73" w:rsidP="00867F73">
      <w:pPr>
        <w:numPr>
          <w:ilvl w:val="0"/>
          <w:numId w:val="9"/>
        </w:numPr>
        <w:tabs>
          <w:tab w:val="clear" w:pos="720"/>
          <w:tab w:val="num" w:pos="360"/>
        </w:tabs>
        <w:spacing w:line="276" w:lineRule="auto"/>
        <w:ind w:left="360"/>
        <w:jc w:val="both"/>
      </w:pPr>
      <w:r w:rsidRPr="006B0BA3">
        <w:lastRenderedPageBreak/>
        <w:t>Zmianie podlegają także inne postanowienia umowy mające charakter zmian nieistotnych, a w szczególności:</w:t>
      </w:r>
    </w:p>
    <w:p w:rsidR="00867F73" w:rsidRPr="006B0BA3" w:rsidRDefault="00867F73" w:rsidP="00867F73">
      <w:pPr>
        <w:numPr>
          <w:ilvl w:val="0"/>
          <w:numId w:val="10"/>
        </w:numPr>
        <w:spacing w:line="276" w:lineRule="auto"/>
        <w:jc w:val="both"/>
      </w:pPr>
      <w:r w:rsidRPr="006B0BA3">
        <w:t>Zmiana koordynatora ze strony Zamawiającego, w przypadku braku możliwości wykonywania wskazanych czynności przez wskazaną osobę - zmiana ta następuje poprzez pisemne zgłoszenie tego faktu drugiej Stronie i nie wymaga zawarcia aneksu do umowy,</w:t>
      </w:r>
    </w:p>
    <w:p w:rsidR="00867F73" w:rsidRPr="006B0BA3" w:rsidRDefault="00867F73" w:rsidP="00867F73">
      <w:pPr>
        <w:numPr>
          <w:ilvl w:val="0"/>
          <w:numId w:val="10"/>
        </w:numPr>
        <w:spacing w:line="276" w:lineRule="auto"/>
        <w:jc w:val="both"/>
      </w:pPr>
      <w:r w:rsidRPr="006B0BA3">
        <w:t>Zmiana danych związana z obsługą administracyjno-organizacyjną umowy, zmiana danych teleadresowych Wykonawcy lub Zamawiającego - zmiana ta następuje poprzez pisemne zgłoszenie tego faktu drugiej Stronie i nie wymaga zawarcia aneksu do umowy,</w:t>
      </w:r>
    </w:p>
    <w:p w:rsidR="00867F73" w:rsidRPr="006B0BA3" w:rsidRDefault="00867F73" w:rsidP="00867F73">
      <w:pPr>
        <w:numPr>
          <w:ilvl w:val="0"/>
          <w:numId w:val="10"/>
        </w:numPr>
        <w:spacing w:line="276" w:lineRule="auto"/>
        <w:jc w:val="both"/>
      </w:pPr>
      <w:r w:rsidRPr="006B0BA3">
        <w:t>Zmiana formy wniesionego zabezpieczenia należytego wykonania umowy na jedną lub kilka form, o których mowa w przepisach ustawy Prawo zamówień publicznych przy zachowaniu ciągłości zabezpieczenia i bez zmniejszenia jego wysokości. Zmiana ta następuje na podstawie wniosku złożonego przez Stronę w formie pisemnej, zgodnie z zasadami zawartymi w ustawie Prawo zamówień publicznych i postanowieniami umownymi, zmiana ta nie wymaga zawarcia aneksu do umowy,</w:t>
      </w:r>
    </w:p>
    <w:p w:rsidR="00867F73" w:rsidRPr="006B0BA3" w:rsidRDefault="00867F73" w:rsidP="00867F73">
      <w:pPr>
        <w:numPr>
          <w:ilvl w:val="0"/>
          <w:numId w:val="18"/>
        </w:numPr>
        <w:spacing w:line="276" w:lineRule="auto"/>
        <w:jc w:val="both"/>
      </w:pPr>
      <w:r w:rsidRPr="006B0BA3">
        <w:t>Zmiany postanowień umowy następują zgodnie z zasadami określonymi w umowie oraz przy zastosowaniu przepisów ustawy Prawo zamówień publicznych i nie mogą prowadzić do zmiany charakteru umowy lub do całkowitej zmiany rodzaju zamówienia.</w:t>
      </w:r>
    </w:p>
    <w:p w:rsidR="00867F73" w:rsidRPr="006B0BA3" w:rsidRDefault="00867F73" w:rsidP="00867F73">
      <w:pPr>
        <w:numPr>
          <w:ilvl w:val="0"/>
          <w:numId w:val="18"/>
        </w:numPr>
        <w:spacing w:line="276" w:lineRule="auto"/>
        <w:jc w:val="both"/>
      </w:pPr>
      <w:r w:rsidRPr="006B0BA3">
        <w:t xml:space="preserve">W przypadku wystąpienia okoliczności stanowiących podstawę do zmiany umowy, każda ze Stron może wystąpić z wnioskiem na piśmie w sprawie możliwości dokonania takiej zmiany. We wniosku należy opisać, uzasadnić okoliczności warunkujące zmianę oraz dołączyć stosowne dokumenty – dotyczy to przypadków kiedy dla potwierdzenia dokonania zmiany zasadnym jest przedłożenie odpowiednich dokumentów. </w:t>
      </w:r>
    </w:p>
    <w:p w:rsidR="00867F73" w:rsidRPr="006B0BA3" w:rsidRDefault="00867F73" w:rsidP="00867F73">
      <w:pPr>
        <w:pStyle w:val="Tekstpodstawowy2"/>
        <w:numPr>
          <w:ilvl w:val="0"/>
          <w:numId w:val="18"/>
        </w:numPr>
        <w:spacing w:line="276" w:lineRule="auto"/>
        <w:rPr>
          <w:rFonts w:ascii="Times New Roman" w:hAnsi="Times New Roman"/>
        </w:rPr>
      </w:pPr>
      <w:r w:rsidRPr="006B0BA3">
        <w:rPr>
          <w:rFonts w:ascii="Times New Roman" w:hAnsi="Times New Roman"/>
        </w:rPr>
        <w:t>Wszelkie zmiany i uzupełnienia niniejszej umowy dokonane w sposób zgodny z ustawą Prawo zamówień publicznych wymagają formy pisemnej pod rygorem nieważności w drodze aneksu do umowy skutecznego po podpisaniu przez obie Strony, z zastrzeżeniem przypadków określonych w niniejszym paragrafie, w których wskazano, że nie jest wymagane zawarcie aneksu do umowy.</w:t>
      </w:r>
    </w:p>
    <w:p w:rsidR="00867F73" w:rsidRPr="006B0BA3" w:rsidRDefault="00867F73" w:rsidP="00867F73">
      <w:pPr>
        <w:numPr>
          <w:ilvl w:val="0"/>
          <w:numId w:val="18"/>
        </w:numPr>
        <w:spacing w:line="276" w:lineRule="auto"/>
        <w:jc w:val="both"/>
      </w:pPr>
      <w:r w:rsidRPr="006B0BA3">
        <w:t>Zmiana umowy dokonana z naruszeniem art. 144 ust.1 ustawy Prawo zamówień publicznych podlega unieważnieniu.</w:t>
      </w:r>
    </w:p>
    <w:p w:rsidR="00867F73" w:rsidRPr="006B0BA3" w:rsidRDefault="00867F73" w:rsidP="00867F73">
      <w:pPr>
        <w:pStyle w:val="Akapitzlist"/>
        <w:numPr>
          <w:ilvl w:val="0"/>
          <w:numId w:val="18"/>
        </w:numPr>
        <w:tabs>
          <w:tab w:val="left" w:pos="426"/>
          <w:tab w:val="left" w:pos="851"/>
        </w:tabs>
        <w:spacing w:after="0"/>
        <w:contextualSpacing w:val="0"/>
        <w:jc w:val="both"/>
        <w:rPr>
          <w:rFonts w:ascii="Times New Roman" w:hAnsi="Times New Roman"/>
        </w:rPr>
      </w:pPr>
      <w:r w:rsidRPr="006B0BA3">
        <w:rPr>
          <w:rFonts w:ascii="Times New Roman" w:hAnsi="Times New Roman"/>
        </w:rPr>
        <w:t>Zamawiający ma prawo w celach porządkowych objąć aneksem także te kwestie czy zagadnienia, które nie nakładają na niego takiego obowiązku.</w:t>
      </w:r>
    </w:p>
    <w:p w:rsidR="00867F73" w:rsidRDefault="00867F73" w:rsidP="00867F73">
      <w:pPr>
        <w:pStyle w:val="zalbold-centr"/>
        <w:spacing w:before="0" w:after="0"/>
        <w:rPr>
          <w:rStyle w:val="B"/>
          <w:rFonts w:eastAsia="Calibri"/>
          <w:b/>
          <w:color w:val="auto"/>
        </w:rPr>
      </w:pPr>
    </w:p>
    <w:p w:rsidR="00867F73" w:rsidRDefault="00867F73" w:rsidP="00867F73">
      <w:pPr>
        <w:pStyle w:val="zalbold-centr"/>
        <w:spacing w:before="0" w:after="0"/>
        <w:rPr>
          <w:rStyle w:val="B"/>
          <w:rFonts w:eastAsia="Calibri"/>
          <w:color w:val="FF0000"/>
        </w:rPr>
      </w:pPr>
      <w:r w:rsidRPr="00B9167E">
        <w:rPr>
          <w:rStyle w:val="B"/>
          <w:rFonts w:eastAsia="Calibri"/>
          <w:b/>
          <w:color w:val="auto"/>
        </w:rPr>
        <w:t>§ 15</w:t>
      </w:r>
    </w:p>
    <w:p w:rsidR="00867F73" w:rsidRPr="00B9167E" w:rsidRDefault="00867F73" w:rsidP="00867F73">
      <w:pPr>
        <w:pStyle w:val="zalbold-centr"/>
        <w:spacing w:before="0" w:after="0"/>
        <w:rPr>
          <w:color w:val="auto"/>
        </w:rPr>
      </w:pPr>
      <w:r w:rsidRPr="00906BD8">
        <w:rPr>
          <w:rStyle w:val="B"/>
          <w:rFonts w:eastAsia="Calibri"/>
          <w:color w:val="FF0000"/>
        </w:rPr>
        <w:br/>
      </w:r>
      <w:r w:rsidRPr="00B9167E">
        <w:rPr>
          <w:color w:val="auto"/>
        </w:rPr>
        <w:t>UBEZPIECZENIA</w:t>
      </w:r>
    </w:p>
    <w:p w:rsidR="00867F73" w:rsidRPr="00B9167E" w:rsidRDefault="00867F73" w:rsidP="00867F73">
      <w:pPr>
        <w:pStyle w:val="zalbold-centr"/>
        <w:spacing w:before="0" w:after="0"/>
        <w:rPr>
          <w:b w:val="0"/>
          <w:color w:val="auto"/>
        </w:rPr>
      </w:pPr>
    </w:p>
    <w:p w:rsidR="00867F73" w:rsidRPr="00B9167E" w:rsidRDefault="00867F73" w:rsidP="00867F73">
      <w:pPr>
        <w:pStyle w:val="Zal-text"/>
        <w:spacing w:before="0" w:after="0"/>
        <w:ind w:left="0"/>
        <w:rPr>
          <w:color w:val="auto"/>
        </w:rPr>
      </w:pPr>
      <w:r w:rsidRPr="00B9167E">
        <w:rPr>
          <w:color w:val="auto"/>
        </w:rPr>
        <w:t>1.</w:t>
      </w:r>
      <w:r w:rsidRPr="00B9167E">
        <w:rPr>
          <w:color w:val="auto"/>
        </w:rPr>
        <w:t> </w:t>
      </w:r>
      <w:r w:rsidRPr="00B9167E">
        <w:rPr>
          <w:color w:val="auto"/>
        </w:rPr>
        <w:t>Wykonawca uzyska na swój koszt ubezpieczenie z</w:t>
      </w:r>
      <w:r w:rsidRPr="00B9167E">
        <w:rPr>
          <w:rStyle w:val="ND"/>
          <w:color w:val="auto"/>
        </w:rPr>
        <w:t xml:space="preserve"> </w:t>
      </w:r>
      <w:r w:rsidRPr="00B9167E">
        <w:rPr>
          <w:color w:val="auto"/>
        </w:rPr>
        <w:t>tytułu wszelkich ryzyk przedmiotowej budowy na wypadek szkód w</w:t>
      </w:r>
      <w:r w:rsidRPr="00B9167E">
        <w:rPr>
          <w:rStyle w:val="ND"/>
          <w:color w:val="auto"/>
        </w:rPr>
        <w:t xml:space="preserve"> </w:t>
      </w:r>
      <w:r w:rsidRPr="00B9167E">
        <w:rPr>
          <w:color w:val="auto"/>
        </w:rPr>
        <w:t>efektach robót, a</w:t>
      </w:r>
      <w:r w:rsidRPr="00B9167E">
        <w:rPr>
          <w:rStyle w:val="ND"/>
          <w:color w:val="auto"/>
        </w:rPr>
        <w:t xml:space="preserve"> </w:t>
      </w:r>
      <w:r w:rsidRPr="00B9167E">
        <w:rPr>
          <w:color w:val="auto"/>
        </w:rPr>
        <w:t>także w mieniu zlokalizowanym na terenie budowy. Polisa z</w:t>
      </w:r>
      <w:r w:rsidRPr="00B9167E">
        <w:rPr>
          <w:rStyle w:val="ND"/>
          <w:color w:val="auto"/>
        </w:rPr>
        <w:t xml:space="preserve"> </w:t>
      </w:r>
      <w:r w:rsidRPr="00B9167E">
        <w:rPr>
          <w:color w:val="auto"/>
        </w:rPr>
        <w:t>tytułu wszelkich ryzyk przedmiotowej budowy powinna obejmować między innymi:</w:t>
      </w:r>
    </w:p>
    <w:p w:rsidR="00867F73" w:rsidRPr="00B9167E" w:rsidRDefault="00867F73" w:rsidP="00867F73">
      <w:pPr>
        <w:pStyle w:val="Zal-text-punkt"/>
        <w:tabs>
          <w:tab w:val="clear" w:pos="567"/>
        </w:tabs>
        <w:ind w:left="0" w:firstLine="0"/>
        <w:rPr>
          <w:color w:val="auto"/>
        </w:rPr>
      </w:pPr>
      <w:r>
        <w:rPr>
          <w:color w:val="auto"/>
        </w:rPr>
        <w:t xml:space="preserve">1) </w:t>
      </w:r>
      <w:r w:rsidRPr="00B9167E">
        <w:rPr>
          <w:color w:val="auto"/>
        </w:rPr>
        <w:t>szkody powstałe w</w:t>
      </w:r>
      <w:r w:rsidRPr="00B9167E">
        <w:rPr>
          <w:rStyle w:val="ND"/>
          <w:color w:val="auto"/>
        </w:rPr>
        <w:t xml:space="preserve"> </w:t>
      </w:r>
      <w:r w:rsidRPr="00B9167E">
        <w:rPr>
          <w:color w:val="auto"/>
        </w:rPr>
        <w:t>robotach oraz wyrobach, materiałach i</w:t>
      </w:r>
      <w:r w:rsidRPr="00B9167E">
        <w:rPr>
          <w:rStyle w:val="ND"/>
          <w:color w:val="auto"/>
        </w:rPr>
        <w:t xml:space="preserve"> </w:t>
      </w:r>
      <w:r w:rsidRPr="00B9167E">
        <w:rPr>
          <w:color w:val="auto"/>
        </w:rPr>
        <w:t>wyposażeniu, które zostały wbudowane, wmontowane, zainstalowane lub dostarczone, do pełnej wysokości,</w:t>
      </w:r>
    </w:p>
    <w:p w:rsidR="00867F73" w:rsidRPr="00B9167E" w:rsidRDefault="00867F73" w:rsidP="00867F73">
      <w:pPr>
        <w:pStyle w:val="Zal-text-punkt"/>
        <w:ind w:left="0" w:firstLine="0"/>
        <w:rPr>
          <w:color w:val="auto"/>
        </w:rPr>
      </w:pPr>
      <w:r>
        <w:rPr>
          <w:color w:val="auto"/>
        </w:rPr>
        <w:t xml:space="preserve">2) </w:t>
      </w:r>
      <w:r w:rsidRPr="00B9167E">
        <w:rPr>
          <w:color w:val="auto"/>
        </w:rPr>
        <w:t>zwrot wydatków związanych z</w:t>
      </w:r>
      <w:r w:rsidRPr="00B9167E">
        <w:rPr>
          <w:rStyle w:val="ND"/>
          <w:color w:val="auto"/>
        </w:rPr>
        <w:t xml:space="preserve"> </w:t>
      </w:r>
      <w:r w:rsidRPr="00B9167E">
        <w:rPr>
          <w:color w:val="auto"/>
        </w:rPr>
        <w:t>naprawą powstałych szkód lub usterek.</w:t>
      </w:r>
    </w:p>
    <w:p w:rsidR="00867F73" w:rsidRPr="00B9167E" w:rsidRDefault="00867F73" w:rsidP="00867F73">
      <w:pPr>
        <w:pStyle w:val="Zal-text"/>
        <w:spacing w:before="57" w:after="57"/>
        <w:ind w:left="0"/>
        <w:rPr>
          <w:color w:val="auto"/>
        </w:rPr>
      </w:pPr>
      <w:r w:rsidRPr="00B9167E">
        <w:rPr>
          <w:color w:val="auto"/>
        </w:rPr>
        <w:t>2.</w:t>
      </w:r>
      <w:r w:rsidRPr="00B9167E">
        <w:rPr>
          <w:color w:val="auto"/>
        </w:rPr>
        <w:t> </w:t>
      </w:r>
      <w:r w:rsidRPr="00B9167E">
        <w:rPr>
          <w:color w:val="auto"/>
        </w:rPr>
        <w:t>Beneficjentami z</w:t>
      </w:r>
      <w:r w:rsidRPr="00B9167E">
        <w:rPr>
          <w:rStyle w:val="ND"/>
          <w:color w:val="auto"/>
        </w:rPr>
        <w:t xml:space="preserve"> </w:t>
      </w:r>
      <w:r w:rsidRPr="00B9167E">
        <w:rPr>
          <w:color w:val="auto"/>
        </w:rPr>
        <w:t>tytułu ubezpieczeń wymienionych w</w:t>
      </w:r>
      <w:r w:rsidRPr="00B9167E">
        <w:rPr>
          <w:rStyle w:val="ND"/>
          <w:color w:val="auto"/>
        </w:rPr>
        <w:t xml:space="preserve"> </w:t>
      </w:r>
      <w:r w:rsidRPr="00B9167E">
        <w:rPr>
          <w:color w:val="auto"/>
        </w:rPr>
        <w:t>ust.1 będą równolegle Zamawiający i</w:t>
      </w:r>
      <w:r w:rsidRPr="00B9167E">
        <w:rPr>
          <w:rStyle w:val="ND"/>
          <w:color w:val="auto"/>
        </w:rPr>
        <w:t xml:space="preserve"> </w:t>
      </w:r>
      <w:r w:rsidRPr="00B9167E">
        <w:rPr>
          <w:color w:val="auto"/>
        </w:rPr>
        <w:lastRenderedPageBreak/>
        <w:t>Wyk</w:t>
      </w:r>
      <w:r w:rsidRPr="00B9167E">
        <w:rPr>
          <w:color w:val="auto"/>
        </w:rPr>
        <w:t>o</w:t>
      </w:r>
      <w:r w:rsidRPr="00B9167E">
        <w:rPr>
          <w:color w:val="auto"/>
        </w:rPr>
        <w:t>nawca.</w:t>
      </w:r>
    </w:p>
    <w:p w:rsidR="00867F73" w:rsidRPr="00906BD8" w:rsidRDefault="00867F73" w:rsidP="00867F73">
      <w:pPr>
        <w:pStyle w:val="Zal-text"/>
        <w:spacing w:before="57" w:after="57"/>
        <w:ind w:left="0"/>
        <w:rPr>
          <w:rFonts w:ascii="Times New Roman" w:hAnsi="Times New Roman"/>
          <w:color w:val="FF0000"/>
        </w:rPr>
      </w:pPr>
      <w:r w:rsidRPr="00B9167E">
        <w:rPr>
          <w:color w:val="auto"/>
        </w:rPr>
        <w:t>3.</w:t>
      </w:r>
      <w:r w:rsidRPr="00B9167E">
        <w:rPr>
          <w:color w:val="auto"/>
        </w:rPr>
        <w:t> </w:t>
      </w:r>
      <w:r w:rsidRPr="00B9167E">
        <w:rPr>
          <w:color w:val="auto"/>
        </w:rPr>
        <w:t>Jeżeli Wykonawca nie zawrze ubezpieczeń, o</w:t>
      </w:r>
      <w:r w:rsidRPr="00B9167E">
        <w:rPr>
          <w:rStyle w:val="ND"/>
          <w:color w:val="auto"/>
        </w:rPr>
        <w:t xml:space="preserve"> </w:t>
      </w:r>
      <w:r w:rsidRPr="00B9167E">
        <w:rPr>
          <w:color w:val="auto"/>
        </w:rPr>
        <w:t>których mowa w</w:t>
      </w:r>
      <w:r w:rsidRPr="00B9167E">
        <w:rPr>
          <w:rStyle w:val="ND"/>
          <w:color w:val="auto"/>
        </w:rPr>
        <w:t xml:space="preserve"> </w:t>
      </w:r>
      <w:r w:rsidRPr="00B9167E">
        <w:rPr>
          <w:color w:val="auto"/>
        </w:rPr>
        <w:t>ust. 1, lub nie będzie kontynuował wyżej wymienionych ubezpieczeń, Zamawiający może zawrzeć takie ubezpieczenie lub przedłużyć je na koszt Wykonawcy. W</w:t>
      </w:r>
      <w:r w:rsidRPr="00B9167E">
        <w:rPr>
          <w:rStyle w:val="ND"/>
          <w:color w:val="auto"/>
        </w:rPr>
        <w:t xml:space="preserve"> </w:t>
      </w:r>
      <w:r w:rsidRPr="00B9167E">
        <w:rPr>
          <w:color w:val="auto"/>
        </w:rPr>
        <w:t xml:space="preserve">takim przypadku Zamawiający może potrącić sobie </w:t>
      </w:r>
      <w:r w:rsidRPr="00B9167E">
        <w:rPr>
          <w:rStyle w:val="ND"/>
          <w:color w:val="auto"/>
        </w:rPr>
        <w:t>wydatki</w:t>
      </w:r>
      <w:r w:rsidRPr="00B9167E">
        <w:rPr>
          <w:color w:val="auto"/>
        </w:rPr>
        <w:t xml:space="preserve"> związane z</w:t>
      </w:r>
      <w:r w:rsidRPr="00B9167E">
        <w:rPr>
          <w:rStyle w:val="ND"/>
          <w:color w:val="auto"/>
        </w:rPr>
        <w:t xml:space="preserve"> </w:t>
      </w:r>
      <w:r w:rsidRPr="00B9167E">
        <w:rPr>
          <w:color w:val="auto"/>
        </w:rPr>
        <w:t>z</w:t>
      </w:r>
      <w:r w:rsidRPr="00B9167E">
        <w:rPr>
          <w:color w:val="auto"/>
        </w:rPr>
        <w:t>a</w:t>
      </w:r>
      <w:r w:rsidRPr="00B9167E">
        <w:rPr>
          <w:color w:val="auto"/>
        </w:rPr>
        <w:t>warciem lub przedłużeniem ubezpieczenia z</w:t>
      </w:r>
      <w:r w:rsidRPr="00B9167E">
        <w:rPr>
          <w:rStyle w:val="ND"/>
          <w:color w:val="auto"/>
        </w:rPr>
        <w:t xml:space="preserve"> </w:t>
      </w:r>
      <w:r w:rsidRPr="00B9167E">
        <w:rPr>
          <w:color w:val="auto"/>
        </w:rPr>
        <w:t>wynagrodzenia należnego Wykonawcy w</w:t>
      </w:r>
      <w:r w:rsidRPr="00B9167E">
        <w:rPr>
          <w:rStyle w:val="ND"/>
          <w:color w:val="auto"/>
        </w:rPr>
        <w:t xml:space="preserve"> </w:t>
      </w:r>
      <w:r w:rsidRPr="00B9167E">
        <w:rPr>
          <w:color w:val="auto"/>
        </w:rPr>
        <w:t>ramach umowy.</w:t>
      </w:r>
    </w:p>
    <w:p w:rsidR="00867F73" w:rsidRDefault="00867F73" w:rsidP="00867F73">
      <w:pPr>
        <w:pStyle w:val="Tekstpodstawowy2"/>
        <w:spacing w:line="276" w:lineRule="auto"/>
        <w:jc w:val="center"/>
        <w:rPr>
          <w:rFonts w:ascii="Times New Roman" w:hAnsi="Times New Roman"/>
          <w:b/>
        </w:rPr>
      </w:pPr>
      <w:r w:rsidRPr="006B0BA3">
        <w:rPr>
          <w:rFonts w:ascii="Times New Roman" w:hAnsi="Times New Roman"/>
          <w:b/>
        </w:rPr>
        <w:t>§ 1</w:t>
      </w:r>
      <w:r>
        <w:rPr>
          <w:rFonts w:ascii="Times New Roman" w:hAnsi="Times New Roman"/>
          <w:b/>
        </w:rPr>
        <w:t>6</w:t>
      </w:r>
    </w:p>
    <w:p w:rsidR="00867F73" w:rsidRPr="006B0BA3" w:rsidRDefault="00867F73" w:rsidP="00867F73">
      <w:pPr>
        <w:pStyle w:val="Tekstpodstawowy2"/>
        <w:spacing w:line="276" w:lineRule="auto"/>
        <w:jc w:val="center"/>
        <w:rPr>
          <w:rFonts w:ascii="Times New Roman" w:hAnsi="Times New Roman"/>
          <w:b/>
        </w:rPr>
      </w:pPr>
    </w:p>
    <w:p w:rsidR="00867F73" w:rsidRDefault="00867F73" w:rsidP="00867F73">
      <w:pPr>
        <w:pStyle w:val="Tekstpodstawowy2"/>
        <w:spacing w:line="276" w:lineRule="auto"/>
        <w:jc w:val="center"/>
        <w:rPr>
          <w:rFonts w:ascii="Times New Roman" w:hAnsi="Times New Roman"/>
          <w:b/>
        </w:rPr>
      </w:pPr>
      <w:r w:rsidRPr="006B0BA3">
        <w:rPr>
          <w:rFonts w:ascii="Times New Roman" w:hAnsi="Times New Roman"/>
          <w:b/>
        </w:rPr>
        <w:t>ZAKAZ CESJI</w:t>
      </w:r>
    </w:p>
    <w:p w:rsidR="00867F73" w:rsidRPr="006B0BA3" w:rsidRDefault="00867F73" w:rsidP="00867F73">
      <w:pPr>
        <w:pStyle w:val="Tekstpodstawowy2"/>
        <w:spacing w:line="276" w:lineRule="auto"/>
        <w:jc w:val="center"/>
        <w:rPr>
          <w:rFonts w:ascii="Times New Roman" w:hAnsi="Times New Roman"/>
          <w:b/>
        </w:rPr>
      </w:pPr>
    </w:p>
    <w:p w:rsidR="00867F73" w:rsidRPr="006B0BA3" w:rsidRDefault="00867F73" w:rsidP="00867F73">
      <w:pPr>
        <w:pStyle w:val="Tekstpodstawowy2"/>
        <w:spacing w:line="276" w:lineRule="auto"/>
        <w:rPr>
          <w:rFonts w:ascii="Times New Roman" w:hAnsi="Times New Roman"/>
        </w:rPr>
      </w:pPr>
      <w:r w:rsidRPr="006B0BA3">
        <w:rPr>
          <w:rFonts w:ascii="Times New Roman" w:hAnsi="Times New Roman"/>
        </w:rPr>
        <w:t>Wykonawca nie może dokonać przeniesienia jakichkolwiek praw lub obowiązków wynikających z tej umowy na osoby trzecie, dokonywania obciążeń tych praw w jakiejkolwiek formie, w szczególności: cesji, przekazu, sprzedaży, przelewu lub czynności wywołującej podobne skutki; obciążania jakiejkolwiek wierzytelności wynikającej z umowy lub jej części, a także zastawienia lub przeniesienia korzyści wynikającej z umowy lub udziału w niej na osoby trzecie, w tym także poprzez dokonywania zastawu czy objęcia umową poręczenia lub czynności wywołującej podobne skutki. Wyżej wymienione czynności dokonane pomimo zakazu są względem Zamawiającego bezskuteczne.</w:t>
      </w:r>
    </w:p>
    <w:p w:rsidR="00867F73" w:rsidRPr="006B0BA3" w:rsidRDefault="00867F73" w:rsidP="00867F73">
      <w:pPr>
        <w:pStyle w:val="Tekstpodstawowy2"/>
        <w:spacing w:line="276" w:lineRule="auto"/>
        <w:rPr>
          <w:rFonts w:ascii="Times New Roman" w:hAnsi="Times New Roman"/>
        </w:rPr>
      </w:pPr>
    </w:p>
    <w:p w:rsidR="00867F7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sidRPr="006B0BA3">
        <w:rPr>
          <w:b/>
          <w:bCs/>
        </w:rPr>
        <w:t>§ 17</w:t>
      </w:r>
    </w:p>
    <w:p w:rsidR="00867F73" w:rsidRPr="006B0BA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sidRPr="006B0BA3">
        <w:rPr>
          <w:b/>
          <w:bCs/>
        </w:rPr>
        <w:t>ROZSTRZYGANIE SPORÓW</w:t>
      </w:r>
    </w:p>
    <w:p w:rsidR="00867F73" w:rsidRPr="006B0BA3" w:rsidRDefault="00867F73" w:rsidP="00867F73">
      <w:pPr>
        <w:autoSpaceDE w:val="0"/>
        <w:autoSpaceDN w:val="0"/>
        <w:adjustRightInd w:val="0"/>
        <w:jc w:val="center"/>
        <w:rPr>
          <w:b/>
          <w:bCs/>
        </w:rPr>
      </w:pPr>
    </w:p>
    <w:p w:rsidR="00867F73" w:rsidRDefault="00867F73" w:rsidP="00867F73">
      <w:pPr>
        <w:autoSpaceDE w:val="0"/>
        <w:autoSpaceDN w:val="0"/>
        <w:adjustRightInd w:val="0"/>
        <w:jc w:val="both"/>
      </w:pPr>
      <w:r w:rsidRPr="00B9167E">
        <w:t>Wszystkie problemy i sprawy sporne wynikające z realizacji Umowy, dla których Strony nie znajdą polubownego rozwiązania, będą rozstrzygane przez Sąd właściwy dla siedziby Zamawiającego.</w:t>
      </w:r>
    </w:p>
    <w:p w:rsidR="00867F73" w:rsidRPr="006B0BA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sidRPr="006B0BA3">
        <w:rPr>
          <w:b/>
          <w:bCs/>
        </w:rPr>
        <w:t>§ 18</w:t>
      </w:r>
    </w:p>
    <w:p w:rsidR="00867F73" w:rsidRPr="006B0BA3" w:rsidRDefault="00867F73" w:rsidP="00867F73">
      <w:pPr>
        <w:autoSpaceDE w:val="0"/>
        <w:autoSpaceDN w:val="0"/>
        <w:adjustRightInd w:val="0"/>
        <w:jc w:val="center"/>
        <w:rPr>
          <w:b/>
          <w:bCs/>
        </w:rPr>
      </w:pPr>
    </w:p>
    <w:p w:rsidR="00867F73" w:rsidRDefault="00867F73" w:rsidP="00867F73">
      <w:pPr>
        <w:autoSpaceDE w:val="0"/>
        <w:autoSpaceDN w:val="0"/>
        <w:adjustRightInd w:val="0"/>
        <w:jc w:val="center"/>
        <w:rPr>
          <w:b/>
          <w:bCs/>
        </w:rPr>
      </w:pPr>
      <w:r w:rsidRPr="006B0BA3">
        <w:rPr>
          <w:b/>
          <w:bCs/>
        </w:rPr>
        <w:t>POSTANOWIENIA KOŃCOWE</w:t>
      </w:r>
    </w:p>
    <w:p w:rsidR="00867F73" w:rsidRPr="006B0BA3" w:rsidRDefault="00867F73" w:rsidP="00867F73">
      <w:pPr>
        <w:autoSpaceDE w:val="0"/>
        <w:autoSpaceDN w:val="0"/>
        <w:adjustRightInd w:val="0"/>
        <w:jc w:val="center"/>
        <w:rPr>
          <w:b/>
          <w:bCs/>
        </w:rPr>
      </w:pPr>
    </w:p>
    <w:p w:rsidR="00867F73" w:rsidRPr="006B0BA3" w:rsidRDefault="00867F73" w:rsidP="00867F73">
      <w:pPr>
        <w:autoSpaceDE w:val="0"/>
        <w:autoSpaceDN w:val="0"/>
        <w:adjustRightInd w:val="0"/>
        <w:jc w:val="both"/>
      </w:pPr>
      <w:r w:rsidRPr="006B0BA3">
        <w:rPr>
          <w:bCs/>
        </w:rPr>
        <w:t xml:space="preserve">1. </w:t>
      </w:r>
      <w:r w:rsidRPr="006B0BA3">
        <w:t>Integralną częścią umowy jest:</w:t>
      </w:r>
    </w:p>
    <w:p w:rsidR="00867F73" w:rsidRPr="006B0BA3" w:rsidRDefault="00867F73" w:rsidP="00867F73">
      <w:pPr>
        <w:autoSpaceDE w:val="0"/>
        <w:autoSpaceDN w:val="0"/>
        <w:adjustRightInd w:val="0"/>
        <w:jc w:val="both"/>
      </w:pPr>
      <w:r w:rsidRPr="006B0BA3">
        <w:rPr>
          <w:bCs/>
        </w:rPr>
        <w:t xml:space="preserve">1) </w:t>
      </w:r>
      <w:r>
        <w:t>.............</w:t>
      </w:r>
      <w:r w:rsidRPr="006B0BA3">
        <w:t>,</w:t>
      </w:r>
    </w:p>
    <w:p w:rsidR="00867F73" w:rsidRPr="006B0BA3" w:rsidRDefault="00867F73" w:rsidP="00867F73">
      <w:pPr>
        <w:autoSpaceDE w:val="0"/>
        <w:autoSpaceDN w:val="0"/>
        <w:adjustRightInd w:val="0"/>
        <w:jc w:val="both"/>
      </w:pPr>
      <w:r w:rsidRPr="006B0BA3">
        <w:rPr>
          <w:bCs/>
        </w:rPr>
        <w:t xml:space="preserve">2) </w:t>
      </w:r>
      <w:r>
        <w:t>.............</w:t>
      </w:r>
      <w:r w:rsidRPr="006B0BA3">
        <w:t>,</w:t>
      </w:r>
    </w:p>
    <w:p w:rsidR="00867F73" w:rsidRPr="006B0BA3" w:rsidRDefault="00867F73" w:rsidP="00867F73">
      <w:pPr>
        <w:autoSpaceDE w:val="0"/>
        <w:autoSpaceDN w:val="0"/>
        <w:adjustRightInd w:val="0"/>
        <w:jc w:val="both"/>
      </w:pPr>
      <w:r w:rsidRPr="006B0BA3">
        <w:t>3)</w:t>
      </w:r>
      <w:r>
        <w:t>............... (...)</w:t>
      </w:r>
    </w:p>
    <w:p w:rsidR="00867F73" w:rsidRPr="006B0BA3" w:rsidRDefault="00867F73" w:rsidP="00867F73">
      <w:pPr>
        <w:autoSpaceDE w:val="0"/>
        <w:autoSpaceDN w:val="0"/>
        <w:adjustRightInd w:val="0"/>
        <w:jc w:val="both"/>
      </w:pPr>
      <w:r w:rsidRPr="006B0BA3">
        <w:rPr>
          <w:bCs/>
        </w:rPr>
        <w:t xml:space="preserve">2. </w:t>
      </w:r>
      <w:r w:rsidRPr="006B0BA3">
        <w:t>W sprawach nieuregulowanych niniejszą umową stosuje się przepisy Kodeksu cywilnego, przepisy ustawy Prawo zamówień publicznych i ustawy Prawo budowlane wraz z przepisami wykonawczymi.</w:t>
      </w:r>
    </w:p>
    <w:p w:rsidR="00867F73" w:rsidRPr="006B0BA3" w:rsidRDefault="00867F73" w:rsidP="00867F73">
      <w:pPr>
        <w:autoSpaceDE w:val="0"/>
        <w:autoSpaceDN w:val="0"/>
        <w:adjustRightInd w:val="0"/>
        <w:jc w:val="both"/>
      </w:pPr>
      <w:r w:rsidRPr="006B0BA3">
        <w:rPr>
          <w:bCs/>
        </w:rPr>
        <w:t xml:space="preserve">3. </w:t>
      </w:r>
      <w:r w:rsidRPr="006B0BA3">
        <w:t>Umowę sporządzono w dwóch jednobrzmiących egzemplarzach, po jednym dla Zamawiającego i dla Wykonawcy.</w:t>
      </w:r>
    </w:p>
    <w:p w:rsidR="00867F73" w:rsidRPr="006B0BA3" w:rsidRDefault="00867F73" w:rsidP="00867F73">
      <w:pPr>
        <w:pStyle w:val="Nagwek11"/>
        <w:tabs>
          <w:tab w:val="left" w:pos="7198"/>
        </w:tabs>
        <w:ind w:left="1248" w:right="22"/>
        <w:jc w:val="left"/>
        <w:rPr>
          <w:rFonts w:ascii="Times New Roman" w:hAnsi="Times New Roman" w:cs="Times New Roman"/>
          <w:sz w:val="22"/>
          <w:szCs w:val="22"/>
          <w:lang w:val="pl-PL"/>
        </w:rPr>
      </w:pPr>
    </w:p>
    <w:p w:rsidR="00867F73" w:rsidRPr="006B0BA3" w:rsidRDefault="00867F73" w:rsidP="00867F73">
      <w:pPr>
        <w:pStyle w:val="Nagwek11"/>
        <w:tabs>
          <w:tab w:val="left" w:pos="7198"/>
        </w:tabs>
        <w:ind w:left="1248" w:right="22"/>
        <w:jc w:val="left"/>
        <w:rPr>
          <w:rFonts w:ascii="Times New Roman" w:hAnsi="Times New Roman" w:cs="Times New Roman"/>
          <w:sz w:val="22"/>
          <w:szCs w:val="22"/>
          <w:lang w:val="pl-PL"/>
        </w:rPr>
      </w:pPr>
    </w:p>
    <w:p w:rsidR="00867F73" w:rsidRDefault="00867F73" w:rsidP="00867F73">
      <w:pPr>
        <w:pStyle w:val="Nagwek11"/>
        <w:tabs>
          <w:tab w:val="left" w:pos="7198"/>
        </w:tabs>
        <w:ind w:left="1248" w:right="22"/>
        <w:jc w:val="left"/>
        <w:rPr>
          <w:rFonts w:ascii="Times New Roman" w:hAnsi="Times New Roman" w:cs="Times New Roman"/>
          <w:sz w:val="22"/>
          <w:szCs w:val="22"/>
          <w:lang w:val="pl-PL"/>
        </w:rPr>
      </w:pPr>
    </w:p>
    <w:p w:rsidR="00867F73" w:rsidRPr="006B0BA3" w:rsidRDefault="00867F73" w:rsidP="00867F73">
      <w:pPr>
        <w:pStyle w:val="Nagwek11"/>
        <w:tabs>
          <w:tab w:val="left" w:pos="7198"/>
        </w:tabs>
        <w:ind w:left="1248" w:right="22"/>
        <w:jc w:val="left"/>
        <w:rPr>
          <w:rFonts w:ascii="Times New Roman" w:hAnsi="Times New Roman" w:cs="Times New Roman"/>
          <w:sz w:val="22"/>
          <w:szCs w:val="22"/>
          <w:lang w:val="pl-PL"/>
        </w:rPr>
      </w:pPr>
      <w:r w:rsidRPr="006B0BA3">
        <w:rPr>
          <w:rFonts w:ascii="Times New Roman" w:hAnsi="Times New Roman" w:cs="Times New Roman"/>
          <w:sz w:val="22"/>
          <w:szCs w:val="22"/>
          <w:lang w:val="pl-PL"/>
        </w:rPr>
        <w:t>Zamawiający</w:t>
      </w:r>
      <w:r w:rsidRPr="006B0BA3">
        <w:rPr>
          <w:rFonts w:ascii="Times New Roman" w:hAnsi="Times New Roman" w:cs="Times New Roman"/>
          <w:sz w:val="22"/>
          <w:szCs w:val="22"/>
          <w:lang w:val="pl-PL"/>
        </w:rPr>
        <w:tab/>
        <w:t>Wykonawca</w:t>
      </w:r>
    </w:p>
    <w:p w:rsidR="00867F73" w:rsidRPr="006B0BA3" w:rsidRDefault="00867F73" w:rsidP="00867F73"/>
    <w:p w:rsidR="00867F73" w:rsidRPr="006B0BA3" w:rsidRDefault="00867F73" w:rsidP="00867F73">
      <w:pPr>
        <w:rPr>
          <w:rFonts w:ascii="Trebuchet MS" w:hAnsi="Trebuchet MS" w:cs="Arial"/>
          <w:sz w:val="20"/>
          <w:szCs w:val="20"/>
        </w:rPr>
      </w:pPr>
    </w:p>
    <w:p w:rsidR="00867F73" w:rsidRPr="006B0BA3" w:rsidRDefault="00867F73" w:rsidP="00867F73">
      <w:pPr>
        <w:rPr>
          <w:rFonts w:ascii="Trebuchet MS" w:hAnsi="Trebuchet MS" w:cs="Arial"/>
          <w:sz w:val="20"/>
          <w:szCs w:val="20"/>
        </w:rPr>
      </w:pPr>
    </w:p>
    <w:p w:rsidR="00867F73" w:rsidRPr="006B0BA3" w:rsidRDefault="00867F73" w:rsidP="00867F73">
      <w:pPr>
        <w:rPr>
          <w:rFonts w:ascii="Trebuchet MS" w:hAnsi="Trebuchet MS" w:cs="Arial"/>
          <w:sz w:val="20"/>
          <w:szCs w:val="20"/>
        </w:rPr>
      </w:pPr>
    </w:p>
    <w:p w:rsidR="00B74462" w:rsidRDefault="00B74462" w:rsidP="0099156A">
      <w:pPr>
        <w:pStyle w:val="Tekstpodstawowywcity"/>
        <w:spacing w:line="240" w:lineRule="auto"/>
        <w:ind w:left="0" w:firstLine="0"/>
        <w:jc w:val="left"/>
      </w:pPr>
    </w:p>
    <w:sectPr w:rsidR="00B74462" w:rsidSect="00FA2626">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3E53" w:rsidRDefault="003A3E53" w:rsidP="003A3E53">
      <w:r>
        <w:separator/>
      </w:r>
    </w:p>
  </w:endnote>
  <w:endnote w:type="continuationSeparator" w:id="0">
    <w:p w:rsidR="003A3E53" w:rsidRDefault="003A3E53" w:rsidP="003A3E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yriadPro-Bold">
    <w:altName w:val="Times New Roman"/>
    <w:panose1 w:val="00000000000000000000"/>
    <w:charset w:val="4D"/>
    <w:family w:val="auto"/>
    <w:notTrueType/>
    <w:pitch w:val="default"/>
    <w:sig w:usb0="00000003" w:usb1="00000000" w:usb2="00000000" w:usb3="00000000" w:csb0="00000001"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E53" w:rsidRDefault="003A3E53">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E53" w:rsidRDefault="003A3E53">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E53" w:rsidRDefault="003A3E5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3E53" w:rsidRDefault="003A3E53" w:rsidP="003A3E53">
      <w:r>
        <w:separator/>
      </w:r>
    </w:p>
  </w:footnote>
  <w:footnote w:type="continuationSeparator" w:id="0">
    <w:p w:rsidR="003A3E53" w:rsidRDefault="003A3E53" w:rsidP="003A3E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E53" w:rsidRDefault="003A3E53">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E53" w:rsidRDefault="003A3E53">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E53" w:rsidRDefault="003A3E5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B27FE3"/>
    <w:multiLevelType w:val="hybridMultilevel"/>
    <w:tmpl w:val="E8826BF0"/>
    <w:lvl w:ilvl="0" w:tplc="BB5E9EC0">
      <w:start w:val="1"/>
      <w:numFmt w:val="decimal"/>
      <w:lvlText w:val="%1."/>
      <w:lvlJc w:val="left"/>
      <w:pPr>
        <w:tabs>
          <w:tab w:val="num" w:pos="360"/>
        </w:tabs>
        <w:ind w:left="360" w:hanging="360"/>
      </w:pPr>
      <w:rPr>
        <w:rFonts w:hint="default"/>
      </w:rPr>
    </w:lvl>
    <w:lvl w:ilvl="1" w:tplc="5964C31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14C74FBA"/>
    <w:multiLevelType w:val="hybridMultilevel"/>
    <w:tmpl w:val="E64C97FA"/>
    <w:lvl w:ilvl="0" w:tplc="09A09ADA">
      <w:start w:val="1"/>
      <w:numFmt w:val="decimal"/>
      <w:lvlText w:val="%1."/>
      <w:lvlJc w:val="left"/>
      <w:pPr>
        <w:tabs>
          <w:tab w:val="num" w:pos="360"/>
        </w:tabs>
        <w:ind w:left="360" w:hanging="360"/>
      </w:pPr>
      <w:rPr>
        <w:rFonts w:hint="default"/>
        <w:i w:val="0"/>
      </w:rPr>
    </w:lvl>
    <w:lvl w:ilvl="1" w:tplc="77964828">
      <w:start w:val="1"/>
      <w:numFmt w:val="bullet"/>
      <w:lvlText w:val="-"/>
      <w:lvlJc w:val="left"/>
      <w:pPr>
        <w:tabs>
          <w:tab w:val="num" w:pos="1440"/>
        </w:tabs>
        <w:ind w:left="1440" w:hanging="360"/>
      </w:pPr>
      <w:rPr>
        <w:rFonts w:hint="default"/>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19FD29D5"/>
    <w:multiLevelType w:val="multilevel"/>
    <w:tmpl w:val="DC2C0F9E"/>
    <w:lvl w:ilvl="0">
      <w:start w:val="1"/>
      <w:numFmt w:val="lowerLetter"/>
      <w:lvlText w:val="%1)"/>
      <w:lvlJc w:val="left"/>
      <w:pPr>
        <w:tabs>
          <w:tab w:val="num" w:pos="720"/>
        </w:tabs>
        <w:ind w:left="720" w:hanging="360"/>
      </w:pPr>
      <w:rPr>
        <w:rFonts w:hint="default"/>
        <w:color w:val="auto"/>
      </w:rPr>
    </w:lvl>
    <w:lvl w:ilvl="1">
      <w:start w:val="8"/>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3">
    <w:nsid w:val="218808C9"/>
    <w:multiLevelType w:val="hybridMultilevel"/>
    <w:tmpl w:val="4996907A"/>
    <w:lvl w:ilvl="0" w:tplc="122692BA">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2D816897"/>
    <w:multiLevelType w:val="multilevel"/>
    <w:tmpl w:val="8CD420B8"/>
    <w:lvl w:ilvl="0">
      <w:start w:val="2"/>
      <w:numFmt w:val="decimal"/>
      <w:lvlText w:val="%1."/>
      <w:lvlJc w:val="left"/>
      <w:pPr>
        <w:tabs>
          <w:tab w:val="num" w:pos="360"/>
        </w:tabs>
        <w:ind w:left="360" w:hanging="360"/>
      </w:pPr>
      <w:rPr>
        <w:rFonts w:hint="default"/>
        <w:b w:val="0"/>
      </w:rPr>
    </w:lvl>
    <w:lvl w:ilvl="1">
      <w:start w:val="1"/>
      <w:numFmt w:val="decimal"/>
      <w:lvlText w:val="%1.%2."/>
      <w:lvlJc w:val="left"/>
      <w:pPr>
        <w:tabs>
          <w:tab w:val="num" w:pos="1980"/>
        </w:tabs>
        <w:ind w:left="198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5">
    <w:nsid w:val="2FC66F22"/>
    <w:multiLevelType w:val="multilevel"/>
    <w:tmpl w:val="A96E6142"/>
    <w:lvl w:ilvl="0">
      <w:start w:val="9"/>
      <w:numFmt w:val="lowerLetter"/>
      <w:lvlText w:val="%1)"/>
      <w:lvlJc w:val="left"/>
      <w:pPr>
        <w:tabs>
          <w:tab w:val="num" w:pos="927"/>
        </w:tabs>
        <w:ind w:left="927" w:hanging="360"/>
      </w:pPr>
      <w:rPr>
        <w:rFonts w:hint="default"/>
      </w:rPr>
    </w:lvl>
    <w:lvl w:ilvl="1">
      <w:start w:val="8"/>
      <w:numFmt w:val="decimal"/>
      <w:lvlText w:val="%2."/>
      <w:lvlJc w:val="left"/>
      <w:pPr>
        <w:tabs>
          <w:tab w:val="num" w:pos="2007"/>
        </w:tabs>
        <w:ind w:left="2007" w:hanging="360"/>
      </w:pPr>
      <w:rPr>
        <w:rFonts w:hint="default"/>
      </w:rPr>
    </w:lvl>
    <w:lvl w:ilvl="2">
      <w:start w:val="1"/>
      <w:numFmt w:val="decimal"/>
      <w:lvlText w:val="%3."/>
      <w:lvlJc w:val="left"/>
      <w:pPr>
        <w:tabs>
          <w:tab w:val="num" w:pos="2727"/>
        </w:tabs>
        <w:ind w:left="2727" w:hanging="360"/>
      </w:pPr>
      <w:rPr>
        <w:rFonts w:hint="default"/>
      </w:rPr>
    </w:lvl>
    <w:lvl w:ilvl="3">
      <w:start w:val="1"/>
      <w:numFmt w:val="decimal"/>
      <w:lvlText w:val="%4."/>
      <w:lvlJc w:val="left"/>
      <w:pPr>
        <w:tabs>
          <w:tab w:val="num" w:pos="3447"/>
        </w:tabs>
        <w:ind w:left="3447" w:hanging="360"/>
      </w:pPr>
      <w:rPr>
        <w:rFonts w:hint="default"/>
      </w:rPr>
    </w:lvl>
    <w:lvl w:ilvl="4">
      <w:start w:val="1"/>
      <w:numFmt w:val="decimal"/>
      <w:lvlText w:val="%5."/>
      <w:lvlJc w:val="left"/>
      <w:pPr>
        <w:tabs>
          <w:tab w:val="num" w:pos="4167"/>
        </w:tabs>
        <w:ind w:left="4167" w:hanging="360"/>
      </w:pPr>
      <w:rPr>
        <w:rFonts w:hint="default"/>
      </w:rPr>
    </w:lvl>
    <w:lvl w:ilvl="5">
      <w:start w:val="1"/>
      <w:numFmt w:val="decimal"/>
      <w:lvlText w:val="%6."/>
      <w:lvlJc w:val="left"/>
      <w:pPr>
        <w:tabs>
          <w:tab w:val="num" w:pos="4887"/>
        </w:tabs>
        <w:ind w:left="4887" w:hanging="360"/>
      </w:pPr>
      <w:rPr>
        <w:rFonts w:hint="default"/>
      </w:rPr>
    </w:lvl>
    <w:lvl w:ilvl="6">
      <w:start w:val="1"/>
      <w:numFmt w:val="decimal"/>
      <w:lvlText w:val="%7."/>
      <w:lvlJc w:val="left"/>
      <w:pPr>
        <w:tabs>
          <w:tab w:val="num" w:pos="5607"/>
        </w:tabs>
        <w:ind w:left="5607" w:hanging="360"/>
      </w:pPr>
      <w:rPr>
        <w:rFonts w:hint="default"/>
      </w:rPr>
    </w:lvl>
    <w:lvl w:ilvl="7">
      <w:start w:val="1"/>
      <w:numFmt w:val="decimal"/>
      <w:lvlText w:val="%8."/>
      <w:lvlJc w:val="left"/>
      <w:pPr>
        <w:tabs>
          <w:tab w:val="num" w:pos="6327"/>
        </w:tabs>
        <w:ind w:left="6327" w:hanging="360"/>
      </w:pPr>
      <w:rPr>
        <w:rFonts w:hint="default"/>
      </w:rPr>
    </w:lvl>
    <w:lvl w:ilvl="8">
      <w:start w:val="1"/>
      <w:numFmt w:val="decimal"/>
      <w:lvlText w:val="%9."/>
      <w:lvlJc w:val="left"/>
      <w:pPr>
        <w:tabs>
          <w:tab w:val="num" w:pos="7047"/>
        </w:tabs>
        <w:ind w:left="7047" w:hanging="360"/>
      </w:pPr>
      <w:rPr>
        <w:rFonts w:hint="default"/>
      </w:rPr>
    </w:lvl>
  </w:abstractNum>
  <w:abstractNum w:abstractNumId="6">
    <w:nsid w:val="321E670A"/>
    <w:multiLevelType w:val="multilevel"/>
    <w:tmpl w:val="78CED55E"/>
    <w:lvl w:ilvl="0">
      <w:start w:val="1"/>
      <w:numFmt w:val="decimal"/>
      <w:lvlText w:val="%1)"/>
      <w:lvlJc w:val="left"/>
      <w:pPr>
        <w:tabs>
          <w:tab w:val="num" w:pos="720"/>
        </w:tabs>
        <w:ind w:left="720" w:hanging="360"/>
      </w:pPr>
      <w:rPr>
        <w:rFonts w:hint="default"/>
        <w:color w:val="000000"/>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7">
    <w:nsid w:val="32383883"/>
    <w:multiLevelType w:val="multilevel"/>
    <w:tmpl w:val="AEF0A90E"/>
    <w:lvl w:ilvl="0">
      <w:start w:val="1"/>
      <w:numFmt w:val="decimal"/>
      <w:lvlText w:val="%1)"/>
      <w:lvlJc w:val="left"/>
      <w:pPr>
        <w:tabs>
          <w:tab w:val="num" w:pos="720"/>
        </w:tabs>
        <w:ind w:left="720" w:hanging="360"/>
      </w:pPr>
      <w:rPr>
        <w:rFonts w:hint="default"/>
        <w:b w:val="0"/>
      </w:rPr>
    </w:lvl>
    <w:lvl w:ilvl="1">
      <w:start w:val="8"/>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8">
    <w:nsid w:val="36307C14"/>
    <w:multiLevelType w:val="hybridMultilevel"/>
    <w:tmpl w:val="0DF02554"/>
    <w:lvl w:ilvl="0" w:tplc="A0846510">
      <w:start w:val="8"/>
      <w:numFmt w:val="decimal"/>
      <w:lvlText w:val="%1."/>
      <w:lvlJc w:val="left"/>
      <w:pPr>
        <w:tabs>
          <w:tab w:val="num" w:pos="360"/>
        </w:tabs>
        <w:ind w:left="360" w:hanging="360"/>
      </w:pPr>
      <w:rPr>
        <w:rFonts w:hint="default"/>
        <w:b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8C1112D"/>
    <w:multiLevelType w:val="hybridMultilevel"/>
    <w:tmpl w:val="B460522A"/>
    <w:lvl w:ilvl="0" w:tplc="0CC66470">
      <w:start w:val="2"/>
      <w:numFmt w:val="decimal"/>
      <w:lvlText w:val="%1."/>
      <w:lvlJc w:val="left"/>
      <w:pPr>
        <w:tabs>
          <w:tab w:val="num" w:pos="360"/>
        </w:tabs>
        <w:ind w:left="360" w:hanging="360"/>
      </w:pPr>
      <w:rPr>
        <w:rFonts w:hint="default"/>
        <w:b w:val="0"/>
      </w:rPr>
    </w:lvl>
    <w:lvl w:ilvl="1" w:tplc="04150011">
      <w:start w:val="1"/>
      <w:numFmt w:val="decimal"/>
      <w:lvlText w:val="%2)"/>
      <w:lvlJc w:val="left"/>
      <w:pPr>
        <w:ind w:left="78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B6A1AA4"/>
    <w:multiLevelType w:val="hybridMultilevel"/>
    <w:tmpl w:val="A134F3C0"/>
    <w:lvl w:ilvl="0" w:tplc="46104A00">
      <w:start w:val="4"/>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D117341"/>
    <w:multiLevelType w:val="hybridMultilevel"/>
    <w:tmpl w:val="93D6E572"/>
    <w:lvl w:ilvl="0" w:tplc="08563FA2">
      <w:start w:val="8"/>
      <w:numFmt w:val="lowerLetter"/>
      <w:lvlText w:val="%1)"/>
      <w:lvlJc w:val="right"/>
      <w:pPr>
        <w:tabs>
          <w:tab w:val="num" w:pos="900"/>
        </w:tabs>
        <w:ind w:left="900" w:hanging="180"/>
      </w:pPr>
      <w:rPr>
        <w:rFonts w:ascii="Trebuchet MS" w:eastAsia="Times New Roman" w:hAnsi="Trebuchet M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1B3045D"/>
    <w:multiLevelType w:val="hybridMultilevel"/>
    <w:tmpl w:val="DB7E0926"/>
    <w:lvl w:ilvl="0" w:tplc="2E863AFA">
      <w:start w:val="1"/>
      <w:numFmt w:val="decimal"/>
      <w:lvlText w:val="%1."/>
      <w:lvlJc w:val="left"/>
      <w:pPr>
        <w:ind w:left="476" w:hanging="360"/>
      </w:pPr>
      <w:rPr>
        <w:rFonts w:cs="Times New Roman" w:hint="default"/>
        <w:sz w:val="22"/>
      </w:rPr>
    </w:lvl>
    <w:lvl w:ilvl="1" w:tplc="04150019" w:tentative="1">
      <w:start w:val="1"/>
      <w:numFmt w:val="lowerLetter"/>
      <w:lvlText w:val="%2."/>
      <w:lvlJc w:val="left"/>
      <w:pPr>
        <w:ind w:left="1196" w:hanging="360"/>
      </w:pPr>
    </w:lvl>
    <w:lvl w:ilvl="2" w:tplc="0415001B" w:tentative="1">
      <w:start w:val="1"/>
      <w:numFmt w:val="lowerRoman"/>
      <w:lvlText w:val="%3."/>
      <w:lvlJc w:val="right"/>
      <w:pPr>
        <w:ind w:left="1916" w:hanging="180"/>
      </w:pPr>
    </w:lvl>
    <w:lvl w:ilvl="3" w:tplc="0415000F" w:tentative="1">
      <w:start w:val="1"/>
      <w:numFmt w:val="decimal"/>
      <w:lvlText w:val="%4."/>
      <w:lvlJc w:val="left"/>
      <w:pPr>
        <w:ind w:left="2636" w:hanging="360"/>
      </w:pPr>
    </w:lvl>
    <w:lvl w:ilvl="4" w:tplc="04150019" w:tentative="1">
      <w:start w:val="1"/>
      <w:numFmt w:val="lowerLetter"/>
      <w:lvlText w:val="%5."/>
      <w:lvlJc w:val="left"/>
      <w:pPr>
        <w:ind w:left="3356" w:hanging="360"/>
      </w:pPr>
    </w:lvl>
    <w:lvl w:ilvl="5" w:tplc="0415001B" w:tentative="1">
      <w:start w:val="1"/>
      <w:numFmt w:val="lowerRoman"/>
      <w:lvlText w:val="%6."/>
      <w:lvlJc w:val="right"/>
      <w:pPr>
        <w:ind w:left="4076" w:hanging="180"/>
      </w:pPr>
    </w:lvl>
    <w:lvl w:ilvl="6" w:tplc="0415000F" w:tentative="1">
      <w:start w:val="1"/>
      <w:numFmt w:val="decimal"/>
      <w:lvlText w:val="%7."/>
      <w:lvlJc w:val="left"/>
      <w:pPr>
        <w:ind w:left="4796" w:hanging="360"/>
      </w:pPr>
    </w:lvl>
    <w:lvl w:ilvl="7" w:tplc="04150019" w:tentative="1">
      <w:start w:val="1"/>
      <w:numFmt w:val="lowerLetter"/>
      <w:lvlText w:val="%8."/>
      <w:lvlJc w:val="left"/>
      <w:pPr>
        <w:ind w:left="5516" w:hanging="360"/>
      </w:pPr>
    </w:lvl>
    <w:lvl w:ilvl="8" w:tplc="0415001B" w:tentative="1">
      <w:start w:val="1"/>
      <w:numFmt w:val="lowerRoman"/>
      <w:lvlText w:val="%9."/>
      <w:lvlJc w:val="right"/>
      <w:pPr>
        <w:ind w:left="6236" w:hanging="180"/>
      </w:pPr>
    </w:lvl>
  </w:abstractNum>
  <w:abstractNum w:abstractNumId="13">
    <w:nsid w:val="5DB52E77"/>
    <w:multiLevelType w:val="hybridMultilevel"/>
    <w:tmpl w:val="A15855B6"/>
    <w:lvl w:ilvl="0" w:tplc="9B9EA838">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62540813"/>
    <w:multiLevelType w:val="hybridMultilevel"/>
    <w:tmpl w:val="339425DA"/>
    <w:lvl w:ilvl="0" w:tplc="7902AFA0">
      <w:start w:val="1"/>
      <w:numFmt w:val="decimal"/>
      <w:lvlText w:val="%1)"/>
      <w:lvlJc w:val="left"/>
      <w:pPr>
        <w:ind w:left="720" w:hanging="360"/>
      </w:pPr>
      <w:rPr>
        <w:rFonts w:ascii="Times New Roman" w:eastAsia="Times New Roman" w:hAnsi="Times New Roman" w:cs="Times New Roman"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5">
    <w:nsid w:val="638415E3"/>
    <w:multiLevelType w:val="hybridMultilevel"/>
    <w:tmpl w:val="087E406C"/>
    <w:lvl w:ilvl="0" w:tplc="840E7AEA">
      <w:start w:val="1"/>
      <w:numFmt w:val="decimal"/>
      <w:lvlText w:val="%1."/>
      <w:lvlJc w:val="left"/>
      <w:pPr>
        <w:tabs>
          <w:tab w:val="num" w:pos="720"/>
        </w:tabs>
        <w:ind w:left="720" w:hanging="360"/>
      </w:pPr>
      <w:rPr>
        <w:b w:val="0"/>
      </w:rPr>
    </w:lvl>
    <w:lvl w:ilvl="1" w:tplc="F3A6E24C">
      <w:start w:val="5"/>
      <w:numFmt w:val="decimal"/>
      <w:lvlText w:val="%2."/>
      <w:lvlJc w:val="left"/>
      <w:pPr>
        <w:tabs>
          <w:tab w:val="num" w:pos="1440"/>
        </w:tabs>
        <w:ind w:left="1440" w:hanging="360"/>
      </w:pPr>
      <w:rPr>
        <w:rFonts w:hint="default"/>
        <w:b w:val="0"/>
      </w:rPr>
    </w:lvl>
    <w:lvl w:ilvl="2" w:tplc="FBC68D50">
      <w:start w:val="1"/>
      <w:numFmt w:val="lowerLetter"/>
      <w:lvlText w:val="%3)"/>
      <w:lvlJc w:val="right"/>
      <w:pPr>
        <w:tabs>
          <w:tab w:val="num" w:pos="2160"/>
        </w:tabs>
        <w:ind w:left="2160" w:hanging="180"/>
      </w:pPr>
      <w:rPr>
        <w:rFonts w:ascii="Times New Roman" w:eastAsia="Times New Roman" w:hAnsi="Times New Roman" w:cs="Times New Roman"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681C47CA"/>
    <w:multiLevelType w:val="multilevel"/>
    <w:tmpl w:val="053E861E"/>
    <w:lvl w:ilvl="0">
      <w:start w:val="1"/>
      <w:numFmt w:val="decimal"/>
      <w:lvlText w:val="%1)"/>
      <w:lvlJc w:val="left"/>
      <w:pPr>
        <w:tabs>
          <w:tab w:val="num" w:pos="720"/>
        </w:tabs>
        <w:ind w:left="720" w:hanging="360"/>
      </w:pPr>
      <w:rPr>
        <w:rFonts w:hint="default"/>
        <w:b w:val="0"/>
      </w:rPr>
    </w:lvl>
    <w:lvl w:ilvl="1">
      <w:start w:val="8"/>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17">
    <w:nsid w:val="6AB27D4E"/>
    <w:multiLevelType w:val="hybridMultilevel"/>
    <w:tmpl w:val="D346C3C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6F4573F9"/>
    <w:multiLevelType w:val="hybridMultilevel"/>
    <w:tmpl w:val="5A7A56B4"/>
    <w:lvl w:ilvl="0" w:tplc="04150011">
      <w:start w:val="1"/>
      <w:numFmt w:val="decimal"/>
      <w:lvlText w:val="%1)"/>
      <w:lvlJc w:val="left"/>
      <w:pPr>
        <w:tabs>
          <w:tab w:val="num" w:pos="360"/>
        </w:tabs>
        <w:ind w:left="360" w:hanging="360"/>
      </w:pPr>
      <w:rPr>
        <w:rFonts w:hint="default"/>
        <w:b w:val="0"/>
      </w:rPr>
    </w:lvl>
    <w:lvl w:ilvl="1" w:tplc="860AA7D2">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78F234E1"/>
    <w:multiLevelType w:val="hybridMultilevel"/>
    <w:tmpl w:val="C3E0F664"/>
    <w:lvl w:ilvl="0" w:tplc="6B26FEF4">
      <w:start w:val="3"/>
      <w:numFmt w:val="decimal"/>
      <w:lvlText w:val="%1."/>
      <w:lvlJc w:val="left"/>
      <w:pPr>
        <w:tabs>
          <w:tab w:val="num" w:pos="720"/>
        </w:tabs>
        <w:ind w:left="720" w:hanging="360"/>
      </w:pPr>
      <w:rPr>
        <w:rFonts w:hint="default"/>
        <w:b w:val="0"/>
        <w:strike w:val="0"/>
        <w:d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79B852C1"/>
    <w:multiLevelType w:val="hybridMultilevel"/>
    <w:tmpl w:val="EB76CF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B680AB6"/>
    <w:multiLevelType w:val="hybridMultilevel"/>
    <w:tmpl w:val="50F2C450"/>
    <w:lvl w:ilvl="0" w:tplc="D04C761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1"/>
  </w:num>
  <w:num w:numId="2">
    <w:abstractNumId w:val="15"/>
  </w:num>
  <w:num w:numId="3">
    <w:abstractNumId w:val="18"/>
  </w:num>
  <w:num w:numId="4">
    <w:abstractNumId w:val="2"/>
  </w:num>
  <w:num w:numId="5">
    <w:abstractNumId w:val="13"/>
  </w:num>
  <w:num w:numId="6">
    <w:abstractNumId w:val="7"/>
  </w:num>
  <w:num w:numId="7">
    <w:abstractNumId w:val="1"/>
  </w:num>
  <w:num w:numId="8">
    <w:abstractNumId w:val="0"/>
  </w:num>
  <w:num w:numId="9">
    <w:abstractNumId w:val="19"/>
  </w:num>
  <w:num w:numId="10">
    <w:abstractNumId w:val="6"/>
  </w:num>
  <w:num w:numId="11">
    <w:abstractNumId w:val="4"/>
  </w:num>
  <w:num w:numId="12">
    <w:abstractNumId w:val="3"/>
  </w:num>
  <w:num w:numId="13">
    <w:abstractNumId w:val="5"/>
  </w:num>
  <w:num w:numId="14">
    <w:abstractNumId w:val="9"/>
  </w:num>
  <w:num w:numId="15">
    <w:abstractNumId w:val="8"/>
  </w:num>
  <w:num w:numId="16">
    <w:abstractNumId w:val="16"/>
  </w:num>
  <w:num w:numId="17">
    <w:abstractNumId w:val="20"/>
  </w:num>
  <w:num w:numId="18">
    <w:abstractNumId w:val="10"/>
  </w:num>
  <w:num w:numId="19">
    <w:abstractNumId w:val="14"/>
  </w:num>
  <w:num w:numId="20">
    <w:abstractNumId w:val="11"/>
  </w:num>
  <w:num w:numId="21">
    <w:abstractNumId w:val="12"/>
  </w:num>
  <w:num w:numId="22">
    <w:abstractNumId w:val="17"/>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A14A9"/>
    <w:rsid w:val="00063E92"/>
    <w:rsid w:val="0009707C"/>
    <w:rsid w:val="000A14A9"/>
    <w:rsid w:val="00197E18"/>
    <w:rsid w:val="002940DC"/>
    <w:rsid w:val="003A3E53"/>
    <w:rsid w:val="00466F05"/>
    <w:rsid w:val="0055075D"/>
    <w:rsid w:val="00602D99"/>
    <w:rsid w:val="006F2108"/>
    <w:rsid w:val="00814C9E"/>
    <w:rsid w:val="008256FE"/>
    <w:rsid w:val="00867F73"/>
    <w:rsid w:val="0099156A"/>
    <w:rsid w:val="00AC0864"/>
    <w:rsid w:val="00AC57EE"/>
    <w:rsid w:val="00AD1696"/>
    <w:rsid w:val="00AE5FE1"/>
    <w:rsid w:val="00B74462"/>
    <w:rsid w:val="00B93371"/>
    <w:rsid w:val="00BB6384"/>
    <w:rsid w:val="00CA29CD"/>
    <w:rsid w:val="00D60E70"/>
    <w:rsid w:val="00F61BBE"/>
    <w:rsid w:val="00FA262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FA2626"/>
    <w:rPr>
      <w:sz w:val="24"/>
      <w:szCs w:val="24"/>
    </w:rPr>
  </w:style>
  <w:style w:type="paragraph" w:styleId="Nagwek1">
    <w:name w:val="heading 1"/>
    <w:basedOn w:val="Normalny"/>
    <w:next w:val="Normalny"/>
    <w:qFormat/>
    <w:rsid w:val="00FA2626"/>
    <w:pPr>
      <w:keepNext/>
      <w:spacing w:before="240" w:after="60"/>
      <w:outlineLvl w:val="0"/>
    </w:pPr>
    <w:rPr>
      <w:rFonts w:ascii="Arial" w:hAnsi="Arial"/>
      <w:b/>
      <w:kern w:val="28"/>
      <w:sz w:val="28"/>
      <w:szCs w:val="20"/>
    </w:rPr>
  </w:style>
  <w:style w:type="paragraph" w:styleId="Nagwek2">
    <w:name w:val="heading 2"/>
    <w:basedOn w:val="Normalny"/>
    <w:next w:val="Normalny"/>
    <w:qFormat/>
    <w:rsid w:val="00FA2626"/>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FA2626"/>
    <w:pPr>
      <w:keepNext/>
      <w:tabs>
        <w:tab w:val="left" w:pos="1620"/>
        <w:tab w:val="left" w:pos="6660"/>
      </w:tabs>
      <w:spacing w:line="360" w:lineRule="auto"/>
      <w:jc w:val="both"/>
      <w:outlineLvl w:val="2"/>
    </w:pPr>
    <w:rPr>
      <w:sz w:val="28"/>
      <w:vertAlign w:val="superscript"/>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FA2626"/>
    <w:pPr>
      <w:spacing w:line="360" w:lineRule="auto"/>
      <w:ind w:left="709" w:hanging="1"/>
      <w:jc w:val="both"/>
    </w:pPr>
    <w:rPr>
      <w:szCs w:val="20"/>
    </w:rPr>
  </w:style>
  <w:style w:type="paragraph" w:styleId="Tekstpodstawowy2">
    <w:name w:val="Body Text 2"/>
    <w:basedOn w:val="Normalny"/>
    <w:rsid w:val="00FA2626"/>
    <w:pPr>
      <w:spacing w:line="360" w:lineRule="auto"/>
      <w:jc w:val="both"/>
    </w:pPr>
    <w:rPr>
      <w:rFonts w:ascii="Arial" w:hAnsi="Arial"/>
      <w:sz w:val="22"/>
      <w:szCs w:val="20"/>
    </w:rPr>
  </w:style>
  <w:style w:type="paragraph" w:styleId="Tekstpodstawowy">
    <w:name w:val="Body Text"/>
    <w:basedOn w:val="Normalny"/>
    <w:link w:val="TekstpodstawowyZnak"/>
    <w:rsid w:val="00FA2626"/>
    <w:pPr>
      <w:spacing w:line="360" w:lineRule="auto"/>
      <w:jc w:val="both"/>
    </w:pPr>
    <w:rPr>
      <w:szCs w:val="20"/>
    </w:rPr>
  </w:style>
  <w:style w:type="paragraph" w:customStyle="1" w:styleId="Tekstpodstawowy21">
    <w:name w:val="Tekst podstawowy 21"/>
    <w:basedOn w:val="Normalny"/>
    <w:rsid w:val="00FA2626"/>
    <w:pPr>
      <w:widowControl w:val="0"/>
      <w:tabs>
        <w:tab w:val="left" w:pos="0"/>
      </w:tabs>
      <w:spacing w:line="264" w:lineRule="auto"/>
      <w:jc w:val="both"/>
    </w:pPr>
    <w:rPr>
      <w:b/>
      <w:sz w:val="22"/>
      <w:szCs w:val="20"/>
    </w:rPr>
  </w:style>
  <w:style w:type="paragraph" w:styleId="Tekstpodstawowy3">
    <w:name w:val="Body Text 3"/>
    <w:basedOn w:val="Normalny"/>
    <w:link w:val="Tekstpodstawowy3Znak"/>
    <w:rsid w:val="00FA2626"/>
    <w:pPr>
      <w:jc w:val="both"/>
    </w:pPr>
  </w:style>
  <w:style w:type="paragraph" w:customStyle="1" w:styleId="Mapadokumentu">
    <w:name w:val="Mapa dokumentu"/>
    <w:basedOn w:val="Normalny"/>
    <w:semiHidden/>
    <w:rsid w:val="00FA2626"/>
    <w:pPr>
      <w:shd w:val="clear" w:color="auto" w:fill="000080"/>
    </w:pPr>
    <w:rPr>
      <w:rFonts w:ascii="Tahoma" w:hAnsi="Tahoma" w:cs="Tahoma"/>
    </w:rPr>
  </w:style>
  <w:style w:type="paragraph" w:styleId="Akapitzlist">
    <w:name w:val="List Paragraph"/>
    <w:basedOn w:val="Normalny"/>
    <w:link w:val="AkapitzlistZnak"/>
    <w:uiPriority w:val="34"/>
    <w:qFormat/>
    <w:rsid w:val="002940DC"/>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2940DC"/>
    <w:pPr>
      <w:autoSpaceDE w:val="0"/>
      <w:autoSpaceDN w:val="0"/>
      <w:adjustRightInd w:val="0"/>
    </w:pPr>
    <w:rPr>
      <w:color w:val="000000"/>
      <w:sz w:val="24"/>
      <w:szCs w:val="24"/>
    </w:rPr>
  </w:style>
  <w:style w:type="paragraph" w:styleId="Nagwek">
    <w:name w:val="header"/>
    <w:basedOn w:val="Normalny"/>
    <w:link w:val="NagwekZnak"/>
    <w:rsid w:val="003A3E53"/>
    <w:pPr>
      <w:tabs>
        <w:tab w:val="center" w:pos="4536"/>
        <w:tab w:val="right" w:pos="9072"/>
      </w:tabs>
    </w:pPr>
  </w:style>
  <w:style w:type="character" w:customStyle="1" w:styleId="NagwekZnak">
    <w:name w:val="Nagłówek Znak"/>
    <w:basedOn w:val="Domylnaczcionkaakapitu"/>
    <w:link w:val="Nagwek"/>
    <w:rsid w:val="003A3E53"/>
    <w:rPr>
      <w:sz w:val="24"/>
      <w:szCs w:val="24"/>
    </w:rPr>
  </w:style>
  <w:style w:type="paragraph" w:styleId="Stopka">
    <w:name w:val="footer"/>
    <w:basedOn w:val="Normalny"/>
    <w:link w:val="StopkaZnak"/>
    <w:rsid w:val="003A3E53"/>
    <w:pPr>
      <w:tabs>
        <w:tab w:val="center" w:pos="4536"/>
        <w:tab w:val="right" w:pos="9072"/>
      </w:tabs>
    </w:pPr>
  </w:style>
  <w:style w:type="character" w:customStyle="1" w:styleId="StopkaZnak">
    <w:name w:val="Stopka Znak"/>
    <w:basedOn w:val="Domylnaczcionkaakapitu"/>
    <w:link w:val="Stopka"/>
    <w:rsid w:val="003A3E53"/>
    <w:rPr>
      <w:sz w:val="24"/>
      <w:szCs w:val="24"/>
    </w:rPr>
  </w:style>
  <w:style w:type="character" w:customStyle="1" w:styleId="TekstpodstawowywcityZnak">
    <w:name w:val="Tekst podstawowy wcięty Znak"/>
    <w:basedOn w:val="Domylnaczcionkaakapitu"/>
    <w:link w:val="Tekstpodstawowywcity"/>
    <w:rsid w:val="00D60E70"/>
    <w:rPr>
      <w:sz w:val="24"/>
    </w:rPr>
  </w:style>
  <w:style w:type="character" w:customStyle="1" w:styleId="TekstpodstawowyZnak">
    <w:name w:val="Tekst podstawowy Znak"/>
    <w:basedOn w:val="Domylnaczcionkaakapitu"/>
    <w:link w:val="Tekstpodstawowy"/>
    <w:rsid w:val="00D60E70"/>
    <w:rPr>
      <w:sz w:val="24"/>
    </w:rPr>
  </w:style>
  <w:style w:type="character" w:customStyle="1" w:styleId="Tekstpodstawowy3Znak">
    <w:name w:val="Tekst podstawowy 3 Znak"/>
    <w:basedOn w:val="Domylnaczcionkaakapitu"/>
    <w:link w:val="Tekstpodstawowy3"/>
    <w:rsid w:val="00D60E70"/>
    <w:rPr>
      <w:sz w:val="24"/>
      <w:szCs w:val="24"/>
    </w:rPr>
  </w:style>
  <w:style w:type="paragraph" w:customStyle="1" w:styleId="Nagwek11">
    <w:name w:val="Nagłówek 11"/>
    <w:basedOn w:val="Normalny"/>
    <w:uiPriority w:val="1"/>
    <w:qFormat/>
    <w:rsid w:val="00867F73"/>
    <w:pPr>
      <w:widowControl w:val="0"/>
      <w:ind w:left="2"/>
      <w:jc w:val="center"/>
      <w:outlineLvl w:val="1"/>
    </w:pPr>
    <w:rPr>
      <w:rFonts w:ascii="Arial" w:eastAsia="Arial" w:hAnsi="Arial" w:cs="Arial"/>
      <w:b/>
      <w:bCs/>
      <w:sz w:val="20"/>
      <w:szCs w:val="20"/>
      <w:lang w:val="en-US" w:eastAsia="en-US"/>
    </w:rPr>
  </w:style>
  <w:style w:type="character" w:styleId="Odwoaniedokomentarza">
    <w:name w:val="annotation reference"/>
    <w:unhideWhenUsed/>
    <w:rsid w:val="00867F73"/>
    <w:rPr>
      <w:sz w:val="16"/>
      <w:szCs w:val="16"/>
    </w:rPr>
  </w:style>
  <w:style w:type="paragraph" w:styleId="Tekstkomentarza">
    <w:name w:val="annotation text"/>
    <w:basedOn w:val="Normalny"/>
    <w:link w:val="TekstkomentarzaZnak"/>
    <w:unhideWhenUsed/>
    <w:rsid w:val="00867F73"/>
    <w:pPr>
      <w:spacing w:after="200"/>
    </w:pPr>
    <w:rPr>
      <w:rFonts w:ascii="Calibri" w:eastAsia="Calibri" w:hAnsi="Calibri"/>
      <w:sz w:val="20"/>
      <w:szCs w:val="20"/>
      <w:lang/>
    </w:rPr>
  </w:style>
  <w:style w:type="character" w:customStyle="1" w:styleId="TekstkomentarzaZnak">
    <w:name w:val="Tekst komentarza Znak"/>
    <w:basedOn w:val="Domylnaczcionkaakapitu"/>
    <w:link w:val="Tekstkomentarza"/>
    <w:rsid w:val="00867F73"/>
    <w:rPr>
      <w:rFonts w:ascii="Calibri" w:eastAsia="Calibri" w:hAnsi="Calibri"/>
      <w:lang/>
    </w:rPr>
  </w:style>
  <w:style w:type="paragraph" w:styleId="Zwykytekst">
    <w:name w:val="Plain Text"/>
    <w:basedOn w:val="Normalny"/>
    <w:link w:val="ZwykytekstZnak"/>
    <w:uiPriority w:val="99"/>
    <w:rsid w:val="00867F73"/>
    <w:rPr>
      <w:rFonts w:ascii="Courier New" w:hAnsi="Courier New"/>
      <w:sz w:val="20"/>
      <w:szCs w:val="20"/>
      <w:lang/>
    </w:rPr>
  </w:style>
  <w:style w:type="character" w:customStyle="1" w:styleId="ZwykytekstZnak">
    <w:name w:val="Zwykły tekst Znak"/>
    <w:basedOn w:val="Domylnaczcionkaakapitu"/>
    <w:link w:val="Zwykytekst"/>
    <w:uiPriority w:val="99"/>
    <w:rsid w:val="00867F73"/>
    <w:rPr>
      <w:rFonts w:ascii="Courier New" w:hAnsi="Courier New"/>
      <w:lang/>
    </w:rPr>
  </w:style>
  <w:style w:type="paragraph" w:customStyle="1" w:styleId="Standard">
    <w:name w:val="Standard"/>
    <w:uiPriority w:val="99"/>
    <w:rsid w:val="00867F73"/>
    <w:pPr>
      <w:widowControl w:val="0"/>
      <w:suppressAutoHyphens/>
      <w:autoSpaceDN w:val="0"/>
      <w:textAlignment w:val="baseline"/>
    </w:pPr>
    <w:rPr>
      <w:rFonts w:ascii="Calibri" w:eastAsia="Segoe UI" w:hAnsi="Calibri" w:cs="Tahoma"/>
      <w:color w:val="000000"/>
      <w:kern w:val="3"/>
      <w:sz w:val="24"/>
      <w:szCs w:val="24"/>
      <w:lang w:val="en-US" w:eastAsia="en-US" w:bidi="en-US"/>
    </w:rPr>
  </w:style>
  <w:style w:type="character" w:customStyle="1" w:styleId="AkapitzlistZnak">
    <w:name w:val="Akapit z listą Znak"/>
    <w:link w:val="Akapitzlist"/>
    <w:uiPriority w:val="34"/>
    <w:qFormat/>
    <w:locked/>
    <w:rsid w:val="00867F73"/>
    <w:rPr>
      <w:rFonts w:ascii="Calibri" w:eastAsia="Calibri" w:hAnsi="Calibri"/>
      <w:sz w:val="22"/>
      <w:szCs w:val="22"/>
      <w:lang w:eastAsia="en-US"/>
    </w:rPr>
  </w:style>
  <w:style w:type="paragraph" w:customStyle="1" w:styleId="zalbold-centr">
    <w:name w:val="zal bold-centr"/>
    <w:basedOn w:val="Normalny"/>
    <w:uiPriority w:val="99"/>
    <w:rsid w:val="00867F73"/>
    <w:pPr>
      <w:widowControl w:val="0"/>
      <w:suppressAutoHyphens/>
      <w:autoSpaceDE w:val="0"/>
      <w:autoSpaceDN w:val="0"/>
      <w:adjustRightInd w:val="0"/>
      <w:spacing w:before="283" w:after="142" w:line="280" w:lineRule="atLeast"/>
      <w:jc w:val="center"/>
      <w:textAlignment w:val="center"/>
    </w:pPr>
    <w:rPr>
      <w:rFonts w:ascii="MyriadPro-Bold" w:hAnsi="MyriadPro-Bold" w:cs="MyriadPro-Bold"/>
      <w:b/>
      <w:bCs/>
      <w:color w:val="000000"/>
      <w:sz w:val="22"/>
      <w:szCs w:val="22"/>
    </w:rPr>
  </w:style>
  <w:style w:type="paragraph" w:customStyle="1" w:styleId="Zal-text">
    <w:name w:val="Zal-text"/>
    <w:basedOn w:val="Normalny"/>
    <w:uiPriority w:val="99"/>
    <w:rsid w:val="00867F73"/>
    <w:pPr>
      <w:widowControl w:val="0"/>
      <w:tabs>
        <w:tab w:val="right" w:leader="dot" w:pos="8674"/>
      </w:tabs>
      <w:autoSpaceDE w:val="0"/>
      <w:autoSpaceDN w:val="0"/>
      <w:adjustRightInd w:val="0"/>
      <w:spacing w:before="85" w:after="85" w:line="320" w:lineRule="atLeast"/>
      <w:ind w:left="57" w:right="57"/>
      <w:jc w:val="both"/>
      <w:textAlignment w:val="center"/>
    </w:pPr>
    <w:rPr>
      <w:rFonts w:ascii="MyriadPro-Regular" w:hAnsi="MyriadPro-Regular" w:cs="MyriadPro-Regular"/>
      <w:color w:val="000000"/>
      <w:sz w:val="22"/>
      <w:szCs w:val="22"/>
    </w:rPr>
  </w:style>
  <w:style w:type="paragraph" w:customStyle="1" w:styleId="Zal-text-punkt">
    <w:name w:val="Zal-text-punkt"/>
    <w:basedOn w:val="Normalny"/>
    <w:uiPriority w:val="99"/>
    <w:rsid w:val="00867F73"/>
    <w:pPr>
      <w:widowControl w:val="0"/>
      <w:tabs>
        <w:tab w:val="left" w:pos="567"/>
      </w:tabs>
      <w:autoSpaceDE w:val="0"/>
      <w:autoSpaceDN w:val="0"/>
      <w:adjustRightInd w:val="0"/>
      <w:spacing w:before="57" w:after="45" w:line="280" w:lineRule="atLeast"/>
      <w:ind w:left="340" w:right="57" w:hanging="283"/>
      <w:jc w:val="both"/>
      <w:textAlignment w:val="center"/>
    </w:pPr>
    <w:rPr>
      <w:rFonts w:ascii="MyriadPro-Regular" w:hAnsi="MyriadPro-Regular" w:cs="MyriadPro-Regular"/>
      <w:color w:val="000000"/>
      <w:sz w:val="22"/>
      <w:szCs w:val="22"/>
    </w:rPr>
  </w:style>
  <w:style w:type="character" w:customStyle="1" w:styleId="B">
    <w:name w:val="B"/>
    <w:uiPriority w:val="99"/>
    <w:rsid w:val="00867F73"/>
    <w:rPr>
      <w:b/>
    </w:rPr>
  </w:style>
  <w:style w:type="character" w:customStyle="1" w:styleId="ND">
    <w:name w:val="ND"/>
    <w:uiPriority w:val="99"/>
    <w:rsid w:val="00867F7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20</Pages>
  <Words>7576</Words>
  <Characters>49892</Characters>
  <Application>Microsoft Office Word</Application>
  <DocSecurity>0</DocSecurity>
  <Lines>415</Lines>
  <Paragraphs>114</Paragraphs>
  <ScaleCrop>false</ScaleCrop>
  <HeadingPairs>
    <vt:vector size="2" baseType="variant">
      <vt:variant>
        <vt:lpstr>Tytuł</vt:lpstr>
      </vt:variant>
      <vt:variant>
        <vt:i4>1</vt:i4>
      </vt:variant>
    </vt:vector>
  </HeadingPairs>
  <TitlesOfParts>
    <vt:vector size="1" baseType="lpstr">
      <vt:lpstr>WZÓR UMOWY O ROBOTY BUDOWLANE</vt:lpstr>
    </vt:vector>
  </TitlesOfParts>
  <Company>Datacomp</Company>
  <LinksUpToDate>false</LinksUpToDate>
  <CharactersWithSpaces>57354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O ROBOTY BUDOWLANE</dc:title>
  <dc:subject/>
  <dc:creator>Szpital</dc:creator>
  <cp:keywords/>
  <dc:description/>
  <cp:lastModifiedBy>Szpital</cp:lastModifiedBy>
  <cp:revision>7</cp:revision>
  <cp:lastPrinted>1601-01-01T00:00:00Z</cp:lastPrinted>
  <dcterms:created xsi:type="dcterms:W3CDTF">2020-07-07T06:23:00Z</dcterms:created>
  <dcterms:modified xsi:type="dcterms:W3CDTF">2020-09-02T12:15:00Z</dcterms:modified>
</cp:coreProperties>
</file>