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747" w:rsidRDefault="00EA3747" w:rsidP="00EA3747">
      <w:pPr>
        <w:pStyle w:val="Nagwek"/>
        <w:tabs>
          <w:tab w:val="clear" w:pos="4536"/>
        </w:tabs>
        <w:jc w:val="right"/>
      </w:pPr>
      <w:r w:rsidRPr="00160004">
        <w:t>Kraków</w:t>
      </w:r>
      <w:r>
        <w:t xml:space="preserve"> dnia: </w:t>
      </w:r>
      <w:r w:rsidRPr="00160004">
        <w:t>2020-08-06</w:t>
      </w:r>
    </w:p>
    <w:p w:rsidR="00EA3747" w:rsidRDefault="00EA374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160004" w:rsidP="00B52A97">
      <w:pPr>
        <w:spacing w:line="360" w:lineRule="auto"/>
        <w:rPr>
          <w:b/>
          <w:bCs/>
          <w:color w:val="000000"/>
        </w:rPr>
      </w:pPr>
      <w:r w:rsidRPr="00160004">
        <w:rPr>
          <w:b/>
          <w:bCs/>
          <w:color w:val="000000"/>
        </w:rPr>
        <w:t>AWF Kraków</w:t>
      </w:r>
      <w:r w:rsidR="00B52A97">
        <w:rPr>
          <w:b/>
          <w:bCs/>
          <w:color w:val="000000"/>
        </w:rPr>
        <w:t>,</w:t>
      </w:r>
    </w:p>
    <w:p w:rsidR="00B52A97" w:rsidRDefault="00160004" w:rsidP="00B52A97">
      <w:pPr>
        <w:spacing w:line="360" w:lineRule="auto"/>
        <w:rPr>
          <w:color w:val="000000"/>
        </w:rPr>
      </w:pPr>
      <w:r w:rsidRPr="00160004">
        <w:rPr>
          <w:color w:val="000000"/>
        </w:rPr>
        <w:t>al. Jana Pawła II</w:t>
      </w:r>
      <w:r w:rsidR="00B52A97">
        <w:rPr>
          <w:color w:val="000000"/>
        </w:rPr>
        <w:t xml:space="preserve"> </w:t>
      </w:r>
      <w:r w:rsidRPr="00160004">
        <w:rPr>
          <w:color w:val="000000"/>
        </w:rPr>
        <w:t>78</w:t>
      </w:r>
      <w:r w:rsidR="00B52A97">
        <w:rPr>
          <w:color w:val="000000"/>
        </w:rPr>
        <w:t xml:space="preserve"> ,</w:t>
      </w:r>
    </w:p>
    <w:p w:rsidR="00B52A97" w:rsidRPr="00B52A97" w:rsidRDefault="00160004" w:rsidP="00B52A97">
      <w:pPr>
        <w:spacing w:line="360" w:lineRule="auto"/>
        <w:rPr>
          <w:color w:val="000000"/>
          <w:lang w:val="en-US"/>
        </w:rPr>
      </w:pPr>
      <w:r w:rsidRPr="00160004">
        <w:rPr>
          <w:color w:val="000000"/>
        </w:rPr>
        <w:t>31-571</w:t>
      </w:r>
      <w:r w:rsidR="00B52A97">
        <w:rPr>
          <w:color w:val="000000"/>
        </w:rPr>
        <w:t xml:space="preserve"> </w:t>
      </w:r>
      <w:r w:rsidRPr="00160004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160004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160004" w:rsidRPr="00160004">
        <w:rPr>
          <w:color w:val="000000"/>
          <w:lang w:val="en-US"/>
        </w:rPr>
        <w:t>126831052</w:t>
      </w:r>
      <w:r>
        <w:rPr>
          <w:color w:val="000000"/>
          <w:lang w:val="en-US"/>
        </w:rPr>
        <w:t xml:space="preserve">, </w:t>
      </w:r>
      <w:r w:rsidR="00EA3747">
        <w:rPr>
          <w:color w:val="000000"/>
          <w:lang w:val="en-US"/>
        </w:rPr>
        <w:t>e-mail: zamowienia.publiczne@awf.krakow.pl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160004" w:rsidRPr="00160004">
        <w:rPr>
          <w:b/>
          <w:color w:val="000000"/>
        </w:rPr>
        <w:t>Zakup wraz z dostawą mebli dla  Akademii Wychowania Fizycznego im. Bronisława Czecha w Krak</w:t>
      </w:r>
      <w:r w:rsidR="00EA3747">
        <w:rPr>
          <w:b/>
          <w:color w:val="000000"/>
        </w:rPr>
        <w:t>owie w zakresie zadania częściowego nr 3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60004" w:rsidTr="00CC600B">
        <w:trPr>
          <w:cantSplit/>
          <w:trHeight w:val="2561"/>
        </w:trPr>
        <w:tc>
          <w:tcPr>
            <w:tcW w:w="9526" w:type="dxa"/>
          </w:tcPr>
          <w:p w:rsidR="00160004" w:rsidRPr="00EA3747" w:rsidRDefault="00160004" w:rsidP="00EA3747">
            <w:pPr>
              <w:spacing w:after="60"/>
              <w:jc w:val="both"/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60004">
              <w:rPr>
                <w:b/>
                <w:color w:val="000000"/>
              </w:rPr>
              <w:t>3</w:t>
            </w:r>
            <w:r w:rsidR="00EA3747" w:rsidRPr="00EA3747">
              <w:t xml:space="preserve">: Zakup wraz dostawą krzeseł i foteli obrotowych oraz innych mebli typowych </w:t>
            </w:r>
          </w:p>
          <w:p w:rsidR="00160004" w:rsidRDefault="00160004" w:rsidP="00CC600B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60004" w:rsidRDefault="00160004" w:rsidP="00CC600B">
            <w:pPr>
              <w:spacing w:line="360" w:lineRule="auto"/>
              <w:ind w:firstLine="284"/>
              <w:jc w:val="both"/>
              <w:rPr>
                <w:b/>
              </w:rPr>
            </w:pPr>
            <w:r w:rsidRPr="00160004">
              <w:rPr>
                <w:b/>
              </w:rPr>
              <w:t>CEZAS Sp. z o.o.</w:t>
            </w:r>
          </w:p>
          <w:p w:rsidR="00160004" w:rsidRDefault="00160004" w:rsidP="00CC600B">
            <w:pPr>
              <w:spacing w:line="360" w:lineRule="auto"/>
              <w:ind w:firstLine="284"/>
              <w:jc w:val="both"/>
              <w:rPr>
                <w:b/>
              </w:rPr>
            </w:pPr>
            <w:r w:rsidRPr="00160004">
              <w:rPr>
                <w:b/>
              </w:rPr>
              <w:t>15-751</w:t>
            </w:r>
            <w:r>
              <w:rPr>
                <w:b/>
              </w:rPr>
              <w:t xml:space="preserve"> </w:t>
            </w:r>
            <w:r w:rsidRPr="00160004">
              <w:rPr>
                <w:b/>
              </w:rPr>
              <w:t>Białystok</w:t>
            </w:r>
          </w:p>
          <w:p w:rsidR="00160004" w:rsidRDefault="00160004" w:rsidP="00CC600B">
            <w:pPr>
              <w:spacing w:line="360" w:lineRule="auto"/>
              <w:ind w:firstLine="284"/>
              <w:jc w:val="both"/>
              <w:rPr>
                <w:b/>
              </w:rPr>
            </w:pPr>
            <w:r w:rsidRPr="00160004">
              <w:rPr>
                <w:b/>
              </w:rPr>
              <w:t>Aleja Solidarności</w:t>
            </w:r>
            <w:r>
              <w:rPr>
                <w:b/>
              </w:rPr>
              <w:t xml:space="preserve">    </w:t>
            </w:r>
            <w:r w:rsidRPr="00160004">
              <w:rPr>
                <w:b/>
              </w:rPr>
              <w:t>15</w:t>
            </w:r>
          </w:p>
          <w:p w:rsidR="00160004" w:rsidRDefault="00160004" w:rsidP="00CC600B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60004">
              <w:rPr>
                <w:b/>
              </w:rPr>
              <w:t>87 858.90 zł</w:t>
            </w:r>
          </w:p>
          <w:p w:rsidR="00EA3747" w:rsidRPr="00EA3747" w:rsidRDefault="00EA3747" w:rsidP="00EA3747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Uzasadnienie wyboru: </w:t>
            </w:r>
            <w:r w:rsidRPr="00160004">
              <w:t>Oferta jest poprawna pod względem formalnym i merytorycznym</w:t>
            </w:r>
          </w:p>
        </w:tc>
      </w:tr>
    </w:tbl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60004" w:rsidRPr="008463A1" w:rsidTr="00CC600B">
        <w:tc>
          <w:tcPr>
            <w:tcW w:w="2277" w:type="dxa"/>
            <w:shd w:val="clear" w:color="auto" w:fill="auto"/>
          </w:tcPr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60004">
              <w:rPr>
                <w:sz w:val="18"/>
                <w:szCs w:val="18"/>
              </w:rPr>
              <w:t>Zakup wraz dostawą krzeseł i foteli obrotowych oraz innych mebli typowych</w:t>
            </w:r>
          </w:p>
        </w:tc>
        <w:tc>
          <w:tcPr>
            <w:tcW w:w="2651" w:type="dxa"/>
            <w:shd w:val="clear" w:color="auto" w:fill="auto"/>
          </w:tcPr>
          <w:p w:rsidR="00160004" w:rsidRPr="008463A1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CEZAS Sp. z o.o.</w:t>
            </w:r>
          </w:p>
          <w:p w:rsidR="00160004" w:rsidRPr="008463A1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Aleja Solidarności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60004">
              <w:rPr>
                <w:sz w:val="18"/>
                <w:szCs w:val="18"/>
              </w:rPr>
              <w:t>15</w:t>
            </w:r>
          </w:p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15-751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60004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1 - Cena - 60.00</w:t>
            </w:r>
          </w:p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2 - termin płatności faktury - 10.00</w:t>
            </w:r>
          </w:p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3 - skrócenie terminu dostawy - 10.00</w:t>
            </w:r>
          </w:p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4 - gwarancja - 20.00</w:t>
            </w:r>
          </w:p>
        </w:tc>
        <w:tc>
          <w:tcPr>
            <w:tcW w:w="1748" w:type="dxa"/>
            <w:shd w:val="clear" w:color="auto" w:fill="auto"/>
          </w:tcPr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 xml:space="preserve">  100,00</w:t>
            </w:r>
          </w:p>
        </w:tc>
      </w:tr>
      <w:tr w:rsidR="00160004" w:rsidRPr="008463A1" w:rsidTr="00CC600B">
        <w:tc>
          <w:tcPr>
            <w:tcW w:w="2277" w:type="dxa"/>
            <w:shd w:val="clear" w:color="auto" w:fill="auto"/>
          </w:tcPr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60004">
              <w:rPr>
                <w:sz w:val="18"/>
                <w:szCs w:val="18"/>
              </w:rPr>
              <w:t>Zakup wraz dostawą krzeseł i foteli obrotowych oraz innych mebli typowych</w:t>
            </w:r>
          </w:p>
        </w:tc>
        <w:tc>
          <w:tcPr>
            <w:tcW w:w="2651" w:type="dxa"/>
            <w:shd w:val="clear" w:color="auto" w:fill="auto"/>
          </w:tcPr>
          <w:p w:rsidR="00160004" w:rsidRPr="008463A1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OFFICE Mebel Jan Wierzbicki</w:t>
            </w:r>
          </w:p>
          <w:p w:rsidR="00160004" w:rsidRPr="008463A1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ul. Kraszewskiego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60004">
              <w:rPr>
                <w:sz w:val="18"/>
                <w:szCs w:val="18"/>
              </w:rPr>
              <w:t>36</w:t>
            </w:r>
          </w:p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30-110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60004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1 - Cena - 51.29</w:t>
            </w:r>
          </w:p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2 - termin płatności faktury - 10.00</w:t>
            </w:r>
          </w:p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3 - skrócenie terminu dostawy - 2.86</w:t>
            </w:r>
          </w:p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4 - gwarancja - 20.00</w:t>
            </w:r>
          </w:p>
        </w:tc>
        <w:tc>
          <w:tcPr>
            <w:tcW w:w="1748" w:type="dxa"/>
            <w:shd w:val="clear" w:color="auto" w:fill="auto"/>
          </w:tcPr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 xml:space="preserve">  84,15</w:t>
            </w:r>
          </w:p>
        </w:tc>
      </w:tr>
      <w:tr w:rsidR="00160004" w:rsidRPr="008463A1" w:rsidTr="00CC600B">
        <w:tc>
          <w:tcPr>
            <w:tcW w:w="2277" w:type="dxa"/>
            <w:shd w:val="clear" w:color="auto" w:fill="auto"/>
          </w:tcPr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60004">
              <w:rPr>
                <w:sz w:val="18"/>
                <w:szCs w:val="18"/>
              </w:rPr>
              <w:t>Zakup wraz dostawą krzeseł i foteli obrotowych oraz innych mebli typowych</w:t>
            </w:r>
          </w:p>
        </w:tc>
        <w:tc>
          <w:tcPr>
            <w:tcW w:w="2651" w:type="dxa"/>
            <w:shd w:val="clear" w:color="auto" w:fill="auto"/>
          </w:tcPr>
          <w:p w:rsidR="00160004" w:rsidRPr="008463A1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TRONUS POLSKA</w:t>
            </w:r>
          </w:p>
          <w:p w:rsidR="00160004" w:rsidRPr="008463A1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60004">
              <w:rPr>
                <w:sz w:val="18"/>
                <w:szCs w:val="18"/>
              </w:rPr>
              <w:t>2a</w:t>
            </w:r>
          </w:p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6000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1 - Cena - 0.00</w:t>
            </w:r>
          </w:p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2 - termin płatności faktury - 0.00</w:t>
            </w:r>
          </w:p>
          <w:p w:rsidR="00160004" w:rsidRPr="00160004" w:rsidRDefault="00160004" w:rsidP="00CC600B">
            <w:pPr>
              <w:rPr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3 - skrócenie terminu dostawy - 0.00</w:t>
            </w:r>
          </w:p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>4 - gwarancja - 0.00</w:t>
            </w:r>
          </w:p>
        </w:tc>
        <w:tc>
          <w:tcPr>
            <w:tcW w:w="1748" w:type="dxa"/>
            <w:shd w:val="clear" w:color="auto" w:fill="auto"/>
          </w:tcPr>
          <w:p w:rsidR="00160004" w:rsidRPr="008463A1" w:rsidRDefault="00160004" w:rsidP="00CC600B">
            <w:pPr>
              <w:rPr>
                <w:color w:val="000000"/>
                <w:sz w:val="18"/>
                <w:szCs w:val="18"/>
              </w:rPr>
            </w:pPr>
            <w:r w:rsidRPr="00160004">
              <w:rPr>
                <w:sz w:val="18"/>
                <w:szCs w:val="18"/>
              </w:rPr>
              <w:t xml:space="preserve">  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EA3747" w:rsidRPr="00EA3747" w:rsidRDefault="00EA3747" w:rsidP="00EA3747">
      <w:pPr>
        <w:spacing w:line="360" w:lineRule="auto"/>
        <w:jc w:val="right"/>
        <w:rPr>
          <w:b/>
          <w:color w:val="000000"/>
        </w:rPr>
      </w:pPr>
      <w:r w:rsidRPr="00EA3747">
        <w:rPr>
          <w:b/>
          <w:color w:val="000000"/>
        </w:rPr>
        <w:t>Zastępca Kanclerza AWF w Krakowie</w:t>
      </w:r>
      <w:bookmarkStart w:id="0" w:name="_GoBack"/>
      <w:bookmarkEnd w:id="0"/>
    </w:p>
    <w:p w:rsidR="001A45D0" w:rsidRPr="00EA3747" w:rsidRDefault="00EA3747" w:rsidP="00EA3747">
      <w:pPr>
        <w:spacing w:line="360" w:lineRule="auto"/>
        <w:jc w:val="right"/>
        <w:rPr>
          <w:b/>
          <w:color w:val="000000"/>
        </w:rPr>
      </w:pPr>
      <w:r w:rsidRPr="00EA3747">
        <w:rPr>
          <w:b/>
          <w:color w:val="000000"/>
        </w:rPr>
        <w:t>mgr inż. arch. Anna Sieńkowska</w:t>
      </w:r>
    </w:p>
    <w:sectPr w:rsidR="001A45D0" w:rsidRPr="00EA37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966" w:rsidRDefault="001B4966">
      <w:r>
        <w:separator/>
      </w:r>
    </w:p>
  </w:endnote>
  <w:endnote w:type="continuationSeparator" w:id="0">
    <w:p w:rsidR="001B4966" w:rsidRDefault="001B4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04" w:rsidRDefault="001600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04" w:rsidRDefault="001600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966" w:rsidRDefault="001B4966">
      <w:r>
        <w:separator/>
      </w:r>
    </w:p>
  </w:footnote>
  <w:footnote w:type="continuationSeparator" w:id="0">
    <w:p w:rsidR="001B4966" w:rsidRDefault="001B4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04" w:rsidRDefault="001600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04" w:rsidRDefault="001600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004" w:rsidRDefault="001600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966"/>
    <w:rsid w:val="000A2C44"/>
    <w:rsid w:val="00160004"/>
    <w:rsid w:val="001A45D0"/>
    <w:rsid w:val="001B4966"/>
    <w:rsid w:val="005E4BC7"/>
    <w:rsid w:val="00747E2D"/>
    <w:rsid w:val="007B0EDC"/>
    <w:rsid w:val="007B1A7A"/>
    <w:rsid w:val="009A4BCD"/>
    <w:rsid w:val="009B52EF"/>
    <w:rsid w:val="00B004FE"/>
    <w:rsid w:val="00B52A97"/>
    <w:rsid w:val="00D62134"/>
    <w:rsid w:val="00E459F1"/>
    <w:rsid w:val="00EA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2020-08-06T12:02:00Z</cp:lastPrinted>
  <dcterms:created xsi:type="dcterms:W3CDTF">2020-08-06T11:59:00Z</dcterms:created>
  <dcterms:modified xsi:type="dcterms:W3CDTF">2020-08-06T12:02:00Z</dcterms:modified>
</cp:coreProperties>
</file>