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731659"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568CA2C7" w:rsidR="009E2EF2" w:rsidRPr="00586078" w:rsidRDefault="00317BDF" w:rsidP="0051724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w:t>
            </w:r>
            <w:r w:rsidRPr="00317BDF">
              <w:rPr>
                <w:rFonts w:ascii="Times New Roman" w:eastAsia="Times New Roman" w:hAnsi="Times New Roman"/>
                <w:b/>
                <w:color w:val="0000FF"/>
                <w:sz w:val="20"/>
                <w:szCs w:val="20"/>
                <w:lang w:eastAsia="pl-PL"/>
              </w:rPr>
              <w:t xml:space="preserve">ostawa </w:t>
            </w:r>
            <w:r w:rsidR="00517248">
              <w:rPr>
                <w:rFonts w:ascii="Times New Roman" w:eastAsia="Times New Roman" w:hAnsi="Times New Roman"/>
                <w:b/>
                <w:color w:val="0000FF"/>
                <w:sz w:val="20"/>
                <w:szCs w:val="20"/>
                <w:lang w:eastAsia="pl-PL"/>
              </w:rPr>
              <w:t>3 szt. tabletów</w:t>
            </w:r>
            <w:r w:rsidR="00517248" w:rsidRPr="00517248">
              <w:rPr>
                <w:rFonts w:ascii="Times New Roman" w:eastAsia="Times New Roman" w:hAnsi="Times New Roman"/>
                <w:b/>
                <w:color w:val="0000FF"/>
                <w:sz w:val="20"/>
                <w:szCs w:val="20"/>
                <w:lang w:eastAsia="pl-PL"/>
              </w:rPr>
              <w:t xml:space="preserve"> graficzn</w:t>
            </w:r>
            <w:r w:rsidR="00517248">
              <w:rPr>
                <w:rFonts w:ascii="Times New Roman" w:eastAsia="Times New Roman" w:hAnsi="Times New Roman"/>
                <w:b/>
                <w:color w:val="0000FF"/>
                <w:sz w:val="20"/>
                <w:szCs w:val="20"/>
                <w:lang w:eastAsia="pl-PL"/>
              </w:rPr>
              <w:t>ych</w:t>
            </w:r>
            <w:bookmarkStart w:id="0" w:name="_GoBack"/>
            <w:bookmarkEnd w:id="0"/>
            <w:r w:rsidR="00517248" w:rsidRPr="00517248">
              <w:rPr>
                <w:rFonts w:ascii="Times New Roman" w:eastAsia="Times New Roman" w:hAnsi="Times New Roman"/>
                <w:b/>
                <w:color w:val="0000FF"/>
                <w:sz w:val="20"/>
                <w:szCs w:val="20"/>
                <w:lang w:eastAsia="pl-PL"/>
              </w:rPr>
              <w:t xml:space="preserve"> i 1 szt. laptopa 2w1 - KC-</w:t>
            </w:r>
            <w:proofErr w:type="spellStart"/>
            <w:r w:rsidR="00517248" w:rsidRPr="00517248">
              <w:rPr>
                <w:rFonts w:ascii="Times New Roman" w:eastAsia="Times New Roman" w:hAnsi="Times New Roman"/>
                <w:b/>
                <w:color w:val="0000FF"/>
                <w:sz w:val="20"/>
                <w:szCs w:val="20"/>
                <w:lang w:eastAsia="pl-PL"/>
              </w:rPr>
              <w:t>zp</w:t>
            </w:r>
            <w:proofErr w:type="spellEnd"/>
            <w:r w:rsidR="00517248" w:rsidRPr="00517248">
              <w:rPr>
                <w:rFonts w:ascii="Times New Roman" w:eastAsia="Times New Roman" w:hAnsi="Times New Roman"/>
                <w:b/>
                <w:color w:val="0000FF"/>
                <w:sz w:val="20"/>
                <w:szCs w:val="20"/>
                <w:lang w:eastAsia="pl-PL"/>
              </w:rPr>
              <w:t>. 272-297/20</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2A1982FD"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517248">
              <w:rPr>
                <w:rFonts w:ascii="Times New Roman" w:eastAsia="Times New Roman" w:hAnsi="Times New Roman"/>
                <w:b/>
                <w:color w:val="0000FF"/>
                <w:sz w:val="20"/>
                <w:szCs w:val="20"/>
                <w:lang w:eastAsia="pl-PL"/>
              </w:rPr>
              <w:t>297</w:t>
            </w:r>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6141B7" w14:textId="77777777" w:rsidR="00731659" w:rsidRDefault="00731659" w:rsidP="0038231F">
      <w:pPr>
        <w:spacing w:after="0" w:line="240" w:lineRule="auto"/>
      </w:pPr>
      <w:r>
        <w:separator/>
      </w:r>
    </w:p>
  </w:endnote>
  <w:endnote w:type="continuationSeparator" w:id="0">
    <w:p w14:paraId="5DD5EBA9" w14:textId="77777777" w:rsidR="00731659" w:rsidRDefault="00731659"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B6E44" w14:textId="77777777"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51724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51724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A0D2F3" w14:textId="77777777"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06C2E" w14:textId="77777777" w:rsidR="00731659" w:rsidRDefault="00731659" w:rsidP="0038231F">
      <w:pPr>
        <w:spacing w:after="0" w:line="240" w:lineRule="auto"/>
      </w:pPr>
      <w:r>
        <w:separator/>
      </w:r>
    </w:p>
  </w:footnote>
  <w:footnote w:type="continuationSeparator" w:id="0">
    <w:p w14:paraId="49FE1AC4" w14:textId="77777777" w:rsidR="00731659" w:rsidRDefault="00731659"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w:t>
      </w:r>
      <w:proofErr w:type="spellStart"/>
      <w:r>
        <w:t>Dz.U</w:t>
      </w:r>
      <w:proofErr w:type="spellEnd"/>
      <w:r>
        <w:t>. C 195 z 25.6.1997, s.1) i w art. 2 ust. 1 decyzji ramowej Rady 2003/568/</w:t>
      </w:r>
      <w:proofErr w:type="spellStart"/>
      <w:r>
        <w:t>WSiSW</w:t>
      </w:r>
      <w:proofErr w:type="spellEnd"/>
      <w:r>
        <w:t xml:space="preserve"> z dnia 22 lipca 2003r. w sprawie zwalczania korupcji w sektorze prywatnym (</w:t>
      </w:r>
      <w:proofErr w:type="spellStart"/>
      <w:r>
        <w:t>Dz.U</w:t>
      </w:r>
      <w:proofErr w:type="spellEnd"/>
      <w:r>
        <w:t>.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1BBAA2" w14:textId="77777777"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5571C" w14:textId="77777777"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062F8B" w14:textId="77777777"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32C5E"/>
    <w:rsid w:val="00135AF0"/>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DF8A4-73B1-463C-924D-1C55A9A00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14</Pages>
  <Words>4567</Words>
  <Characters>27408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AZ. Zarzycka</cp:lastModifiedBy>
  <cp:revision>3</cp:revision>
  <cp:lastPrinted>2020-07-17T08:48:00Z</cp:lastPrinted>
  <dcterms:created xsi:type="dcterms:W3CDTF">2020-07-17T08:45:00Z</dcterms:created>
  <dcterms:modified xsi:type="dcterms:W3CDTF">2020-07-17T08:48:00Z</dcterms:modified>
</cp:coreProperties>
</file>