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250" w:rsidRDefault="00BA5250" w:rsidP="00BA5250">
      <w:pPr>
        <w:pStyle w:val="Nagwek"/>
        <w:tabs>
          <w:tab w:val="clear" w:pos="4536"/>
        </w:tabs>
        <w:jc w:val="right"/>
        <w:rPr>
          <w:sz w:val="24"/>
        </w:rPr>
      </w:pPr>
      <w:r w:rsidRPr="00137FB4">
        <w:rPr>
          <w:sz w:val="24"/>
        </w:rPr>
        <w:t>Kraków</w:t>
      </w:r>
      <w:r>
        <w:rPr>
          <w:sz w:val="24"/>
        </w:rPr>
        <w:t xml:space="preserve"> dnia: </w:t>
      </w:r>
      <w:r w:rsidRPr="00137FB4">
        <w:rPr>
          <w:sz w:val="24"/>
        </w:rPr>
        <w:t>2020-07-28</w:t>
      </w:r>
    </w:p>
    <w:p w:rsidR="00BA5250" w:rsidRDefault="00BA525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37FB4">
      <w:pPr>
        <w:spacing w:line="360" w:lineRule="auto"/>
        <w:rPr>
          <w:b/>
          <w:bCs/>
          <w:color w:val="000000"/>
          <w:sz w:val="24"/>
        </w:rPr>
      </w:pPr>
      <w:r w:rsidRPr="00137FB4">
        <w:rPr>
          <w:b/>
          <w:bCs/>
          <w:color w:val="000000"/>
          <w:sz w:val="24"/>
        </w:rPr>
        <w:t>AWF Kraków</w:t>
      </w:r>
      <w:r w:rsidR="00C85A89">
        <w:rPr>
          <w:b/>
          <w:bCs/>
          <w:color w:val="000000"/>
          <w:sz w:val="24"/>
        </w:rPr>
        <w:t>,</w:t>
      </w:r>
    </w:p>
    <w:p w:rsidR="00C85A89" w:rsidRDefault="00137FB4">
      <w:pPr>
        <w:spacing w:line="360" w:lineRule="auto"/>
        <w:rPr>
          <w:color w:val="000000"/>
          <w:sz w:val="24"/>
        </w:rPr>
      </w:pPr>
      <w:r w:rsidRPr="00137FB4">
        <w:rPr>
          <w:color w:val="000000"/>
          <w:sz w:val="24"/>
        </w:rPr>
        <w:t>al. Jana Pawła II</w:t>
      </w:r>
      <w:r w:rsidR="00C85A89">
        <w:rPr>
          <w:color w:val="000000"/>
          <w:sz w:val="24"/>
        </w:rPr>
        <w:t xml:space="preserve"> </w:t>
      </w:r>
      <w:r w:rsidRPr="00137FB4">
        <w:rPr>
          <w:color w:val="000000"/>
          <w:sz w:val="24"/>
        </w:rPr>
        <w:t>78</w:t>
      </w:r>
      <w:r w:rsidR="00C85A89">
        <w:rPr>
          <w:color w:val="000000"/>
          <w:sz w:val="24"/>
        </w:rPr>
        <w:t xml:space="preserve"> ,</w:t>
      </w:r>
    </w:p>
    <w:p w:rsidR="00C85A89" w:rsidRDefault="00137FB4">
      <w:pPr>
        <w:spacing w:line="360" w:lineRule="auto"/>
        <w:rPr>
          <w:color w:val="000000"/>
          <w:sz w:val="24"/>
        </w:rPr>
      </w:pPr>
      <w:r w:rsidRPr="00137FB4">
        <w:rPr>
          <w:color w:val="000000"/>
          <w:sz w:val="24"/>
        </w:rPr>
        <w:t>31-571</w:t>
      </w:r>
      <w:r w:rsidR="00C85A89">
        <w:rPr>
          <w:color w:val="000000"/>
          <w:sz w:val="24"/>
        </w:rPr>
        <w:t xml:space="preserve"> </w:t>
      </w:r>
      <w:r w:rsidRPr="00137FB4">
        <w:rPr>
          <w:color w:val="000000"/>
          <w:sz w:val="24"/>
        </w:rPr>
        <w:t>Kraków</w:t>
      </w:r>
      <w:r w:rsidR="00C85A89">
        <w:rPr>
          <w:color w:val="000000"/>
          <w:sz w:val="24"/>
        </w:rPr>
        <w:t xml:space="preserve">, woj. </w:t>
      </w:r>
      <w:r w:rsidRPr="00137FB4">
        <w:rPr>
          <w:color w:val="000000"/>
          <w:sz w:val="24"/>
        </w:rPr>
        <w:t>małopolskie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137FB4" w:rsidRPr="00137FB4">
        <w:rPr>
          <w:color w:val="000000"/>
          <w:sz w:val="24"/>
          <w:lang w:val="en-US"/>
        </w:rPr>
        <w:t>126831052</w:t>
      </w:r>
      <w:r>
        <w:rPr>
          <w:color w:val="000000"/>
          <w:sz w:val="24"/>
          <w:lang w:val="en-US"/>
        </w:rPr>
        <w:t xml:space="preserve">, fax </w:t>
      </w:r>
      <w:r w:rsidR="00BA5250">
        <w:rPr>
          <w:color w:val="000000"/>
          <w:sz w:val="24"/>
          <w:lang w:val="en-US"/>
        </w:rPr>
        <w:t>126481210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37FB4" w:rsidRPr="00137FB4">
        <w:rPr>
          <w:b/>
          <w:color w:val="000000"/>
          <w:sz w:val="24"/>
        </w:rPr>
        <w:t xml:space="preserve"> Przebudowa wjazdu głównego do AWF w  Krakowie  wraz z infrastrukturą techniczną w celu dostosowania drogi do wymogów drogi p-</w:t>
      </w:r>
      <w:proofErr w:type="spellStart"/>
      <w:r w:rsidR="00137FB4" w:rsidRPr="00137FB4">
        <w:rPr>
          <w:b/>
          <w:color w:val="000000"/>
          <w:sz w:val="24"/>
        </w:rPr>
        <w:t>poż</w:t>
      </w:r>
      <w:proofErr w:type="spellEnd"/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37FB4" w:rsidTr="006A5A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137FB4" w:rsidRDefault="00137FB4" w:rsidP="006A5A2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7FB4">
              <w:rPr>
                <w:b/>
                <w:sz w:val="24"/>
              </w:rPr>
              <w:t xml:space="preserve">MATEO P.B.U.H. Józef </w:t>
            </w:r>
            <w:proofErr w:type="spellStart"/>
            <w:r w:rsidRPr="00137FB4">
              <w:rPr>
                <w:b/>
                <w:sz w:val="24"/>
              </w:rPr>
              <w:t>Firmuga</w:t>
            </w:r>
            <w:proofErr w:type="spellEnd"/>
          </w:p>
          <w:p w:rsidR="00137FB4" w:rsidRDefault="00137FB4" w:rsidP="006A5A2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7FB4">
              <w:rPr>
                <w:b/>
                <w:sz w:val="24"/>
              </w:rPr>
              <w:t>33-100</w:t>
            </w:r>
            <w:r>
              <w:rPr>
                <w:b/>
                <w:sz w:val="24"/>
              </w:rPr>
              <w:t xml:space="preserve"> </w:t>
            </w:r>
            <w:r w:rsidRPr="00137FB4">
              <w:rPr>
                <w:b/>
                <w:sz w:val="24"/>
              </w:rPr>
              <w:t>Tarnów</w:t>
            </w:r>
          </w:p>
          <w:p w:rsidR="00137FB4" w:rsidRDefault="00BA5250" w:rsidP="006A5A2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Ul. </w:t>
            </w:r>
            <w:r w:rsidR="00137FB4" w:rsidRPr="00137FB4">
              <w:rPr>
                <w:b/>
                <w:sz w:val="24"/>
              </w:rPr>
              <w:t>Lwowska</w:t>
            </w:r>
            <w:r w:rsidR="00137FB4">
              <w:rPr>
                <w:b/>
                <w:sz w:val="24"/>
              </w:rPr>
              <w:t xml:space="preserve"> </w:t>
            </w:r>
            <w:r w:rsidR="00137FB4" w:rsidRPr="00137FB4">
              <w:rPr>
                <w:b/>
                <w:sz w:val="24"/>
              </w:rPr>
              <w:t>134a</w:t>
            </w:r>
          </w:p>
          <w:p w:rsidR="00137FB4" w:rsidRDefault="00137FB4" w:rsidP="006A5A2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37FB4">
              <w:rPr>
                <w:b/>
                <w:sz w:val="24"/>
              </w:rPr>
              <w:t>1 095 923.75 zł</w:t>
            </w:r>
            <w:r w:rsidR="00BA5250">
              <w:rPr>
                <w:b/>
                <w:sz w:val="24"/>
              </w:rPr>
              <w:t xml:space="preserve"> brutto</w:t>
            </w:r>
          </w:p>
          <w:p w:rsidR="00137FB4" w:rsidRPr="00BA5250" w:rsidRDefault="00137FB4" w:rsidP="00BA525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  <w:r w:rsidR="00BA5250">
              <w:rPr>
                <w:color w:val="000000"/>
                <w:sz w:val="24"/>
                <w:szCs w:val="24"/>
              </w:rPr>
              <w:t xml:space="preserve"> </w:t>
            </w:r>
            <w:r w:rsidRPr="00137FB4">
              <w:rPr>
                <w:sz w:val="24"/>
              </w:rPr>
              <w:t>Oferta jest popra</w:t>
            </w:r>
            <w:r w:rsidR="00BA5250">
              <w:rPr>
                <w:sz w:val="24"/>
              </w:rPr>
              <w:t>wna po</w:t>
            </w:r>
            <w:r w:rsidRPr="00137FB4">
              <w:rPr>
                <w:sz w:val="24"/>
              </w:rPr>
              <w:t>d względem formalnym i merytorycznym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3261"/>
        <w:gridCol w:w="1134"/>
        <w:gridCol w:w="1134"/>
        <w:gridCol w:w="992"/>
        <w:gridCol w:w="1276"/>
        <w:gridCol w:w="1134"/>
      </w:tblGrid>
      <w:tr w:rsidR="00BA5250" w:rsidRPr="00C63DA0" w:rsidTr="00BA5250">
        <w:tc>
          <w:tcPr>
            <w:tcW w:w="747" w:type="dxa"/>
            <w:shd w:val="clear" w:color="auto" w:fill="auto"/>
            <w:vAlign w:val="center"/>
          </w:tcPr>
          <w:p w:rsidR="00BA5250" w:rsidRPr="00C63DA0" w:rsidRDefault="00BA525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BA5250" w:rsidRPr="00C63DA0" w:rsidRDefault="00BA525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A5250" w:rsidRPr="00C63DA0" w:rsidRDefault="00BA5250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5250" w:rsidRPr="00C63DA0" w:rsidRDefault="00BA525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5250" w:rsidRPr="00C63DA0" w:rsidRDefault="00BA525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>gwarancja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A5250" w:rsidRPr="00C63DA0" w:rsidRDefault="00BA525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wysokość</w:t>
            </w: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 xml:space="preserve"> kary umownej za zwłokę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A5250" w:rsidRPr="00C63DA0" w:rsidRDefault="00BA525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>skrócenie terminu wykonania prac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5250" w:rsidRPr="00C63DA0" w:rsidRDefault="00BA525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A5250" w:rsidRPr="00C63DA0" w:rsidTr="00BA5250">
        <w:tc>
          <w:tcPr>
            <w:tcW w:w="747" w:type="dxa"/>
            <w:shd w:val="clear" w:color="auto" w:fill="auto"/>
            <w:vAlign w:val="center"/>
          </w:tcPr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MATEO P.B.U.H. Józef </w:t>
            </w:r>
            <w:proofErr w:type="spellStart"/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>Firmuga</w:t>
            </w:r>
            <w:proofErr w:type="spellEnd"/>
          </w:p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>Lwowska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>134a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>33-100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>Tarnów</w:t>
            </w:r>
          </w:p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A5250" w:rsidRPr="00C63DA0" w:rsidTr="00BA5250">
        <w:tc>
          <w:tcPr>
            <w:tcW w:w="747" w:type="dxa"/>
            <w:shd w:val="clear" w:color="auto" w:fill="auto"/>
            <w:vAlign w:val="center"/>
          </w:tcPr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Novum </w:t>
            </w:r>
            <w:proofErr w:type="spellStart"/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>Stone</w:t>
            </w:r>
            <w:proofErr w:type="spellEnd"/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>Expert</w:t>
            </w:r>
            <w:proofErr w:type="spellEnd"/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 z o.o. spółka komandytowa</w:t>
            </w:r>
          </w:p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>Kredytowa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>40-562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 xml:space="preserve">  55,57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 xml:space="preserve">  95,57</w:t>
            </w:r>
          </w:p>
        </w:tc>
      </w:tr>
      <w:tr w:rsidR="00BA5250" w:rsidRPr="00C63DA0" w:rsidTr="00BA5250">
        <w:tc>
          <w:tcPr>
            <w:tcW w:w="747" w:type="dxa"/>
            <w:shd w:val="clear" w:color="auto" w:fill="auto"/>
            <w:vAlign w:val="center"/>
          </w:tcPr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BUD - RYS Łukasz </w:t>
            </w:r>
            <w:proofErr w:type="spellStart"/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>Bazior</w:t>
            </w:r>
            <w:proofErr w:type="spellEnd"/>
          </w:p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>ul. Podmiejska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>65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>32-200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>Miechów</w:t>
            </w:r>
          </w:p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37FB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 xml:space="preserve">  37,69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 xml:space="preserve">  3,33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5250" w:rsidRPr="00C63DA0" w:rsidRDefault="00BA5250" w:rsidP="006A5A2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FB4">
              <w:rPr>
                <w:rFonts w:ascii="Times New Roman" w:hAnsi="Times New Roman" w:cs="Times New Roman"/>
                <w:sz w:val="18"/>
                <w:szCs w:val="18"/>
              </w:rPr>
              <w:t xml:space="preserve">  66,02</w:t>
            </w:r>
          </w:p>
        </w:tc>
      </w:tr>
    </w:tbl>
    <w:p w:rsidR="00BA5250" w:rsidRPr="00BA5250" w:rsidRDefault="00BA5250" w:rsidP="00BA5250">
      <w:pPr>
        <w:pStyle w:val="Nagwek"/>
        <w:jc w:val="both"/>
        <w:rPr>
          <w:sz w:val="24"/>
        </w:rPr>
      </w:pPr>
    </w:p>
    <w:p w:rsidR="00BA5250" w:rsidRPr="00BA5250" w:rsidRDefault="00BA5250" w:rsidP="00BA5250">
      <w:pPr>
        <w:pStyle w:val="Nagwek"/>
        <w:jc w:val="both"/>
        <w:rPr>
          <w:sz w:val="24"/>
        </w:rPr>
      </w:pPr>
    </w:p>
    <w:p w:rsidR="00BA5250" w:rsidRDefault="00BA5250" w:rsidP="00BA5250">
      <w:pPr>
        <w:pStyle w:val="Nagwek"/>
        <w:tabs>
          <w:tab w:val="clear" w:pos="4536"/>
        </w:tabs>
        <w:jc w:val="both"/>
        <w:rPr>
          <w:sz w:val="24"/>
        </w:rPr>
      </w:pPr>
      <w:r w:rsidRPr="00BA5250">
        <w:rPr>
          <w:sz w:val="24"/>
        </w:rPr>
        <w:t>W toku postępowania nie odrzucono żadnej oferty i nie wykluczono żadnego z Wykonawców.</w:t>
      </w:r>
    </w:p>
    <w:p w:rsidR="00BA5250" w:rsidRDefault="00BA5250">
      <w:pPr>
        <w:pStyle w:val="Nagwek"/>
        <w:tabs>
          <w:tab w:val="clear" w:pos="4536"/>
        </w:tabs>
        <w:jc w:val="both"/>
        <w:rPr>
          <w:sz w:val="24"/>
        </w:rPr>
      </w:pPr>
    </w:p>
    <w:p w:rsidR="00C85A89" w:rsidRPr="00BA5250" w:rsidRDefault="00BA5250" w:rsidP="00BA5250">
      <w:pPr>
        <w:spacing w:line="360" w:lineRule="auto"/>
        <w:jc w:val="right"/>
        <w:rPr>
          <w:b/>
          <w:color w:val="000000"/>
          <w:sz w:val="24"/>
        </w:rPr>
      </w:pPr>
      <w:r w:rsidRPr="00BA5250">
        <w:rPr>
          <w:b/>
          <w:color w:val="000000"/>
          <w:sz w:val="24"/>
        </w:rPr>
        <w:t>Zastępca Kanclerza AWF w Krakowie</w:t>
      </w:r>
    </w:p>
    <w:p w:rsidR="00BA5250" w:rsidRPr="00BA5250" w:rsidRDefault="00BA5250" w:rsidP="00BA5250">
      <w:pPr>
        <w:spacing w:line="360" w:lineRule="auto"/>
        <w:jc w:val="right"/>
        <w:rPr>
          <w:b/>
          <w:color w:val="000000"/>
          <w:sz w:val="24"/>
        </w:rPr>
      </w:pPr>
      <w:bookmarkStart w:id="0" w:name="_GoBack"/>
      <w:bookmarkEnd w:id="0"/>
      <w:r w:rsidRPr="00BA5250">
        <w:rPr>
          <w:b/>
          <w:color w:val="000000"/>
          <w:sz w:val="24"/>
        </w:rPr>
        <w:t>mgr inż. Anna Sieńkowska</w:t>
      </w:r>
    </w:p>
    <w:sectPr w:rsidR="00BA5250" w:rsidRPr="00BA5250" w:rsidSect="00BA52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BDA" w:rsidRDefault="008B1BDA">
      <w:r>
        <w:separator/>
      </w:r>
    </w:p>
  </w:endnote>
  <w:endnote w:type="continuationSeparator" w:id="0">
    <w:p w:rsidR="008B1BDA" w:rsidRDefault="008B1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FB4" w:rsidRDefault="00137F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A525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A525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FB4" w:rsidRDefault="00137F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BDA" w:rsidRDefault="008B1BDA">
      <w:r>
        <w:separator/>
      </w:r>
    </w:p>
  </w:footnote>
  <w:footnote w:type="continuationSeparator" w:id="0">
    <w:p w:rsidR="008B1BDA" w:rsidRDefault="008B1B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FB4" w:rsidRDefault="00137F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FB4" w:rsidRDefault="00137F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FB4" w:rsidRDefault="00137F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1BDA"/>
    <w:rsid w:val="00137FB4"/>
    <w:rsid w:val="00140696"/>
    <w:rsid w:val="00253031"/>
    <w:rsid w:val="00377700"/>
    <w:rsid w:val="005C147E"/>
    <w:rsid w:val="007118AF"/>
    <w:rsid w:val="007124E4"/>
    <w:rsid w:val="00745012"/>
    <w:rsid w:val="0087722C"/>
    <w:rsid w:val="008B1BDA"/>
    <w:rsid w:val="00987E41"/>
    <w:rsid w:val="00BA5250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Pracownik</dc:creator>
  <cp:keywords/>
  <cp:lastModifiedBy>Pracownik</cp:lastModifiedBy>
  <cp:revision>3</cp:revision>
  <cp:lastPrinted>2020-07-28T12:50:00Z</cp:lastPrinted>
  <dcterms:created xsi:type="dcterms:W3CDTF">2020-07-28T12:48:00Z</dcterms:created>
  <dcterms:modified xsi:type="dcterms:W3CDTF">2020-07-28T12:51:00Z</dcterms:modified>
</cp:coreProperties>
</file>