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Pr="000E78A3" w:rsidRDefault="008E2F20" w:rsidP="000E78A3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0E78A3">
        <w:rPr>
          <w:rFonts w:ascii="Arial" w:hAnsi="Arial" w:cs="Arial"/>
          <w:b/>
          <w:bCs/>
          <w:sz w:val="22"/>
          <w:szCs w:val="22"/>
        </w:rPr>
        <w:t>Uniwersytet im. Adama Mickiewicza w Poznaniu</w:t>
      </w:r>
    </w:p>
    <w:p w:rsidR="00EF1037" w:rsidRPr="000E78A3" w:rsidRDefault="008E2F20" w:rsidP="000E78A3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0E78A3">
        <w:rPr>
          <w:rFonts w:ascii="Arial" w:hAnsi="Arial" w:cs="Arial"/>
          <w:b/>
          <w:bCs/>
          <w:sz w:val="22"/>
          <w:szCs w:val="22"/>
        </w:rPr>
        <w:t>ul. Wieniawskiego</w:t>
      </w:r>
      <w:r w:rsidR="00EF1037" w:rsidRPr="000E78A3">
        <w:rPr>
          <w:rFonts w:ascii="Arial" w:hAnsi="Arial" w:cs="Arial"/>
          <w:b/>
          <w:bCs/>
          <w:sz w:val="22"/>
          <w:szCs w:val="22"/>
        </w:rPr>
        <w:t xml:space="preserve"> </w:t>
      </w:r>
      <w:r w:rsidRPr="000E78A3">
        <w:rPr>
          <w:rFonts w:ascii="Arial" w:hAnsi="Arial" w:cs="Arial"/>
          <w:b/>
          <w:bCs/>
          <w:sz w:val="22"/>
          <w:szCs w:val="22"/>
        </w:rPr>
        <w:t>1</w:t>
      </w:r>
    </w:p>
    <w:p w:rsidR="00EF1037" w:rsidRPr="000E78A3" w:rsidRDefault="008E2F20" w:rsidP="000E78A3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0E78A3">
        <w:rPr>
          <w:rFonts w:ascii="Arial" w:hAnsi="Arial" w:cs="Arial"/>
          <w:b/>
          <w:bCs/>
          <w:sz w:val="22"/>
          <w:szCs w:val="22"/>
        </w:rPr>
        <w:t>61-712</w:t>
      </w:r>
      <w:r w:rsidR="00EF1037" w:rsidRPr="000E78A3">
        <w:rPr>
          <w:rFonts w:ascii="Arial" w:hAnsi="Arial" w:cs="Arial"/>
          <w:b/>
          <w:bCs/>
          <w:sz w:val="22"/>
          <w:szCs w:val="22"/>
        </w:rPr>
        <w:t xml:space="preserve"> </w:t>
      </w:r>
      <w:r w:rsidRPr="000E78A3">
        <w:rPr>
          <w:rFonts w:ascii="Arial" w:hAnsi="Arial" w:cs="Arial"/>
          <w:b/>
          <w:bCs/>
          <w:sz w:val="22"/>
          <w:szCs w:val="22"/>
        </w:rPr>
        <w:t>Poznań</w:t>
      </w:r>
    </w:p>
    <w:p w:rsidR="00EF1037" w:rsidRPr="000E78A3" w:rsidRDefault="00EF1037" w:rsidP="000E78A3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EF1037" w:rsidRPr="000E78A3" w:rsidRDefault="00057D02" w:rsidP="000E78A3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2"/>
          <w:szCs w:val="22"/>
        </w:rPr>
      </w:pPr>
      <w:r w:rsidRPr="000E78A3">
        <w:rPr>
          <w:rFonts w:ascii="Arial" w:hAnsi="Arial" w:cs="Arial"/>
          <w:bCs/>
          <w:sz w:val="22"/>
          <w:szCs w:val="22"/>
        </w:rPr>
        <w:t xml:space="preserve">Znak sprawy: </w:t>
      </w:r>
      <w:r w:rsidR="000E78A3" w:rsidRPr="000E78A3">
        <w:rPr>
          <w:rFonts w:ascii="Arial" w:hAnsi="Arial" w:cs="Arial"/>
          <w:bCs/>
          <w:sz w:val="22"/>
          <w:szCs w:val="22"/>
        </w:rPr>
        <w:t>ZP/899/U</w:t>
      </w:r>
      <w:r w:rsidR="008E2F20" w:rsidRPr="000E78A3">
        <w:rPr>
          <w:rFonts w:ascii="Arial" w:hAnsi="Arial" w:cs="Arial"/>
          <w:bCs/>
          <w:sz w:val="22"/>
          <w:szCs w:val="22"/>
        </w:rPr>
        <w:t>/20</w:t>
      </w:r>
      <w:r w:rsidR="00EF1037" w:rsidRPr="000E78A3">
        <w:rPr>
          <w:rFonts w:ascii="Arial" w:hAnsi="Arial" w:cs="Arial"/>
          <w:sz w:val="22"/>
          <w:szCs w:val="22"/>
        </w:rPr>
        <w:tab/>
        <w:t xml:space="preserve"> </w:t>
      </w:r>
      <w:r w:rsidR="008E2F20" w:rsidRPr="000E78A3">
        <w:rPr>
          <w:rFonts w:ascii="Arial" w:hAnsi="Arial" w:cs="Arial"/>
          <w:sz w:val="22"/>
          <w:szCs w:val="22"/>
        </w:rPr>
        <w:t>Poznań</w:t>
      </w:r>
      <w:r w:rsidR="00EF1037" w:rsidRPr="000E78A3">
        <w:rPr>
          <w:rFonts w:ascii="Arial" w:hAnsi="Arial" w:cs="Arial"/>
          <w:sz w:val="22"/>
          <w:szCs w:val="22"/>
        </w:rPr>
        <w:t xml:space="preserve"> dnia: </w:t>
      </w:r>
      <w:r w:rsidR="000E78A3" w:rsidRPr="000E78A3">
        <w:rPr>
          <w:rFonts w:ascii="Arial" w:hAnsi="Arial" w:cs="Arial"/>
          <w:sz w:val="22"/>
          <w:szCs w:val="22"/>
        </w:rPr>
        <w:t>2020-07-14</w:t>
      </w:r>
    </w:p>
    <w:p w:rsidR="00EF1037" w:rsidRPr="000E78A3" w:rsidRDefault="00EF1037" w:rsidP="000E78A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EF1037" w:rsidRPr="000E78A3" w:rsidRDefault="00EF1037" w:rsidP="000E78A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EF1037" w:rsidRPr="000E78A3" w:rsidRDefault="00EF1037" w:rsidP="000E78A3">
      <w:pPr>
        <w:pStyle w:val="Nagwek"/>
        <w:tabs>
          <w:tab w:val="clear" w:pos="4536"/>
          <w:tab w:val="clear" w:pos="9072"/>
        </w:tabs>
        <w:spacing w:line="360" w:lineRule="auto"/>
        <w:ind w:left="4536"/>
        <w:rPr>
          <w:rFonts w:ascii="Arial" w:hAnsi="Arial" w:cs="Arial"/>
          <w:sz w:val="22"/>
          <w:szCs w:val="22"/>
        </w:rPr>
      </w:pPr>
    </w:p>
    <w:p w:rsidR="00EF1037" w:rsidRPr="000E78A3" w:rsidRDefault="00EF1037" w:rsidP="000E78A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3F077F" w:rsidRPr="000E78A3" w:rsidRDefault="003F077F" w:rsidP="000E78A3">
      <w:pPr>
        <w:pStyle w:val="Nagwek1"/>
        <w:spacing w:before="0" w:after="0" w:line="360" w:lineRule="auto"/>
        <w:jc w:val="center"/>
        <w:rPr>
          <w:rFonts w:cs="Arial"/>
          <w:sz w:val="22"/>
          <w:szCs w:val="22"/>
        </w:rPr>
      </w:pPr>
      <w:r w:rsidRPr="000E78A3">
        <w:rPr>
          <w:rFonts w:cs="Arial"/>
          <w:sz w:val="22"/>
          <w:szCs w:val="22"/>
        </w:rPr>
        <w:t xml:space="preserve">INFORMACJA </w:t>
      </w:r>
    </w:p>
    <w:p w:rsidR="00EF1037" w:rsidRPr="000E78A3" w:rsidRDefault="003F077F" w:rsidP="000E78A3">
      <w:pPr>
        <w:pStyle w:val="Nagwek1"/>
        <w:spacing w:before="0" w:after="0" w:line="360" w:lineRule="auto"/>
        <w:jc w:val="center"/>
        <w:rPr>
          <w:rFonts w:cs="Arial"/>
          <w:sz w:val="22"/>
          <w:szCs w:val="22"/>
        </w:rPr>
      </w:pPr>
      <w:r w:rsidRPr="000E78A3">
        <w:rPr>
          <w:rFonts w:cs="Arial"/>
          <w:sz w:val="22"/>
          <w:szCs w:val="22"/>
        </w:rPr>
        <w:t>DOTYCZĄCA OTWARCIA OFERT</w:t>
      </w:r>
    </w:p>
    <w:p w:rsidR="0062379C" w:rsidRPr="000E78A3" w:rsidRDefault="0062379C" w:rsidP="000E78A3">
      <w:pPr>
        <w:spacing w:line="360" w:lineRule="auto"/>
        <w:rPr>
          <w:rFonts w:ascii="Arial" w:hAnsi="Arial" w:cs="Arial"/>
          <w:sz w:val="22"/>
          <w:szCs w:val="22"/>
        </w:rPr>
      </w:pPr>
    </w:p>
    <w:p w:rsidR="000E78A3" w:rsidRPr="000E78A3" w:rsidRDefault="0062379C" w:rsidP="000E78A3">
      <w:pPr>
        <w:spacing w:line="360" w:lineRule="auto"/>
        <w:ind w:right="84"/>
        <w:jc w:val="both"/>
        <w:rPr>
          <w:rFonts w:ascii="Arial" w:hAnsi="Arial" w:cs="Arial"/>
          <w:b/>
          <w:sz w:val="22"/>
          <w:szCs w:val="22"/>
        </w:rPr>
      </w:pPr>
      <w:r w:rsidRPr="000E78A3">
        <w:rPr>
          <w:rFonts w:ascii="Arial" w:hAnsi="Arial" w:cs="Arial"/>
          <w:color w:val="333333"/>
          <w:sz w:val="22"/>
          <w:szCs w:val="22"/>
        </w:rPr>
        <w:t xml:space="preserve">Dotyczy: </w:t>
      </w:r>
      <w:r w:rsidR="000E78A3" w:rsidRPr="000E78A3">
        <w:rPr>
          <w:rFonts w:ascii="Arial" w:hAnsi="Arial" w:cs="Arial"/>
          <w:b/>
          <w:sz w:val="22"/>
          <w:szCs w:val="22"/>
        </w:rPr>
        <w:t xml:space="preserve">przegląd, konserwacja i legalizacja sprzętu gaśniczego </w:t>
      </w:r>
      <w:bookmarkStart w:id="0" w:name="_GoBack"/>
      <w:bookmarkEnd w:id="0"/>
      <w:r w:rsidR="000E78A3" w:rsidRPr="000E78A3">
        <w:rPr>
          <w:rFonts w:ascii="Arial" w:hAnsi="Arial" w:cs="Arial"/>
          <w:b/>
          <w:sz w:val="22"/>
          <w:szCs w:val="22"/>
        </w:rPr>
        <w:t xml:space="preserve">w obiektach UAM </w:t>
      </w:r>
    </w:p>
    <w:p w:rsidR="0062379C" w:rsidRPr="000E78A3" w:rsidRDefault="0062379C" w:rsidP="000E78A3">
      <w:pPr>
        <w:shd w:val="clear" w:color="auto" w:fill="FFFFFF"/>
        <w:spacing w:line="360" w:lineRule="auto"/>
        <w:rPr>
          <w:rFonts w:ascii="Arial" w:hAnsi="Arial" w:cs="Arial"/>
          <w:color w:val="333333"/>
          <w:sz w:val="22"/>
          <w:szCs w:val="22"/>
        </w:rPr>
      </w:pPr>
    </w:p>
    <w:p w:rsidR="0062379C" w:rsidRPr="000E78A3" w:rsidRDefault="0062379C" w:rsidP="000E78A3">
      <w:pPr>
        <w:shd w:val="clear" w:color="auto" w:fill="FFFFFF"/>
        <w:spacing w:line="360" w:lineRule="auto"/>
        <w:rPr>
          <w:rFonts w:ascii="Arial" w:hAnsi="Arial" w:cs="Arial"/>
          <w:color w:val="333333"/>
          <w:sz w:val="22"/>
          <w:szCs w:val="22"/>
        </w:rPr>
      </w:pPr>
      <w:r w:rsidRPr="000E78A3">
        <w:rPr>
          <w:rFonts w:ascii="Arial" w:hAnsi="Arial" w:cs="Arial"/>
          <w:color w:val="333333"/>
          <w:sz w:val="22"/>
          <w:szCs w:val="22"/>
        </w:rPr>
        <w:t> </w:t>
      </w:r>
    </w:p>
    <w:p w:rsidR="00E975AE" w:rsidRDefault="003F077F" w:rsidP="000E78A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E78A3">
        <w:rPr>
          <w:rFonts w:ascii="Arial" w:hAnsi="Arial" w:cs="Arial"/>
          <w:sz w:val="22"/>
          <w:szCs w:val="22"/>
        </w:rPr>
        <w:t xml:space="preserve">Z uwagi na ogłoszony stan epidemii i obowiązujący zakaz zgromadzeń, Zamawiający w celu zapewnienia zasad określonych w art. 86 ust. 2 ustawy Prawo Zamówień Publicznych przeprowadzi transmisję on-line z otwarcia ofert, która dostępna będzie pod adresem: </w:t>
      </w:r>
    </w:p>
    <w:p w:rsidR="000E78A3" w:rsidRPr="000E78A3" w:rsidRDefault="000E78A3" w:rsidP="000E78A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0E78A3" w:rsidRDefault="008D3625" w:rsidP="000E78A3">
      <w:hyperlink r:id="rId6" w:history="1">
        <w:r w:rsidR="000E78A3">
          <w:rPr>
            <w:rStyle w:val="Hipercze"/>
          </w:rPr>
          <w:t>https://teams.microsoft.com/l/meetup-join/19%3ameeting_YmM4MTA1OWQtMjFjMS00YTgzLTg4OTQtZDVhYzllZTIzZjYx%40thread.v2/0?context=%7b%22Tid%22%3a%2273689ee1-b42f-4e25-a5f6-66d1f29bc092%22%2c%22Oid%22%3a%226722be67-3e24-44f8-b86a-e8471bba22cd%22%2c%22IsBroadcastMeeting%22%3atrue%7d</w:t>
        </w:r>
      </w:hyperlink>
      <w:r w:rsidR="000E78A3">
        <w:t xml:space="preserve"> </w:t>
      </w:r>
    </w:p>
    <w:p w:rsidR="000E78A3" w:rsidRDefault="000E78A3" w:rsidP="003F077F">
      <w:pPr>
        <w:spacing w:before="120" w:after="120" w:line="360" w:lineRule="auto"/>
        <w:jc w:val="both"/>
        <w:rPr>
          <w:sz w:val="24"/>
          <w:szCs w:val="22"/>
        </w:rPr>
      </w:pPr>
    </w:p>
    <w:p w:rsidR="000E78A3" w:rsidRDefault="000E78A3" w:rsidP="003F077F">
      <w:pPr>
        <w:spacing w:before="120" w:after="120" w:line="360" w:lineRule="auto"/>
        <w:jc w:val="both"/>
        <w:rPr>
          <w:sz w:val="24"/>
          <w:szCs w:val="22"/>
        </w:rPr>
      </w:pPr>
    </w:p>
    <w:p w:rsidR="00E975AE" w:rsidRPr="000E78A3" w:rsidRDefault="0062379C" w:rsidP="008F1CAE">
      <w:pPr>
        <w:shd w:val="clear" w:color="auto" w:fill="FFFFFF"/>
        <w:spacing w:before="100" w:beforeAutospacing="1" w:after="100" w:afterAutospacing="1"/>
        <w:rPr>
          <w:rFonts w:ascii="Arial" w:hAnsi="Arial" w:cs="Arial"/>
          <w:color w:val="333333"/>
          <w:sz w:val="22"/>
          <w:szCs w:val="22"/>
        </w:rPr>
      </w:pPr>
      <w:r w:rsidRPr="000E78A3">
        <w:rPr>
          <w:rFonts w:ascii="Arial" w:hAnsi="Arial" w:cs="Arial"/>
          <w:sz w:val="22"/>
          <w:szCs w:val="22"/>
        </w:rPr>
        <w:t xml:space="preserve">Z </w:t>
      </w:r>
      <w:r w:rsidR="00E975AE" w:rsidRPr="000E78A3">
        <w:rPr>
          <w:rFonts w:ascii="Arial" w:hAnsi="Arial" w:cs="Arial"/>
          <w:sz w:val="22"/>
          <w:szCs w:val="22"/>
        </w:rPr>
        <w:t xml:space="preserve">poważaniem </w:t>
      </w:r>
    </w:p>
    <w:p w:rsidR="00E975AE" w:rsidRPr="000E78A3" w:rsidRDefault="00E975AE" w:rsidP="003F077F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0E78A3">
        <w:rPr>
          <w:rFonts w:ascii="Arial" w:hAnsi="Arial" w:cs="Arial"/>
          <w:sz w:val="22"/>
          <w:szCs w:val="22"/>
        </w:rPr>
        <w:t xml:space="preserve">Aleksandra Siemińska-Lińska </w:t>
      </w:r>
    </w:p>
    <w:p w:rsidR="00E975AE" w:rsidRPr="000E78A3" w:rsidRDefault="00E975AE" w:rsidP="003F077F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0E78A3">
        <w:rPr>
          <w:rFonts w:ascii="Arial" w:hAnsi="Arial" w:cs="Arial"/>
          <w:sz w:val="22"/>
          <w:szCs w:val="22"/>
        </w:rPr>
        <w:t xml:space="preserve">Sekretarza Komisji Przetargowej </w:t>
      </w:r>
    </w:p>
    <w:sectPr w:rsidR="00E975AE" w:rsidRPr="000E78A3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3DC" w:rsidRDefault="006563DC">
      <w:r>
        <w:separator/>
      </w:r>
    </w:p>
  </w:endnote>
  <w:endnote w:type="continuationSeparator" w:id="0">
    <w:p w:rsidR="006563DC" w:rsidRDefault="00656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Pr="008F1CAE" w:rsidRDefault="00786CD7" w:rsidP="008F1CAE">
    <w:pPr>
      <w:pStyle w:val="Stopka"/>
      <w:tabs>
        <w:tab w:val="clear" w:pos="4536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74DB1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  <w:r w:rsidR="006D4AE5">
      <w:rPr>
        <w:rFonts w:ascii="Arial" w:hAnsi="Arial" w:cs="Arial"/>
        <w:sz w:val="18"/>
        <w:szCs w:val="18"/>
      </w:rPr>
      <w:tab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563D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3DC" w:rsidRDefault="006563DC">
      <w:r>
        <w:separator/>
      </w:r>
    </w:p>
  </w:footnote>
  <w:footnote w:type="continuationSeparator" w:id="0">
    <w:p w:rsidR="006563DC" w:rsidRDefault="006563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3DC"/>
    <w:rsid w:val="00057D02"/>
    <w:rsid w:val="000613E0"/>
    <w:rsid w:val="000E78A3"/>
    <w:rsid w:val="001320F4"/>
    <w:rsid w:val="001A571A"/>
    <w:rsid w:val="002B1C74"/>
    <w:rsid w:val="00384EFD"/>
    <w:rsid w:val="003F077F"/>
    <w:rsid w:val="004222DA"/>
    <w:rsid w:val="00460DC4"/>
    <w:rsid w:val="005079A4"/>
    <w:rsid w:val="0055546F"/>
    <w:rsid w:val="0062379C"/>
    <w:rsid w:val="006563DC"/>
    <w:rsid w:val="006D4AE5"/>
    <w:rsid w:val="0073652B"/>
    <w:rsid w:val="00786CD7"/>
    <w:rsid w:val="00854803"/>
    <w:rsid w:val="0087224A"/>
    <w:rsid w:val="008D3625"/>
    <w:rsid w:val="008E2F20"/>
    <w:rsid w:val="008F1CAE"/>
    <w:rsid w:val="009149C3"/>
    <w:rsid w:val="00953AA1"/>
    <w:rsid w:val="0095641D"/>
    <w:rsid w:val="009D169F"/>
    <w:rsid w:val="00A37E56"/>
    <w:rsid w:val="00B361A9"/>
    <w:rsid w:val="00B50A2C"/>
    <w:rsid w:val="00C152AE"/>
    <w:rsid w:val="00D1574A"/>
    <w:rsid w:val="00D248D2"/>
    <w:rsid w:val="00D737FB"/>
    <w:rsid w:val="00E02559"/>
    <w:rsid w:val="00E74582"/>
    <w:rsid w:val="00E975AE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70A6A026"/>
  <w15:chartTrackingRefBased/>
  <w15:docId w15:val="{4C42F16F-4DE5-426A-8FA6-7F7ACA8A3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uiPriority w:val="99"/>
    <w:unhideWhenUsed/>
    <w:rsid w:val="003F077F"/>
    <w:rPr>
      <w:color w:val="0000FF"/>
      <w:u w:val="single"/>
    </w:rPr>
  </w:style>
  <w:style w:type="paragraph" w:customStyle="1" w:styleId="paragraph">
    <w:name w:val="paragraph"/>
    <w:basedOn w:val="Normalny"/>
    <w:rsid w:val="008F1CA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50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08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7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7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ams.microsoft.com/l/meetup-join/19%3ameeting_YmM4MTA1OWQtMjFjMS00YTgzLTg4OTQtZDVhYzllZTIzZjYx%40thread.v2/0?context=%7b%22Tid%22%3a%2273689ee1-b42f-4e25-a5f6-66d1f29bc092%22%2c%22Oid%22%3a%226722be67-3e24-44f8-b86a-e8471bba22cd%22%2c%22IsBroadcastMeeting%22%3atrue%7d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5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75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Ciechanowska</dc:creator>
  <cp:keywords/>
  <cp:lastModifiedBy>Aleksandra Siemińska-Lińska</cp:lastModifiedBy>
  <cp:revision>2</cp:revision>
  <cp:lastPrinted>2001-02-10T18:08:00Z</cp:lastPrinted>
  <dcterms:created xsi:type="dcterms:W3CDTF">2020-07-16T10:36:00Z</dcterms:created>
  <dcterms:modified xsi:type="dcterms:W3CDTF">2020-07-16T10:36:00Z</dcterms:modified>
</cp:coreProperties>
</file>