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4" w:rsidRDefault="00392574" w:rsidP="00BD2553"/>
    <w:p w:rsidR="00BD2553" w:rsidRDefault="00BD2553" w:rsidP="00BD2553"/>
    <w:p w:rsidR="00BD2553" w:rsidRDefault="00BD2553" w:rsidP="00BD2553"/>
    <w:p w:rsidR="00BD2553" w:rsidRDefault="00BD2553" w:rsidP="00BD2553"/>
    <w:p w:rsidR="00513A17" w:rsidRPr="008D737E" w:rsidRDefault="00513A17" w:rsidP="00513A17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>
        <w:rPr>
          <w:rFonts w:ascii="Verdana" w:hAnsi="Verdana"/>
          <w:sz w:val="16"/>
          <w:szCs w:val="16"/>
        </w:rPr>
        <w:t>255/20</w:t>
      </w:r>
      <w:r w:rsidRPr="008D737E">
        <w:rPr>
          <w:rFonts w:ascii="Verdana" w:hAnsi="Verdana"/>
          <w:sz w:val="16"/>
          <w:szCs w:val="16"/>
        </w:rPr>
        <w:tab/>
      </w:r>
    </w:p>
    <w:p w:rsidR="00513A17" w:rsidRPr="00E7004D" w:rsidRDefault="00513A17" w:rsidP="00513A17">
      <w:pPr>
        <w:ind w:left="4536"/>
        <w:rPr>
          <w:sz w:val="20"/>
          <w:szCs w:val="20"/>
        </w:rPr>
      </w:pPr>
    </w:p>
    <w:p w:rsidR="00513A17" w:rsidRPr="00E7004D" w:rsidRDefault="00513A17" w:rsidP="00513A17">
      <w:pPr>
        <w:ind w:left="3828" w:firstLine="708"/>
        <w:rPr>
          <w:rFonts w:ascii="Verdana" w:hAnsi="Verdana"/>
          <w:b/>
          <w:sz w:val="20"/>
          <w:szCs w:val="20"/>
        </w:rPr>
      </w:pPr>
      <w:r w:rsidRPr="00E7004D">
        <w:rPr>
          <w:rFonts w:ascii="Verdana" w:hAnsi="Verdana"/>
          <w:b/>
          <w:sz w:val="20"/>
          <w:szCs w:val="20"/>
        </w:rPr>
        <w:t>WYKONAWCY,</w:t>
      </w:r>
    </w:p>
    <w:p w:rsidR="00513A17" w:rsidRPr="00E7004D" w:rsidRDefault="00513A17" w:rsidP="00513A17">
      <w:pPr>
        <w:ind w:left="4536"/>
        <w:rPr>
          <w:rFonts w:ascii="Verdana" w:hAnsi="Verdana"/>
          <w:b/>
          <w:sz w:val="20"/>
          <w:szCs w:val="20"/>
        </w:rPr>
      </w:pPr>
      <w:r w:rsidRPr="00E7004D">
        <w:rPr>
          <w:rFonts w:ascii="Verdana" w:hAnsi="Verdana"/>
          <w:b/>
          <w:sz w:val="20"/>
          <w:szCs w:val="20"/>
        </w:rPr>
        <w:t>którzy odebrali SIWZ</w:t>
      </w:r>
    </w:p>
    <w:p w:rsidR="00513A17" w:rsidRPr="00E7004D" w:rsidRDefault="00513A17" w:rsidP="00513A17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513A17" w:rsidRPr="008D737E" w:rsidRDefault="00513A17" w:rsidP="00513A17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  <w:bookmarkStart w:id="0" w:name="_GoBack"/>
      <w:bookmarkEnd w:id="0"/>
    </w:p>
    <w:p w:rsidR="00513A17" w:rsidRPr="008D737E" w:rsidRDefault="00513A17" w:rsidP="00513A17">
      <w:pPr>
        <w:rPr>
          <w:rFonts w:ascii="Verdana" w:hAnsi="Verdana"/>
          <w:sz w:val="20"/>
          <w:szCs w:val="20"/>
        </w:rPr>
      </w:pPr>
    </w:p>
    <w:p w:rsidR="00513A17" w:rsidRPr="008D737E" w:rsidRDefault="00513A17" w:rsidP="00513A17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8D737E">
        <w:rPr>
          <w:rFonts w:ascii="Verdana" w:hAnsi="Verdana"/>
          <w:sz w:val="20"/>
          <w:szCs w:val="20"/>
        </w:rPr>
        <w:t xml:space="preserve">Dotyczy: </w:t>
      </w:r>
      <w:r w:rsidRPr="008D737E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9E5692">
        <w:rPr>
          <w:rFonts w:ascii="Verdana" w:hAnsi="Verdana"/>
          <w:b/>
          <w:sz w:val="20"/>
        </w:rPr>
        <w:t>b</w:t>
      </w:r>
      <w:r w:rsidR="009E5692" w:rsidRPr="009E5692">
        <w:rPr>
          <w:rFonts w:ascii="Verdana" w:hAnsi="Verdana"/>
          <w:b/>
          <w:sz w:val="20"/>
        </w:rPr>
        <w:t>udow</w:t>
      </w:r>
      <w:r w:rsidR="009E5692">
        <w:rPr>
          <w:rFonts w:ascii="Verdana" w:hAnsi="Verdana"/>
          <w:b/>
          <w:sz w:val="20"/>
        </w:rPr>
        <w:t>ę</w:t>
      </w:r>
      <w:r w:rsidR="009E5692" w:rsidRPr="009E5692">
        <w:rPr>
          <w:rFonts w:ascii="Verdana" w:hAnsi="Verdana"/>
          <w:b/>
          <w:sz w:val="20"/>
        </w:rPr>
        <w:t xml:space="preserve"> wielofunkcyjnej Hali Sportowej AGH w Krakowie. KC-zp.272-255/20</w:t>
      </w:r>
      <w:r w:rsidR="00072E2A">
        <w:rPr>
          <w:rFonts w:ascii="Verdana" w:hAnsi="Verdana"/>
          <w:b/>
          <w:sz w:val="20"/>
        </w:rPr>
        <w:t>.</w:t>
      </w:r>
    </w:p>
    <w:p w:rsidR="00513A17" w:rsidRPr="008D737E" w:rsidRDefault="00513A17" w:rsidP="00513A17">
      <w:pPr>
        <w:jc w:val="both"/>
        <w:rPr>
          <w:rFonts w:ascii="Verdana" w:hAnsi="Verdana"/>
          <w:sz w:val="20"/>
          <w:szCs w:val="20"/>
        </w:rPr>
      </w:pPr>
    </w:p>
    <w:p w:rsidR="00513A17" w:rsidRPr="008D737E" w:rsidRDefault="00513A17" w:rsidP="00513A17">
      <w:pPr>
        <w:jc w:val="both"/>
        <w:rPr>
          <w:rFonts w:ascii="Verdana" w:hAnsi="Verdana"/>
          <w:bCs/>
          <w:sz w:val="20"/>
          <w:szCs w:val="20"/>
        </w:rPr>
      </w:pPr>
    </w:p>
    <w:p w:rsidR="00513A17" w:rsidRPr="008D737E" w:rsidRDefault="00513A17" w:rsidP="00513A17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 xml:space="preserve">ogłoszenia o zamówieniu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>
        <w:rPr>
          <w:rFonts w:ascii="Verdana" w:hAnsi="Verdana"/>
          <w:bCs/>
          <w:sz w:val="20"/>
          <w:szCs w:val="20"/>
        </w:rPr>
        <w:t>i Europejskiej w dniu 15.07.2020</w:t>
      </w:r>
      <w:r w:rsidR="00072E2A">
        <w:rPr>
          <w:rFonts w:ascii="Verdana" w:hAnsi="Verdana"/>
          <w:bCs/>
          <w:sz w:val="20"/>
          <w:szCs w:val="20"/>
        </w:rPr>
        <w:t>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513A17" w:rsidRPr="008D737E" w:rsidRDefault="00513A17" w:rsidP="00513A17">
      <w:pPr>
        <w:jc w:val="both"/>
        <w:rPr>
          <w:rFonts w:ascii="Verdana" w:hAnsi="Verdana"/>
          <w:sz w:val="20"/>
          <w:szCs w:val="20"/>
        </w:rPr>
      </w:pPr>
    </w:p>
    <w:p w:rsidR="00513A17" w:rsidRPr="008D737E" w:rsidRDefault="00513A17" w:rsidP="00513A17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</w:t>
      </w:r>
      <w:r>
        <w:rPr>
          <w:rFonts w:ascii="Verdana" w:hAnsi="Verdana"/>
          <w:sz w:val="20"/>
          <w:szCs w:val="20"/>
        </w:rPr>
        <w:t xml:space="preserve">w terminie określonym w art. 11c.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513A17" w:rsidRDefault="00513A17" w:rsidP="00513A17"/>
    <w:p w:rsidR="00513A17" w:rsidRDefault="00513A17" w:rsidP="00513A17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9F" w:rsidRDefault="0042739F">
      <w:r>
        <w:separator/>
      </w:r>
    </w:p>
  </w:endnote>
  <w:endnote w:type="continuationSeparator" w:id="0">
    <w:p w:rsidR="0042739F" w:rsidRDefault="0042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9F" w:rsidRDefault="0042739F">
      <w:r>
        <w:separator/>
      </w:r>
    </w:p>
  </w:footnote>
  <w:footnote w:type="continuationSeparator" w:id="0">
    <w:p w:rsidR="0042739F" w:rsidRDefault="0042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9E56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072E2A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39F"/>
    <w:rsid w:val="00072E2A"/>
    <w:rsid w:val="001B6005"/>
    <w:rsid w:val="002319A6"/>
    <w:rsid w:val="00292C4D"/>
    <w:rsid w:val="00392574"/>
    <w:rsid w:val="003E2CA9"/>
    <w:rsid w:val="003F2DC3"/>
    <w:rsid w:val="00421ADF"/>
    <w:rsid w:val="0042739F"/>
    <w:rsid w:val="00513A17"/>
    <w:rsid w:val="005F4C81"/>
    <w:rsid w:val="007762E7"/>
    <w:rsid w:val="007A7965"/>
    <w:rsid w:val="00824E27"/>
    <w:rsid w:val="009E5692"/>
    <w:rsid w:val="00A36A97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F9991F2"/>
  <w15:chartTrackingRefBased/>
  <w15:docId w15:val="{C14FFC58-16FE-4E8C-ABBE-9E9140BF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A17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4</cp:revision>
  <cp:lastPrinted>2020-07-15T09:57:00Z</cp:lastPrinted>
  <dcterms:created xsi:type="dcterms:W3CDTF">2020-07-15T09:53:00Z</dcterms:created>
  <dcterms:modified xsi:type="dcterms:W3CDTF">2020-07-15T09:57:00Z</dcterms:modified>
</cp:coreProperties>
</file>