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60B2E5" w14:textId="1881D493" w:rsidR="00911973" w:rsidRPr="00EB4563" w:rsidRDefault="00D95672" w:rsidP="00D95672">
      <w:pPr>
        <w:ind w:firstLine="0"/>
        <w:jc w:val="right"/>
        <w:rPr>
          <w:rFonts w:cs="Times New Roman"/>
          <w:b/>
          <w:bCs/>
          <w:szCs w:val="24"/>
        </w:rPr>
      </w:pPr>
      <w:proofErr w:type="gramStart"/>
      <w:r w:rsidRPr="00EB4563">
        <w:rPr>
          <w:rFonts w:cs="Times New Roman"/>
          <w:b/>
          <w:bCs/>
          <w:szCs w:val="24"/>
        </w:rPr>
        <w:t>Zał.  nr</w:t>
      </w:r>
      <w:proofErr w:type="gramEnd"/>
      <w:r w:rsidRPr="00EB4563">
        <w:rPr>
          <w:rFonts w:cs="Times New Roman"/>
          <w:b/>
          <w:bCs/>
          <w:szCs w:val="24"/>
        </w:rPr>
        <w:t xml:space="preserve"> 2 do zapytania </w:t>
      </w:r>
    </w:p>
    <w:p w14:paraId="06FD9787" w14:textId="77777777" w:rsidR="00D95672" w:rsidRPr="00EB4563" w:rsidRDefault="00D95672" w:rsidP="00911973">
      <w:pPr>
        <w:ind w:firstLine="0"/>
        <w:rPr>
          <w:rFonts w:cs="Times New Roman"/>
          <w:b/>
          <w:bCs/>
          <w:szCs w:val="24"/>
        </w:rPr>
      </w:pPr>
    </w:p>
    <w:p w14:paraId="49AABF68" w14:textId="1D8657F3" w:rsidR="00D95672" w:rsidRPr="00EB4563" w:rsidRDefault="00D95672" w:rsidP="00D95672">
      <w:pPr>
        <w:ind w:firstLine="0"/>
        <w:jc w:val="center"/>
        <w:rPr>
          <w:rFonts w:cs="Times New Roman"/>
          <w:b/>
          <w:bCs/>
          <w:szCs w:val="24"/>
        </w:rPr>
      </w:pPr>
      <w:r w:rsidRPr="00EB4563">
        <w:rPr>
          <w:rFonts w:cs="Times New Roman"/>
          <w:b/>
          <w:bCs/>
          <w:szCs w:val="24"/>
        </w:rPr>
        <w:t>SZCZEGÓŁOWY OPIS PRZEDMIOTU ZAMÓWIENA</w:t>
      </w:r>
    </w:p>
    <w:p w14:paraId="367DCD71" w14:textId="77777777" w:rsidR="00D95672" w:rsidRPr="00EB4563" w:rsidRDefault="00D95672" w:rsidP="00911973">
      <w:pPr>
        <w:ind w:firstLine="0"/>
        <w:rPr>
          <w:rFonts w:cs="Times New Roman"/>
          <w:b/>
          <w:bCs/>
          <w:szCs w:val="24"/>
        </w:rPr>
      </w:pPr>
    </w:p>
    <w:p w14:paraId="7EE01CFC" w14:textId="344D8078" w:rsidR="00911973" w:rsidRPr="00EB4563" w:rsidRDefault="00911973" w:rsidP="00911973">
      <w:pPr>
        <w:pStyle w:val="Akapitzlist"/>
        <w:numPr>
          <w:ilvl w:val="0"/>
          <w:numId w:val="1"/>
        </w:numPr>
        <w:rPr>
          <w:rFonts w:cs="Times New Roman"/>
          <w:b/>
          <w:bCs/>
          <w:szCs w:val="24"/>
        </w:rPr>
      </w:pPr>
      <w:r w:rsidRPr="00EB4563">
        <w:rPr>
          <w:rFonts w:cs="Times New Roman"/>
          <w:b/>
          <w:bCs/>
          <w:szCs w:val="24"/>
        </w:rPr>
        <w:t>Stół warsztatowy roboczy wyposażony w 3 szafki z 5 szufladami i 2 schowkami:</w:t>
      </w:r>
    </w:p>
    <w:p w14:paraId="659EA12C" w14:textId="4EFC7937" w:rsidR="00911973" w:rsidRPr="00EB4563" w:rsidRDefault="00911973" w:rsidP="00911973">
      <w:pPr>
        <w:ind w:firstLine="0"/>
        <w:rPr>
          <w:rFonts w:cs="Times New Roman"/>
          <w:szCs w:val="24"/>
        </w:rPr>
      </w:pPr>
    </w:p>
    <w:p w14:paraId="46C3222D" w14:textId="3E39C653" w:rsidR="00911973" w:rsidRPr="00EB4563" w:rsidRDefault="00911973" w:rsidP="00B83994">
      <w:pPr>
        <w:ind w:firstLine="0"/>
        <w:jc w:val="center"/>
        <w:rPr>
          <w:rFonts w:cs="Times New Roman"/>
          <w:szCs w:val="24"/>
        </w:rPr>
      </w:pPr>
      <w:r w:rsidRPr="00EB4563">
        <w:rPr>
          <w:rFonts w:cs="Times New Roman"/>
          <w:noProof/>
          <w:szCs w:val="24"/>
          <w:lang w:eastAsia="pl-PL"/>
        </w:rPr>
        <w:drawing>
          <wp:inline distT="0" distB="0" distL="0" distR="0" wp14:anchorId="0E4FC42B" wp14:editId="0DBA9291">
            <wp:extent cx="3575187" cy="1985645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" t="-19145" r="-2874" b="19145"/>
                    <a:stretch/>
                  </pic:blipFill>
                  <pic:spPr bwMode="auto">
                    <a:xfrm>
                      <a:off x="0" y="0"/>
                      <a:ext cx="3604116" cy="2001712"/>
                    </a:xfrm>
                    <a:prstGeom prst="rect">
                      <a:avLst/>
                    </a:prstGeom>
                    <a:solidFill>
                      <a:schemeClr val="tx2">
                        <a:lumMod val="75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A3119" w14:textId="3698B0FD" w:rsidR="00911973" w:rsidRPr="00EB4563" w:rsidRDefault="00911973" w:rsidP="00911973">
      <w:pPr>
        <w:ind w:firstLine="0"/>
        <w:rPr>
          <w:rFonts w:cs="Times New Roman"/>
          <w:szCs w:val="24"/>
        </w:rPr>
      </w:pPr>
    </w:p>
    <w:tbl>
      <w:tblPr>
        <w:tblW w:w="7515" w:type="dxa"/>
        <w:jc w:val="center"/>
        <w:tblBorders>
          <w:top w:val="single" w:sz="6" w:space="0" w:color="62A0DE"/>
          <w:left w:val="single" w:sz="6" w:space="0" w:color="62A0DE"/>
          <w:bottom w:val="single" w:sz="6" w:space="0" w:color="62A0DE"/>
          <w:right w:val="single" w:sz="6" w:space="0" w:color="62A0DE"/>
        </w:tblBorders>
        <w:tblCellMar>
          <w:top w:w="30" w:type="dxa"/>
          <w:left w:w="45" w:type="dxa"/>
          <w:bottom w:w="30" w:type="dxa"/>
          <w:right w:w="45" w:type="dxa"/>
        </w:tblCellMar>
        <w:tblLook w:val="04A0" w:firstRow="1" w:lastRow="0" w:firstColumn="1" w:lastColumn="0" w:noHBand="0" w:noVBand="1"/>
      </w:tblPr>
      <w:tblGrid>
        <w:gridCol w:w="2721"/>
        <w:gridCol w:w="3196"/>
        <w:gridCol w:w="1598"/>
      </w:tblGrid>
      <w:tr w:rsidR="00911973" w:rsidRPr="00EB4563" w14:paraId="40847E2F" w14:textId="77777777" w:rsidTr="00911973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61A6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3D6A4C" w14:textId="77777777" w:rsidR="00911973" w:rsidRPr="00EB4563" w:rsidRDefault="00911973" w:rsidP="009119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3366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b/>
                <w:bCs/>
                <w:color w:val="003366"/>
                <w:szCs w:val="24"/>
                <w:lang w:eastAsia="pl-PL"/>
              </w:rPr>
              <w:t>Właściwość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61A6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23C01F" w14:textId="77777777" w:rsidR="00911973" w:rsidRPr="00EB4563" w:rsidRDefault="00911973" w:rsidP="009119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3366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b/>
                <w:bCs/>
                <w:color w:val="003366"/>
                <w:szCs w:val="24"/>
                <w:lang w:eastAsia="pl-PL"/>
              </w:rPr>
              <w:t>Wartość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61A6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8E4F48" w14:textId="77777777" w:rsidR="00911973" w:rsidRPr="00EB4563" w:rsidRDefault="00911973" w:rsidP="009119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3366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b/>
                <w:bCs/>
                <w:color w:val="003366"/>
                <w:szCs w:val="24"/>
                <w:lang w:eastAsia="pl-PL"/>
              </w:rPr>
              <w:t>JM</w:t>
            </w:r>
          </w:p>
        </w:tc>
      </w:tr>
      <w:tr w:rsidR="00911973" w:rsidRPr="00EB4563" w14:paraId="63F08C45" w14:textId="77777777" w:rsidTr="00911973">
        <w:trPr>
          <w:jc w:val="center"/>
        </w:trPr>
        <w:tc>
          <w:tcPr>
            <w:tcW w:w="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E9A2D2" w14:textId="77777777" w:rsidR="00911973" w:rsidRPr="00EB4563" w:rsidRDefault="00911973" w:rsidP="00911973">
            <w:pPr>
              <w:spacing w:line="150" w:lineRule="atLeast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wysokość</w:t>
            </w:r>
            <w:proofErr w:type="gramEnd"/>
          </w:p>
        </w:tc>
        <w:tc>
          <w:tcPr>
            <w:tcW w:w="1500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1832A5" w14:textId="77777777" w:rsidR="00911973" w:rsidRPr="00EB4563" w:rsidRDefault="00911973" w:rsidP="00911973">
            <w:pPr>
              <w:spacing w:line="150" w:lineRule="atLeast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900</w:t>
            </w:r>
          </w:p>
        </w:tc>
        <w:tc>
          <w:tcPr>
            <w:tcW w:w="750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5BD469" w14:textId="77777777" w:rsidR="00911973" w:rsidRPr="00EB4563" w:rsidRDefault="00911973" w:rsidP="00911973">
            <w:pPr>
              <w:spacing w:line="150" w:lineRule="atLeast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mm</w:t>
            </w:r>
            <w:proofErr w:type="gramEnd"/>
          </w:p>
        </w:tc>
      </w:tr>
      <w:tr w:rsidR="00911973" w:rsidRPr="00EB4563" w14:paraId="263C74E8" w14:textId="77777777" w:rsidTr="00911973">
        <w:trPr>
          <w:jc w:val="center"/>
        </w:trPr>
        <w:tc>
          <w:tcPr>
            <w:tcW w:w="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4221E3" w14:textId="77777777" w:rsidR="00911973" w:rsidRPr="00EB4563" w:rsidRDefault="00911973" w:rsidP="00911973">
            <w:pPr>
              <w:spacing w:line="150" w:lineRule="atLeast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szerokość</w:t>
            </w:r>
            <w:proofErr w:type="gramEnd"/>
          </w:p>
        </w:tc>
        <w:tc>
          <w:tcPr>
            <w:tcW w:w="1500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1ACDBD" w14:textId="77777777" w:rsidR="00911973" w:rsidRPr="00EB4563" w:rsidRDefault="00911973" w:rsidP="00911973">
            <w:pPr>
              <w:spacing w:line="150" w:lineRule="atLeast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2100</w:t>
            </w:r>
          </w:p>
        </w:tc>
        <w:tc>
          <w:tcPr>
            <w:tcW w:w="750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53C86B" w14:textId="77777777" w:rsidR="00911973" w:rsidRPr="00EB4563" w:rsidRDefault="00911973" w:rsidP="00911973">
            <w:pPr>
              <w:spacing w:line="150" w:lineRule="atLeast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mm</w:t>
            </w:r>
            <w:proofErr w:type="gramEnd"/>
          </w:p>
        </w:tc>
      </w:tr>
      <w:tr w:rsidR="00911973" w:rsidRPr="00EB4563" w14:paraId="6C81B6A5" w14:textId="77777777" w:rsidTr="00911973">
        <w:trPr>
          <w:jc w:val="center"/>
        </w:trPr>
        <w:tc>
          <w:tcPr>
            <w:tcW w:w="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5DBF6B" w14:textId="77777777" w:rsidR="00911973" w:rsidRPr="00EB4563" w:rsidRDefault="00911973" w:rsidP="00911973">
            <w:pPr>
              <w:spacing w:line="150" w:lineRule="atLeast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głębokość</w:t>
            </w:r>
            <w:proofErr w:type="gramEnd"/>
          </w:p>
        </w:tc>
        <w:tc>
          <w:tcPr>
            <w:tcW w:w="1500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857597" w14:textId="77777777" w:rsidR="00911973" w:rsidRPr="00EB4563" w:rsidRDefault="00911973" w:rsidP="00911973">
            <w:pPr>
              <w:spacing w:line="150" w:lineRule="atLeast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740</w:t>
            </w:r>
          </w:p>
        </w:tc>
        <w:tc>
          <w:tcPr>
            <w:tcW w:w="750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FCF64C" w14:textId="77777777" w:rsidR="00911973" w:rsidRPr="00EB4563" w:rsidRDefault="00911973" w:rsidP="00911973">
            <w:pPr>
              <w:spacing w:line="150" w:lineRule="atLeast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mm</w:t>
            </w:r>
            <w:proofErr w:type="gramEnd"/>
          </w:p>
        </w:tc>
      </w:tr>
      <w:tr w:rsidR="00911973" w:rsidRPr="00EB4563" w14:paraId="267FE9D4" w14:textId="77777777" w:rsidTr="00911973">
        <w:trPr>
          <w:jc w:val="center"/>
        </w:trPr>
        <w:tc>
          <w:tcPr>
            <w:tcW w:w="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48CDA7" w14:textId="77777777" w:rsidR="00911973" w:rsidRPr="00EB4563" w:rsidRDefault="00911973" w:rsidP="00911973">
            <w:pPr>
              <w:spacing w:line="150" w:lineRule="atLeast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2 szafki - S 12</w:t>
            </w:r>
          </w:p>
        </w:tc>
        <w:tc>
          <w:tcPr>
            <w:tcW w:w="1500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06674B" w14:textId="77777777" w:rsidR="00911973" w:rsidRPr="00EB4563" w:rsidRDefault="00911973" w:rsidP="00911973">
            <w:pPr>
              <w:spacing w:line="150" w:lineRule="atLeast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614 x 670 x 600</w:t>
            </w:r>
          </w:p>
        </w:tc>
        <w:tc>
          <w:tcPr>
            <w:tcW w:w="750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B58A1A" w14:textId="77777777" w:rsidR="00911973" w:rsidRPr="00EB4563" w:rsidRDefault="00911973" w:rsidP="00911973">
            <w:pPr>
              <w:spacing w:line="150" w:lineRule="atLeast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mm</w:t>
            </w:r>
            <w:proofErr w:type="gramEnd"/>
          </w:p>
        </w:tc>
      </w:tr>
      <w:tr w:rsidR="00911973" w:rsidRPr="00EB4563" w14:paraId="1B9F825D" w14:textId="77777777" w:rsidTr="00911973">
        <w:trPr>
          <w:jc w:val="center"/>
        </w:trPr>
        <w:tc>
          <w:tcPr>
            <w:tcW w:w="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3A3074" w14:textId="77777777" w:rsidR="00911973" w:rsidRPr="00EB4563" w:rsidRDefault="00911973" w:rsidP="00911973">
            <w:pPr>
              <w:spacing w:line="150" w:lineRule="atLeast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1 szafka - S 13</w:t>
            </w:r>
          </w:p>
        </w:tc>
        <w:tc>
          <w:tcPr>
            <w:tcW w:w="1500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617BBB" w14:textId="77777777" w:rsidR="00911973" w:rsidRPr="00EB4563" w:rsidRDefault="00911973" w:rsidP="00911973">
            <w:pPr>
              <w:spacing w:line="150" w:lineRule="atLeast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614 x 670 x 600</w:t>
            </w:r>
          </w:p>
        </w:tc>
        <w:tc>
          <w:tcPr>
            <w:tcW w:w="750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D46125" w14:textId="77777777" w:rsidR="00911973" w:rsidRPr="00EB4563" w:rsidRDefault="00911973" w:rsidP="00911973">
            <w:pPr>
              <w:spacing w:line="150" w:lineRule="atLeast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mm</w:t>
            </w:r>
            <w:proofErr w:type="gramEnd"/>
          </w:p>
        </w:tc>
      </w:tr>
      <w:tr w:rsidR="00911973" w:rsidRPr="00EB4563" w14:paraId="0D4C604A" w14:textId="77777777" w:rsidTr="00911973">
        <w:trPr>
          <w:jc w:val="center"/>
        </w:trPr>
        <w:tc>
          <w:tcPr>
            <w:tcW w:w="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58ECEC" w14:textId="77777777" w:rsidR="00911973" w:rsidRPr="00EB4563" w:rsidRDefault="00911973" w:rsidP="00911973">
            <w:pPr>
              <w:spacing w:line="150" w:lineRule="atLeast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masa</w:t>
            </w:r>
            <w:proofErr w:type="gramEnd"/>
          </w:p>
        </w:tc>
        <w:tc>
          <w:tcPr>
            <w:tcW w:w="1500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85E9FB" w14:textId="77777777" w:rsidR="00911973" w:rsidRPr="00EB4563" w:rsidRDefault="00911973" w:rsidP="00911973">
            <w:pPr>
              <w:spacing w:line="150" w:lineRule="atLeast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185</w:t>
            </w:r>
          </w:p>
        </w:tc>
        <w:tc>
          <w:tcPr>
            <w:tcW w:w="750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6E30A1" w14:textId="77777777" w:rsidR="00911973" w:rsidRPr="00EB4563" w:rsidRDefault="00911973" w:rsidP="00911973">
            <w:pPr>
              <w:spacing w:line="150" w:lineRule="atLeast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kg</w:t>
            </w:r>
            <w:proofErr w:type="gramEnd"/>
          </w:p>
        </w:tc>
      </w:tr>
    </w:tbl>
    <w:p w14:paraId="7F420037" w14:textId="220F38F1" w:rsidR="00911973" w:rsidRPr="00EB4563" w:rsidRDefault="00911973" w:rsidP="00911973">
      <w:pPr>
        <w:ind w:firstLine="0"/>
        <w:rPr>
          <w:rFonts w:cs="Times New Roman"/>
          <w:szCs w:val="24"/>
        </w:rPr>
      </w:pPr>
    </w:p>
    <w:p w14:paraId="55F3F9AF" w14:textId="77777777" w:rsidR="00911973" w:rsidRPr="00EB4563" w:rsidRDefault="00911973" w:rsidP="00911973">
      <w:pPr>
        <w:numPr>
          <w:ilvl w:val="0"/>
          <w:numId w:val="2"/>
        </w:numPr>
        <w:spacing w:line="300" w:lineRule="atLeast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b/>
          <w:bCs/>
          <w:szCs w:val="24"/>
          <w:bdr w:val="none" w:sz="0" w:space="0" w:color="auto" w:frame="1"/>
          <w:lang w:eastAsia="pl-PL"/>
        </w:rPr>
        <w:t>wymiary</w:t>
      </w:r>
      <w:proofErr w:type="gramEnd"/>
      <w:r w:rsidRPr="00EB4563">
        <w:rPr>
          <w:rFonts w:eastAsia="Times New Roman" w:cs="Times New Roman"/>
          <w:b/>
          <w:bCs/>
          <w:szCs w:val="24"/>
          <w:bdr w:val="none" w:sz="0" w:space="0" w:color="auto" w:frame="1"/>
          <w:lang w:eastAsia="pl-PL"/>
        </w:rPr>
        <w:t xml:space="preserve"> gabarytowe bez nadbudowy (szer. x wys. x głęb.): 2100 x 900 x 740 [mm],</w:t>
      </w:r>
    </w:p>
    <w:p w14:paraId="0BBE9228" w14:textId="77777777" w:rsidR="00911973" w:rsidRPr="00EB4563" w:rsidRDefault="00911973" w:rsidP="00911973">
      <w:pPr>
        <w:numPr>
          <w:ilvl w:val="0"/>
          <w:numId w:val="2"/>
        </w:numPr>
        <w:spacing w:line="300" w:lineRule="atLeast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b/>
          <w:bCs/>
          <w:szCs w:val="24"/>
          <w:bdr w:val="none" w:sz="0" w:space="0" w:color="auto" w:frame="1"/>
          <w:lang w:eastAsia="pl-PL"/>
        </w:rPr>
        <w:t>konstrukcja</w:t>
      </w:r>
      <w:proofErr w:type="gramEnd"/>
      <w:r w:rsidRPr="00EB4563">
        <w:rPr>
          <w:rFonts w:eastAsia="Times New Roman" w:cs="Times New Roman"/>
          <w:b/>
          <w:bCs/>
          <w:szCs w:val="24"/>
          <w:bdr w:val="none" w:sz="0" w:space="0" w:color="auto" w:frame="1"/>
          <w:lang w:eastAsia="pl-PL"/>
        </w:rPr>
        <w:t xml:space="preserve"> stołu</w:t>
      </w:r>
      <w:r w:rsidRPr="00EB4563">
        <w:rPr>
          <w:rFonts w:eastAsia="Times New Roman" w:cs="Times New Roman"/>
          <w:szCs w:val="24"/>
          <w:lang w:eastAsia="pl-PL"/>
        </w:rPr>
        <w:t xml:space="preserve"> wykonana z kształtowników stalowych </w:t>
      </w:r>
      <w:proofErr w:type="spellStart"/>
      <w:r w:rsidRPr="00EB4563">
        <w:rPr>
          <w:rFonts w:eastAsia="Times New Roman" w:cs="Times New Roman"/>
          <w:szCs w:val="24"/>
          <w:lang w:eastAsia="pl-PL"/>
        </w:rPr>
        <w:t>zimnogiętych</w:t>
      </w:r>
      <w:proofErr w:type="spellEnd"/>
      <w:r w:rsidRPr="00EB4563">
        <w:rPr>
          <w:rFonts w:eastAsia="Times New Roman" w:cs="Times New Roman"/>
          <w:szCs w:val="24"/>
          <w:lang w:eastAsia="pl-PL"/>
        </w:rPr>
        <w:t>, o grubości 3 mm,</w:t>
      </w:r>
    </w:p>
    <w:p w14:paraId="28F9CB5E" w14:textId="74D3A7DB" w:rsidR="00911973" w:rsidRPr="00EB4563" w:rsidRDefault="00911973" w:rsidP="00911973">
      <w:pPr>
        <w:numPr>
          <w:ilvl w:val="0"/>
          <w:numId w:val="2"/>
        </w:numPr>
        <w:spacing w:line="300" w:lineRule="atLeast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szCs w:val="24"/>
          <w:lang w:eastAsia="pl-PL"/>
        </w:rPr>
        <w:t>malowana</w:t>
      </w:r>
      <w:proofErr w:type="gramEnd"/>
      <w:r w:rsidRPr="00EB4563">
        <w:rPr>
          <w:rFonts w:eastAsia="Times New Roman" w:cs="Times New Roman"/>
          <w:szCs w:val="24"/>
          <w:lang w:eastAsia="pl-PL"/>
        </w:rPr>
        <w:t xml:space="preserve"> trwałymi farbami proszkowymi strukturalnymi, kolory preferowane: ciemne, szare np.: szary, antracyt,</w:t>
      </w:r>
    </w:p>
    <w:p w14:paraId="11FBAFE4" w14:textId="5503F558" w:rsidR="00911973" w:rsidRPr="00EB4563" w:rsidRDefault="00911973" w:rsidP="00911973">
      <w:pPr>
        <w:numPr>
          <w:ilvl w:val="0"/>
          <w:numId w:val="2"/>
        </w:numPr>
        <w:spacing w:line="300" w:lineRule="atLeast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b/>
          <w:bCs/>
          <w:szCs w:val="24"/>
          <w:bdr w:val="none" w:sz="0" w:space="0" w:color="auto" w:frame="1"/>
          <w:lang w:eastAsia="pl-PL"/>
        </w:rPr>
        <w:t>blat</w:t>
      </w:r>
      <w:proofErr w:type="gramEnd"/>
      <w:r w:rsidRPr="00EB4563">
        <w:rPr>
          <w:rFonts w:eastAsia="Times New Roman" w:cs="Times New Roman"/>
          <w:b/>
          <w:bCs/>
          <w:szCs w:val="24"/>
          <w:bdr w:val="none" w:sz="0" w:space="0" w:color="auto" w:frame="1"/>
          <w:lang w:eastAsia="pl-PL"/>
        </w:rPr>
        <w:t xml:space="preserve"> - sklejka liściasta </w:t>
      </w:r>
      <w:r w:rsidRPr="00EB4563">
        <w:rPr>
          <w:rFonts w:eastAsia="Times New Roman" w:cs="Times New Roman"/>
          <w:szCs w:val="24"/>
          <w:lang w:eastAsia="pl-PL"/>
        </w:rPr>
        <w:t>o grubości </w:t>
      </w:r>
      <w:r w:rsidRPr="00EB4563">
        <w:rPr>
          <w:rFonts w:eastAsia="Times New Roman" w:cs="Times New Roman"/>
          <w:b/>
          <w:bCs/>
          <w:szCs w:val="24"/>
          <w:bdr w:val="none" w:sz="0" w:space="0" w:color="auto" w:frame="1"/>
          <w:lang w:eastAsia="pl-PL"/>
        </w:rPr>
        <w:t>45 mm</w:t>
      </w:r>
      <w:r w:rsidRPr="00EB4563">
        <w:rPr>
          <w:rFonts w:eastAsia="Times New Roman" w:cs="Times New Roman"/>
          <w:szCs w:val="24"/>
          <w:lang w:eastAsia="pl-PL"/>
        </w:rPr>
        <w:t> - lakierowany, pokryty gumą</w:t>
      </w:r>
      <w:r w:rsidR="00F967B5" w:rsidRPr="00EB4563">
        <w:rPr>
          <w:rFonts w:eastAsia="Times New Roman" w:cs="Times New Roman"/>
          <w:szCs w:val="24"/>
          <w:lang w:eastAsia="pl-PL"/>
        </w:rPr>
        <w:t xml:space="preserve"> olejoodporną</w:t>
      </w:r>
    </w:p>
    <w:p w14:paraId="7F977007" w14:textId="77777777" w:rsidR="00911973" w:rsidRPr="00EB4563" w:rsidRDefault="00911973" w:rsidP="00911973">
      <w:pPr>
        <w:numPr>
          <w:ilvl w:val="0"/>
          <w:numId w:val="2"/>
        </w:numPr>
        <w:spacing w:line="300" w:lineRule="atLeast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b/>
          <w:bCs/>
          <w:szCs w:val="24"/>
          <w:bdr w:val="none" w:sz="0" w:space="0" w:color="auto" w:frame="1"/>
          <w:lang w:eastAsia="pl-PL"/>
        </w:rPr>
        <w:t>nośność</w:t>
      </w:r>
      <w:proofErr w:type="gramEnd"/>
      <w:r w:rsidRPr="00EB4563">
        <w:rPr>
          <w:rFonts w:eastAsia="Times New Roman" w:cs="Times New Roman"/>
          <w:b/>
          <w:bCs/>
          <w:szCs w:val="24"/>
          <w:bdr w:val="none" w:sz="0" w:space="0" w:color="auto" w:frame="1"/>
          <w:lang w:eastAsia="pl-PL"/>
        </w:rPr>
        <w:t xml:space="preserve"> blatu do 1000 kg.,</w:t>
      </w:r>
    </w:p>
    <w:p w14:paraId="6FB1B134" w14:textId="77777777" w:rsidR="00911973" w:rsidRPr="00EB4563" w:rsidRDefault="00911973" w:rsidP="00911973">
      <w:pPr>
        <w:numPr>
          <w:ilvl w:val="0"/>
          <w:numId w:val="2"/>
        </w:numPr>
        <w:spacing w:line="300" w:lineRule="atLeast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b/>
          <w:bCs/>
          <w:szCs w:val="24"/>
          <w:bdr w:val="none" w:sz="0" w:space="0" w:color="auto" w:frame="1"/>
          <w:lang w:eastAsia="pl-PL"/>
        </w:rPr>
        <w:t>szafki</w:t>
      </w:r>
      <w:proofErr w:type="gramEnd"/>
      <w:r w:rsidRPr="00EB4563">
        <w:rPr>
          <w:rFonts w:eastAsia="Times New Roman" w:cs="Times New Roman"/>
          <w:szCs w:val="24"/>
          <w:lang w:eastAsia="pl-PL"/>
        </w:rPr>
        <w:t> wykonane z blachy stalowej o grubości 1,25 mm,</w:t>
      </w:r>
    </w:p>
    <w:p w14:paraId="0EE8110E" w14:textId="77777777" w:rsidR="00911973" w:rsidRPr="00EB4563" w:rsidRDefault="00911973" w:rsidP="00911973">
      <w:pPr>
        <w:numPr>
          <w:ilvl w:val="0"/>
          <w:numId w:val="2"/>
        </w:numPr>
        <w:spacing w:line="300" w:lineRule="atLeast"/>
        <w:ind w:left="0"/>
        <w:rPr>
          <w:rFonts w:eastAsia="Times New Roman" w:cs="Times New Roman"/>
          <w:szCs w:val="24"/>
          <w:lang w:eastAsia="pl-PL"/>
        </w:rPr>
      </w:pPr>
      <w:r w:rsidRPr="00EB4563">
        <w:rPr>
          <w:rFonts w:eastAsia="Times New Roman" w:cs="Times New Roman"/>
          <w:b/>
          <w:bCs/>
          <w:szCs w:val="24"/>
          <w:bdr w:val="none" w:sz="0" w:space="0" w:color="auto" w:frame="1"/>
          <w:lang w:eastAsia="pl-PL"/>
        </w:rPr>
        <w:t>2 szafki</w:t>
      </w:r>
      <w:r w:rsidRPr="00EB4563">
        <w:rPr>
          <w:rFonts w:eastAsia="Times New Roman" w:cs="Times New Roman"/>
          <w:szCs w:val="24"/>
          <w:lang w:eastAsia="pl-PL"/>
        </w:rPr>
        <w:t> S12:</w:t>
      </w:r>
    </w:p>
    <w:p w14:paraId="77E2EE9E" w14:textId="77777777" w:rsidR="00911973" w:rsidRPr="00EB4563" w:rsidRDefault="00911973" w:rsidP="00911973">
      <w:pPr>
        <w:numPr>
          <w:ilvl w:val="1"/>
          <w:numId w:val="2"/>
        </w:numPr>
        <w:spacing w:line="300" w:lineRule="atLeast"/>
        <w:ind w:left="0"/>
        <w:rPr>
          <w:rFonts w:eastAsia="Times New Roman" w:cs="Times New Roman"/>
          <w:szCs w:val="24"/>
          <w:lang w:eastAsia="pl-PL"/>
        </w:rPr>
      </w:pPr>
      <w:r w:rsidRPr="00EB4563">
        <w:rPr>
          <w:rFonts w:eastAsia="Times New Roman" w:cs="Times New Roman"/>
          <w:szCs w:val="24"/>
          <w:lang w:eastAsia="pl-PL"/>
        </w:rPr>
        <w:t>1 drzwi (szer. x wys.): 557 x 600 [mm],</w:t>
      </w:r>
    </w:p>
    <w:p w14:paraId="57E92DDD" w14:textId="77777777" w:rsidR="00911973" w:rsidRPr="00EB4563" w:rsidRDefault="00911973" w:rsidP="00911973">
      <w:pPr>
        <w:numPr>
          <w:ilvl w:val="1"/>
          <w:numId w:val="2"/>
        </w:numPr>
        <w:spacing w:line="300" w:lineRule="atLeast"/>
        <w:ind w:left="0"/>
        <w:rPr>
          <w:rFonts w:eastAsia="Times New Roman" w:cs="Times New Roman"/>
          <w:szCs w:val="24"/>
          <w:lang w:eastAsia="pl-PL"/>
        </w:rPr>
      </w:pPr>
      <w:r w:rsidRPr="00EB4563">
        <w:rPr>
          <w:rFonts w:eastAsia="Times New Roman" w:cs="Times New Roman"/>
          <w:szCs w:val="24"/>
          <w:lang w:eastAsia="pl-PL"/>
        </w:rPr>
        <w:t>1 półka z regulacją wysokości (szer. x głęb.): 560 x 540 [mm],</w:t>
      </w:r>
    </w:p>
    <w:p w14:paraId="27916AE7" w14:textId="77777777" w:rsidR="00911973" w:rsidRPr="00EB4563" w:rsidRDefault="00911973" w:rsidP="00911973">
      <w:pPr>
        <w:numPr>
          <w:ilvl w:val="0"/>
          <w:numId w:val="3"/>
        </w:numPr>
        <w:spacing w:line="300" w:lineRule="atLeast"/>
        <w:ind w:left="0"/>
        <w:rPr>
          <w:rFonts w:eastAsia="Times New Roman" w:cs="Times New Roman"/>
          <w:szCs w:val="24"/>
          <w:lang w:eastAsia="pl-PL"/>
        </w:rPr>
      </w:pPr>
      <w:r w:rsidRPr="00EB4563">
        <w:rPr>
          <w:rFonts w:eastAsia="Times New Roman" w:cs="Times New Roman"/>
          <w:b/>
          <w:bCs/>
          <w:szCs w:val="24"/>
          <w:bdr w:val="none" w:sz="0" w:space="0" w:color="auto" w:frame="1"/>
          <w:lang w:eastAsia="pl-PL"/>
        </w:rPr>
        <w:t>1 szafka</w:t>
      </w:r>
      <w:r w:rsidRPr="00EB4563">
        <w:rPr>
          <w:rFonts w:eastAsia="Times New Roman" w:cs="Times New Roman"/>
          <w:szCs w:val="24"/>
          <w:lang w:eastAsia="pl-PL"/>
        </w:rPr>
        <w:t> S13:</w:t>
      </w:r>
    </w:p>
    <w:p w14:paraId="10BEDDD0" w14:textId="77777777" w:rsidR="00911973" w:rsidRPr="00EB4563" w:rsidRDefault="00911973" w:rsidP="00911973">
      <w:pPr>
        <w:numPr>
          <w:ilvl w:val="1"/>
          <w:numId w:val="3"/>
        </w:numPr>
        <w:spacing w:line="300" w:lineRule="atLeast"/>
        <w:ind w:left="0"/>
        <w:rPr>
          <w:rFonts w:eastAsia="Times New Roman" w:cs="Times New Roman"/>
          <w:szCs w:val="24"/>
          <w:lang w:eastAsia="pl-PL"/>
        </w:rPr>
      </w:pPr>
      <w:r w:rsidRPr="00EB4563">
        <w:rPr>
          <w:rFonts w:eastAsia="Times New Roman" w:cs="Times New Roman"/>
          <w:szCs w:val="24"/>
          <w:lang w:eastAsia="pl-PL"/>
        </w:rPr>
        <w:t>2 szuflady 60 - wewnątrz (szer. x wys. x głęb.): 530 x 46 x 445 [mm],</w:t>
      </w:r>
    </w:p>
    <w:p w14:paraId="05502964" w14:textId="77777777" w:rsidR="00911973" w:rsidRPr="00EB4563" w:rsidRDefault="00911973" w:rsidP="00911973">
      <w:pPr>
        <w:numPr>
          <w:ilvl w:val="1"/>
          <w:numId w:val="3"/>
        </w:numPr>
        <w:spacing w:line="300" w:lineRule="atLeast"/>
        <w:ind w:left="0"/>
        <w:rPr>
          <w:rFonts w:eastAsia="Times New Roman" w:cs="Times New Roman"/>
          <w:szCs w:val="24"/>
          <w:lang w:eastAsia="pl-PL"/>
        </w:rPr>
      </w:pPr>
      <w:r w:rsidRPr="00EB4563">
        <w:rPr>
          <w:rFonts w:eastAsia="Times New Roman" w:cs="Times New Roman"/>
          <w:szCs w:val="24"/>
          <w:lang w:eastAsia="pl-PL"/>
        </w:rPr>
        <w:t>1 szuflada 120 - wewnątrz (szer. x wys. x głęb.): 530 x 106 x 445 [mm],</w:t>
      </w:r>
    </w:p>
    <w:p w14:paraId="6F5096F9" w14:textId="77777777" w:rsidR="00911973" w:rsidRPr="00EB4563" w:rsidRDefault="00911973" w:rsidP="00911973">
      <w:pPr>
        <w:numPr>
          <w:ilvl w:val="1"/>
          <w:numId w:val="3"/>
        </w:numPr>
        <w:spacing w:line="300" w:lineRule="atLeast"/>
        <w:ind w:left="0"/>
        <w:rPr>
          <w:rFonts w:eastAsia="Times New Roman" w:cs="Times New Roman"/>
          <w:szCs w:val="24"/>
          <w:lang w:eastAsia="pl-PL"/>
        </w:rPr>
      </w:pPr>
      <w:r w:rsidRPr="00EB4563">
        <w:rPr>
          <w:rFonts w:eastAsia="Times New Roman" w:cs="Times New Roman"/>
          <w:szCs w:val="24"/>
          <w:lang w:eastAsia="pl-PL"/>
        </w:rPr>
        <w:t>2 szuflady 180 - wewnątrz (szer. x wys. x głęb.): 530 x 166 x 445 [mm],</w:t>
      </w:r>
    </w:p>
    <w:p w14:paraId="01BCD0C3" w14:textId="77777777" w:rsidR="00911973" w:rsidRPr="00EB4563" w:rsidRDefault="00911973" w:rsidP="00911973">
      <w:pPr>
        <w:numPr>
          <w:ilvl w:val="0"/>
          <w:numId w:val="4"/>
        </w:numPr>
        <w:spacing w:line="300" w:lineRule="atLeast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b/>
          <w:bCs/>
          <w:szCs w:val="24"/>
          <w:bdr w:val="none" w:sz="0" w:space="0" w:color="auto" w:frame="1"/>
          <w:lang w:eastAsia="pl-PL"/>
        </w:rPr>
        <w:t>szuflady</w:t>
      </w:r>
      <w:proofErr w:type="gramEnd"/>
      <w:r w:rsidRPr="00EB4563">
        <w:rPr>
          <w:rFonts w:eastAsia="Times New Roman" w:cs="Times New Roman"/>
          <w:szCs w:val="24"/>
          <w:lang w:eastAsia="pl-PL"/>
        </w:rPr>
        <w:t> osadzone </w:t>
      </w:r>
      <w:r w:rsidRPr="00EB4563">
        <w:rPr>
          <w:rFonts w:eastAsia="Times New Roman" w:cs="Times New Roman"/>
          <w:b/>
          <w:bCs/>
          <w:szCs w:val="24"/>
          <w:bdr w:val="none" w:sz="0" w:space="0" w:color="auto" w:frame="1"/>
          <w:lang w:eastAsia="pl-PL"/>
        </w:rPr>
        <w:t>na prowadnicach rolkowych o obciążalności do 70 kg</w:t>
      </w:r>
      <w:r w:rsidRPr="00EB4563">
        <w:rPr>
          <w:rFonts w:eastAsia="Times New Roman" w:cs="Times New Roman"/>
          <w:szCs w:val="24"/>
          <w:lang w:eastAsia="pl-PL"/>
        </w:rPr>
        <w:t>,</w:t>
      </w:r>
    </w:p>
    <w:p w14:paraId="24730961" w14:textId="77777777" w:rsidR="00911973" w:rsidRPr="00EB4563" w:rsidRDefault="00911973" w:rsidP="00911973">
      <w:pPr>
        <w:numPr>
          <w:ilvl w:val="0"/>
          <w:numId w:val="4"/>
        </w:numPr>
        <w:spacing w:line="300" w:lineRule="atLeast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b/>
          <w:bCs/>
          <w:szCs w:val="24"/>
          <w:bdr w:val="none" w:sz="0" w:space="0" w:color="auto" w:frame="1"/>
          <w:lang w:eastAsia="pl-PL"/>
        </w:rPr>
        <w:t>szuflady</w:t>
      </w:r>
      <w:proofErr w:type="gramEnd"/>
      <w:r w:rsidRPr="00EB4563">
        <w:rPr>
          <w:rFonts w:eastAsia="Times New Roman" w:cs="Times New Roman"/>
          <w:b/>
          <w:bCs/>
          <w:szCs w:val="24"/>
          <w:bdr w:val="none" w:sz="0" w:space="0" w:color="auto" w:frame="1"/>
          <w:lang w:eastAsia="pl-PL"/>
        </w:rPr>
        <w:t xml:space="preserve"> centralnie</w:t>
      </w:r>
      <w:r w:rsidRPr="00EB4563">
        <w:rPr>
          <w:rFonts w:eastAsia="Times New Roman" w:cs="Times New Roman"/>
          <w:szCs w:val="24"/>
          <w:lang w:eastAsia="pl-PL"/>
        </w:rPr>
        <w:t> </w:t>
      </w:r>
      <w:r w:rsidRPr="00EB4563">
        <w:rPr>
          <w:rFonts w:eastAsia="Times New Roman" w:cs="Times New Roman"/>
          <w:b/>
          <w:bCs/>
          <w:szCs w:val="24"/>
          <w:bdr w:val="none" w:sz="0" w:space="0" w:color="auto" w:frame="1"/>
          <w:lang w:eastAsia="pl-PL"/>
        </w:rPr>
        <w:t>zamykane</w:t>
      </w:r>
      <w:r w:rsidRPr="00EB4563">
        <w:rPr>
          <w:rFonts w:eastAsia="Times New Roman" w:cs="Times New Roman"/>
          <w:szCs w:val="24"/>
          <w:lang w:eastAsia="pl-PL"/>
        </w:rPr>
        <w:t> zamkiem cylindrycznym w systemie </w:t>
      </w:r>
      <w:r w:rsidRPr="00EB4563">
        <w:rPr>
          <w:rFonts w:eastAsia="Times New Roman" w:cs="Times New Roman"/>
          <w:b/>
          <w:bCs/>
          <w:szCs w:val="24"/>
          <w:bdr w:val="none" w:sz="0" w:space="0" w:color="auto" w:frame="1"/>
          <w:lang w:eastAsia="pl-PL"/>
        </w:rPr>
        <w:t xml:space="preserve">Master </w:t>
      </w:r>
      <w:proofErr w:type="spellStart"/>
      <w:r w:rsidRPr="00EB4563">
        <w:rPr>
          <w:rFonts w:eastAsia="Times New Roman" w:cs="Times New Roman"/>
          <w:b/>
          <w:bCs/>
          <w:szCs w:val="24"/>
          <w:bdr w:val="none" w:sz="0" w:space="0" w:color="auto" w:frame="1"/>
          <w:lang w:eastAsia="pl-PL"/>
        </w:rPr>
        <w:t>Key</w:t>
      </w:r>
      <w:proofErr w:type="spellEnd"/>
      <w:r w:rsidRPr="00EB4563">
        <w:rPr>
          <w:rFonts w:eastAsia="Times New Roman" w:cs="Times New Roman"/>
          <w:szCs w:val="24"/>
          <w:lang w:eastAsia="pl-PL"/>
        </w:rPr>
        <w:t>,</w:t>
      </w:r>
    </w:p>
    <w:p w14:paraId="28021545" w14:textId="53B0FF25" w:rsidR="00B83994" w:rsidRPr="00EB4563" w:rsidRDefault="00911973" w:rsidP="005E045F">
      <w:pPr>
        <w:numPr>
          <w:ilvl w:val="0"/>
          <w:numId w:val="4"/>
        </w:numPr>
        <w:spacing w:line="300" w:lineRule="atLeast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b/>
          <w:bCs/>
          <w:szCs w:val="24"/>
          <w:bdr w:val="none" w:sz="0" w:space="0" w:color="auto" w:frame="1"/>
          <w:lang w:eastAsia="pl-PL"/>
        </w:rPr>
        <w:t>drzwi</w:t>
      </w:r>
      <w:proofErr w:type="gramEnd"/>
      <w:r w:rsidRPr="00EB4563">
        <w:rPr>
          <w:rFonts w:eastAsia="Times New Roman" w:cs="Times New Roman"/>
          <w:b/>
          <w:bCs/>
          <w:szCs w:val="24"/>
          <w:bdr w:val="none" w:sz="0" w:space="0" w:color="auto" w:frame="1"/>
          <w:lang w:eastAsia="pl-PL"/>
        </w:rPr>
        <w:t xml:space="preserve"> szafek</w:t>
      </w:r>
      <w:r w:rsidRPr="00EB4563">
        <w:rPr>
          <w:rFonts w:eastAsia="Times New Roman" w:cs="Times New Roman"/>
          <w:szCs w:val="24"/>
          <w:lang w:eastAsia="pl-PL"/>
        </w:rPr>
        <w:t xml:space="preserve"> zamykane zamkiem w systemie Master </w:t>
      </w:r>
      <w:proofErr w:type="spellStart"/>
      <w:r w:rsidRPr="00EB4563">
        <w:rPr>
          <w:rFonts w:eastAsia="Times New Roman" w:cs="Times New Roman"/>
          <w:szCs w:val="24"/>
          <w:lang w:eastAsia="pl-PL"/>
        </w:rPr>
        <w:t>Key</w:t>
      </w:r>
      <w:proofErr w:type="spellEnd"/>
      <w:r w:rsidRPr="00EB4563">
        <w:rPr>
          <w:rFonts w:eastAsia="Times New Roman" w:cs="Times New Roman"/>
          <w:szCs w:val="24"/>
          <w:lang w:eastAsia="pl-PL"/>
        </w:rPr>
        <w:t>,</w:t>
      </w:r>
    </w:p>
    <w:p w14:paraId="781C2224" w14:textId="4BCFF76A" w:rsidR="00911973" w:rsidRPr="00EB4563" w:rsidRDefault="00911973" w:rsidP="00911973">
      <w:pPr>
        <w:pStyle w:val="Akapitzlist"/>
        <w:numPr>
          <w:ilvl w:val="0"/>
          <w:numId w:val="1"/>
        </w:numPr>
        <w:shd w:val="clear" w:color="auto" w:fill="FFFFFF"/>
        <w:spacing w:line="240" w:lineRule="auto"/>
        <w:textAlignment w:val="center"/>
        <w:outlineLvl w:val="0"/>
        <w:rPr>
          <w:rFonts w:eastAsia="Times New Roman" w:cs="Times New Roman"/>
          <w:b/>
          <w:bCs/>
          <w:color w:val="000000"/>
          <w:kern w:val="36"/>
          <w:szCs w:val="24"/>
          <w:lang w:eastAsia="pl-PL"/>
        </w:rPr>
      </w:pPr>
      <w:r w:rsidRPr="00EB4563">
        <w:rPr>
          <w:rFonts w:eastAsia="Times New Roman" w:cs="Times New Roman"/>
          <w:b/>
          <w:bCs/>
          <w:color w:val="000000"/>
          <w:kern w:val="36"/>
          <w:szCs w:val="24"/>
          <w:lang w:eastAsia="pl-PL"/>
        </w:rPr>
        <w:t>Szafka warsztatowa:</w:t>
      </w:r>
    </w:p>
    <w:p w14:paraId="04536E5C" w14:textId="2474ED67" w:rsidR="00911973" w:rsidRPr="00EB4563" w:rsidRDefault="00911973" w:rsidP="00911973">
      <w:pPr>
        <w:shd w:val="clear" w:color="auto" w:fill="FFFFFF"/>
        <w:spacing w:line="240" w:lineRule="auto"/>
        <w:textAlignment w:val="center"/>
        <w:outlineLvl w:val="0"/>
        <w:rPr>
          <w:rFonts w:eastAsia="Times New Roman" w:cs="Times New Roman"/>
          <w:b/>
          <w:bCs/>
          <w:color w:val="000000"/>
          <w:kern w:val="36"/>
          <w:szCs w:val="24"/>
          <w:lang w:eastAsia="pl-PL"/>
        </w:rPr>
      </w:pPr>
    </w:p>
    <w:p w14:paraId="5307C12C" w14:textId="48390D9A" w:rsidR="00911973" w:rsidRPr="00EB4563" w:rsidRDefault="00911973" w:rsidP="005E045F">
      <w:pPr>
        <w:spacing w:line="300" w:lineRule="atLeast"/>
        <w:ind w:firstLine="0"/>
        <w:jc w:val="center"/>
        <w:rPr>
          <w:rFonts w:eastAsia="Times New Roman" w:cs="Times New Roman"/>
          <w:szCs w:val="24"/>
          <w:lang w:eastAsia="pl-PL"/>
        </w:rPr>
      </w:pPr>
      <w:r w:rsidRPr="00EB4563">
        <w:rPr>
          <w:rFonts w:eastAsia="Times New Roman" w:cs="Times New Roman"/>
          <w:noProof/>
          <w:szCs w:val="24"/>
          <w:lang w:eastAsia="pl-PL"/>
        </w:rPr>
        <w:drawing>
          <wp:inline distT="0" distB="0" distL="0" distR="0" wp14:anchorId="29729AA2" wp14:editId="6464007A">
            <wp:extent cx="3733800" cy="2054831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" b="17514"/>
                    <a:stretch/>
                  </pic:blipFill>
                  <pic:spPr bwMode="auto">
                    <a:xfrm>
                      <a:off x="0" y="0"/>
                      <a:ext cx="3746133" cy="206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7875" w:type="dxa"/>
        <w:jc w:val="center"/>
        <w:tblBorders>
          <w:top w:val="single" w:sz="6" w:space="0" w:color="AED7FF"/>
          <w:left w:val="single" w:sz="6" w:space="0" w:color="AED7FF"/>
          <w:bottom w:val="single" w:sz="6" w:space="0" w:color="AED7FF"/>
          <w:right w:val="single" w:sz="6" w:space="0" w:color="AED7FF"/>
        </w:tblBorders>
        <w:shd w:val="clear" w:color="auto" w:fill="F5F5FF"/>
        <w:tblCellMar>
          <w:top w:w="30" w:type="dxa"/>
          <w:left w:w="45" w:type="dxa"/>
          <w:bottom w:w="30" w:type="dxa"/>
          <w:right w:w="45" w:type="dxa"/>
        </w:tblCellMar>
        <w:tblLook w:val="04A0" w:firstRow="1" w:lastRow="0" w:firstColumn="1" w:lastColumn="0" w:noHBand="0" w:noVBand="1"/>
      </w:tblPr>
      <w:tblGrid>
        <w:gridCol w:w="2512"/>
        <w:gridCol w:w="3575"/>
        <w:gridCol w:w="1788"/>
      </w:tblGrid>
      <w:tr w:rsidR="00911973" w:rsidRPr="00EB4563" w14:paraId="2D498DA4" w14:textId="77777777" w:rsidTr="00911973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14:paraId="5A4D688E" w14:textId="77777777" w:rsidR="00911973" w:rsidRPr="00EB4563" w:rsidRDefault="00911973" w:rsidP="009119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b/>
                <w:bCs/>
                <w:szCs w:val="24"/>
                <w:lang w:eastAsia="pl-PL"/>
              </w:rPr>
              <w:t>Właściwość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14:paraId="66B0E321" w14:textId="77777777" w:rsidR="00911973" w:rsidRPr="00EB4563" w:rsidRDefault="00911973" w:rsidP="009119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b/>
                <w:bCs/>
                <w:szCs w:val="24"/>
                <w:lang w:eastAsia="pl-PL"/>
              </w:rPr>
              <w:t>Wartość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14:paraId="2B065722" w14:textId="77777777" w:rsidR="00911973" w:rsidRPr="00EB4563" w:rsidRDefault="00911973" w:rsidP="009119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b/>
                <w:bCs/>
                <w:szCs w:val="24"/>
                <w:lang w:eastAsia="pl-PL"/>
              </w:rPr>
              <w:t>JM</w:t>
            </w:r>
          </w:p>
        </w:tc>
      </w:tr>
      <w:tr w:rsidR="00911973" w:rsidRPr="00EB4563" w14:paraId="2F9736CA" w14:textId="77777777" w:rsidTr="00911973">
        <w:trPr>
          <w:jc w:val="center"/>
        </w:trPr>
        <w:tc>
          <w:tcPr>
            <w:tcW w:w="2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79CBA1B2" w14:textId="77777777" w:rsidR="00911973" w:rsidRPr="00EB4563" w:rsidRDefault="00911973" w:rsidP="009119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szerokość</w:t>
            </w:r>
            <w:proofErr w:type="gramEnd"/>
          </w:p>
        </w:tc>
        <w:tc>
          <w:tcPr>
            <w:tcW w:w="3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140710B2" w14:textId="77777777" w:rsidR="00911973" w:rsidRPr="00EB4563" w:rsidRDefault="00911973" w:rsidP="009119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670</w:t>
            </w:r>
          </w:p>
        </w:tc>
        <w:tc>
          <w:tcPr>
            <w:tcW w:w="1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6E1826D9" w14:textId="77777777" w:rsidR="00911973" w:rsidRPr="00EB4563" w:rsidRDefault="00911973" w:rsidP="009119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mm</w:t>
            </w:r>
            <w:proofErr w:type="gramEnd"/>
          </w:p>
        </w:tc>
      </w:tr>
      <w:tr w:rsidR="00911973" w:rsidRPr="00EB4563" w14:paraId="5EA32E57" w14:textId="77777777" w:rsidTr="00911973">
        <w:trPr>
          <w:jc w:val="center"/>
        </w:trPr>
        <w:tc>
          <w:tcPr>
            <w:tcW w:w="2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571DA2D9" w14:textId="77777777" w:rsidR="00911973" w:rsidRPr="00EB4563" w:rsidRDefault="00911973" w:rsidP="009119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wysokość</w:t>
            </w:r>
            <w:proofErr w:type="gramEnd"/>
          </w:p>
        </w:tc>
        <w:tc>
          <w:tcPr>
            <w:tcW w:w="3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26FD32E7" w14:textId="77777777" w:rsidR="00911973" w:rsidRPr="00EB4563" w:rsidRDefault="00911973" w:rsidP="009119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900</w:t>
            </w:r>
          </w:p>
        </w:tc>
        <w:tc>
          <w:tcPr>
            <w:tcW w:w="1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5A969A1D" w14:textId="77777777" w:rsidR="00911973" w:rsidRPr="00EB4563" w:rsidRDefault="00911973" w:rsidP="009119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mm</w:t>
            </w:r>
            <w:proofErr w:type="gramEnd"/>
          </w:p>
        </w:tc>
      </w:tr>
      <w:tr w:rsidR="00911973" w:rsidRPr="00EB4563" w14:paraId="34B78526" w14:textId="77777777" w:rsidTr="00911973">
        <w:trPr>
          <w:jc w:val="center"/>
        </w:trPr>
        <w:tc>
          <w:tcPr>
            <w:tcW w:w="2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35359759" w14:textId="77777777" w:rsidR="00911973" w:rsidRPr="00EB4563" w:rsidRDefault="00911973" w:rsidP="009119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głębokość</w:t>
            </w:r>
            <w:proofErr w:type="gramEnd"/>
          </w:p>
        </w:tc>
        <w:tc>
          <w:tcPr>
            <w:tcW w:w="3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63FBFFB5" w14:textId="77777777" w:rsidR="00911973" w:rsidRPr="00EB4563" w:rsidRDefault="00911973" w:rsidP="009119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650</w:t>
            </w:r>
          </w:p>
        </w:tc>
        <w:tc>
          <w:tcPr>
            <w:tcW w:w="1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558D9C71" w14:textId="77777777" w:rsidR="00911973" w:rsidRPr="00EB4563" w:rsidRDefault="00911973" w:rsidP="009119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mm</w:t>
            </w:r>
            <w:proofErr w:type="gramEnd"/>
          </w:p>
        </w:tc>
      </w:tr>
    </w:tbl>
    <w:p w14:paraId="1E916791" w14:textId="4B3EE657" w:rsidR="00911973" w:rsidRPr="00EB4563" w:rsidRDefault="00911973" w:rsidP="00911973">
      <w:pPr>
        <w:spacing w:line="300" w:lineRule="atLeast"/>
        <w:ind w:firstLine="0"/>
        <w:rPr>
          <w:rFonts w:eastAsia="Times New Roman" w:cs="Times New Roman"/>
          <w:szCs w:val="24"/>
          <w:lang w:eastAsia="pl-PL"/>
        </w:rPr>
      </w:pPr>
    </w:p>
    <w:p w14:paraId="7F397260" w14:textId="39FD2ED2" w:rsidR="00911973" w:rsidRPr="00EB4563" w:rsidRDefault="00911973" w:rsidP="00911973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b/>
          <w:bCs/>
          <w:szCs w:val="24"/>
          <w:lang w:eastAsia="pl-PL"/>
        </w:rPr>
        <w:t>szafki</w:t>
      </w:r>
      <w:proofErr w:type="gramEnd"/>
      <w:r w:rsidRPr="00EB4563">
        <w:rPr>
          <w:rFonts w:eastAsia="Times New Roman" w:cs="Times New Roman"/>
          <w:b/>
          <w:bCs/>
          <w:szCs w:val="24"/>
          <w:lang w:eastAsia="pl-PL"/>
        </w:rPr>
        <w:t> </w:t>
      </w:r>
      <w:r w:rsidRPr="00EB4563">
        <w:rPr>
          <w:rFonts w:eastAsia="Times New Roman" w:cs="Times New Roman"/>
          <w:szCs w:val="24"/>
          <w:lang w:eastAsia="pl-PL"/>
        </w:rPr>
        <w:t>wykonana z blachy stalowej, malowana proszkowo</w:t>
      </w:r>
    </w:p>
    <w:p w14:paraId="5E66DC1E" w14:textId="51843DC4" w:rsidR="00911973" w:rsidRPr="00EB4563" w:rsidRDefault="00911973" w:rsidP="00911973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szCs w:val="24"/>
          <w:lang w:eastAsia="pl-PL"/>
        </w:rPr>
        <w:t>wyposażone</w:t>
      </w:r>
      <w:proofErr w:type="gramEnd"/>
      <w:r w:rsidRPr="00EB4563">
        <w:rPr>
          <w:rFonts w:eastAsia="Times New Roman" w:cs="Times New Roman"/>
          <w:szCs w:val="24"/>
          <w:lang w:eastAsia="pl-PL"/>
        </w:rPr>
        <w:t xml:space="preserve"> w stopki regulacyjne umożliwiające poziomowanie</w:t>
      </w:r>
    </w:p>
    <w:p w14:paraId="2B174CC2" w14:textId="62E04FDB" w:rsidR="00911973" w:rsidRPr="00EB4563" w:rsidRDefault="00911973" w:rsidP="00911973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b/>
          <w:bCs/>
          <w:szCs w:val="24"/>
          <w:lang w:eastAsia="pl-PL"/>
        </w:rPr>
        <w:t>blat</w:t>
      </w:r>
      <w:proofErr w:type="gramEnd"/>
      <w:r w:rsidRPr="00EB4563">
        <w:rPr>
          <w:rFonts w:eastAsia="Times New Roman" w:cs="Times New Roman"/>
          <w:szCs w:val="24"/>
          <w:lang w:eastAsia="pl-PL"/>
        </w:rPr>
        <w:t> z wielowarstwowej, lakierowanej sklejki o grubości 45 mm</w:t>
      </w:r>
    </w:p>
    <w:p w14:paraId="6A4A5091" w14:textId="724F20A7" w:rsidR="00911973" w:rsidRPr="00EB4563" w:rsidRDefault="00911973" w:rsidP="00911973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szCs w:val="24"/>
          <w:lang w:eastAsia="pl-PL"/>
        </w:rPr>
        <w:t>maksymalne</w:t>
      </w:r>
      <w:proofErr w:type="gramEnd"/>
      <w:r w:rsidRPr="00EB4563">
        <w:rPr>
          <w:rFonts w:eastAsia="Times New Roman" w:cs="Times New Roman"/>
          <w:szCs w:val="24"/>
          <w:lang w:eastAsia="pl-PL"/>
        </w:rPr>
        <w:t xml:space="preserve"> statyczne obciążenie szafki 200 kg</w:t>
      </w:r>
    </w:p>
    <w:p w14:paraId="4001C0FD" w14:textId="77777777" w:rsidR="00911973" w:rsidRPr="00EB4563" w:rsidRDefault="00911973" w:rsidP="00911973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pl-PL"/>
        </w:rPr>
      </w:pPr>
      <w:r w:rsidRPr="00EB4563">
        <w:rPr>
          <w:rFonts w:eastAsia="Times New Roman" w:cs="Times New Roman"/>
          <w:szCs w:val="24"/>
          <w:lang w:eastAsia="pl-PL"/>
        </w:rPr>
        <w:t>1 drzwi (szer. x wys.): 557 x 600 [mm]</w:t>
      </w:r>
    </w:p>
    <w:p w14:paraId="1E557C7C" w14:textId="77777777" w:rsidR="00911973" w:rsidRPr="00EB4563" w:rsidRDefault="00911973" w:rsidP="00DE2ED0">
      <w:pPr>
        <w:numPr>
          <w:ilvl w:val="0"/>
          <w:numId w:val="5"/>
        </w:numPr>
        <w:spacing w:line="240" w:lineRule="auto"/>
        <w:ind w:left="0"/>
        <w:rPr>
          <w:rFonts w:eastAsia="Times New Roman" w:cs="Times New Roman"/>
          <w:szCs w:val="24"/>
          <w:lang w:eastAsia="pl-PL"/>
        </w:rPr>
      </w:pPr>
      <w:r w:rsidRPr="00EB4563">
        <w:rPr>
          <w:rFonts w:eastAsia="Times New Roman" w:cs="Times New Roman"/>
          <w:szCs w:val="24"/>
          <w:lang w:eastAsia="pl-PL"/>
        </w:rPr>
        <w:t>1 półka z regulacją wysokości (szer. x głęb.): 560 x 540 [mm]</w:t>
      </w:r>
    </w:p>
    <w:p w14:paraId="7F09E6EA" w14:textId="77777777" w:rsidR="00B83994" w:rsidRPr="00EB4563" w:rsidRDefault="00B83994" w:rsidP="00DE2ED0">
      <w:pPr>
        <w:spacing w:line="240" w:lineRule="auto"/>
        <w:ind w:firstLine="0"/>
        <w:rPr>
          <w:rFonts w:eastAsia="Times New Roman" w:cs="Times New Roman"/>
          <w:szCs w:val="24"/>
          <w:lang w:eastAsia="pl-PL"/>
        </w:rPr>
      </w:pPr>
    </w:p>
    <w:p w14:paraId="36875442" w14:textId="604E61FC" w:rsidR="00B65C1D" w:rsidRPr="00EB4563" w:rsidRDefault="00B65C1D" w:rsidP="00DE2ED0">
      <w:pPr>
        <w:pStyle w:val="Akapitzlist"/>
        <w:numPr>
          <w:ilvl w:val="0"/>
          <w:numId w:val="1"/>
        </w:numPr>
        <w:spacing w:line="300" w:lineRule="atLeast"/>
        <w:rPr>
          <w:rFonts w:eastAsia="Times New Roman" w:cs="Times New Roman"/>
          <w:b/>
          <w:bCs/>
          <w:szCs w:val="24"/>
          <w:lang w:eastAsia="pl-PL"/>
        </w:rPr>
      </w:pPr>
      <w:r w:rsidRPr="00EB4563">
        <w:rPr>
          <w:rFonts w:eastAsia="Times New Roman" w:cs="Times New Roman"/>
          <w:b/>
          <w:bCs/>
          <w:szCs w:val="24"/>
          <w:lang w:eastAsia="pl-PL"/>
        </w:rPr>
        <w:t>Szafa metalowa:</w:t>
      </w:r>
    </w:p>
    <w:p w14:paraId="35914548" w14:textId="1097DD9C" w:rsidR="00B65C1D" w:rsidRPr="00EB4563" w:rsidRDefault="00B65C1D" w:rsidP="00B65C1D">
      <w:pPr>
        <w:spacing w:line="300" w:lineRule="atLeast"/>
        <w:ind w:firstLine="0"/>
        <w:jc w:val="center"/>
        <w:rPr>
          <w:rFonts w:eastAsia="Times New Roman" w:cs="Times New Roman"/>
          <w:szCs w:val="24"/>
          <w:lang w:eastAsia="pl-PL"/>
        </w:rPr>
      </w:pPr>
      <w:r w:rsidRPr="00EB4563">
        <w:rPr>
          <w:rFonts w:eastAsia="Times New Roman" w:cs="Times New Roman"/>
          <w:noProof/>
          <w:szCs w:val="24"/>
          <w:lang w:eastAsia="pl-PL"/>
        </w:rPr>
        <w:drawing>
          <wp:inline distT="0" distB="0" distL="0" distR="0" wp14:anchorId="526DA8DC" wp14:editId="67052FF2">
            <wp:extent cx="1584910" cy="293840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3" b="5277"/>
                    <a:stretch/>
                  </pic:blipFill>
                  <pic:spPr bwMode="auto">
                    <a:xfrm>
                      <a:off x="0" y="0"/>
                      <a:ext cx="1590700" cy="294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E1342" w14:textId="4D858771" w:rsidR="00B65C1D" w:rsidRPr="00EB4563" w:rsidRDefault="00B65C1D" w:rsidP="00B65C1D">
      <w:pPr>
        <w:spacing w:line="300" w:lineRule="atLeast"/>
        <w:ind w:firstLine="0"/>
        <w:rPr>
          <w:rFonts w:eastAsia="Times New Roman" w:cs="Times New Roman"/>
          <w:szCs w:val="24"/>
          <w:lang w:eastAsia="pl-PL"/>
        </w:rPr>
      </w:pPr>
    </w:p>
    <w:tbl>
      <w:tblPr>
        <w:tblW w:w="7875" w:type="dxa"/>
        <w:jc w:val="center"/>
        <w:tblBorders>
          <w:top w:val="single" w:sz="6" w:space="0" w:color="AED7FF"/>
          <w:left w:val="single" w:sz="6" w:space="0" w:color="AED7FF"/>
          <w:bottom w:val="single" w:sz="6" w:space="0" w:color="AED7FF"/>
          <w:right w:val="single" w:sz="6" w:space="0" w:color="AED7FF"/>
        </w:tblBorders>
        <w:shd w:val="clear" w:color="auto" w:fill="F5F5FF"/>
        <w:tblCellMar>
          <w:top w:w="30" w:type="dxa"/>
          <w:left w:w="45" w:type="dxa"/>
          <w:bottom w:w="30" w:type="dxa"/>
          <w:right w:w="45" w:type="dxa"/>
        </w:tblCellMar>
        <w:tblLook w:val="04A0" w:firstRow="1" w:lastRow="0" w:firstColumn="1" w:lastColumn="0" w:noHBand="0" w:noVBand="1"/>
      </w:tblPr>
      <w:tblGrid>
        <w:gridCol w:w="2889"/>
        <w:gridCol w:w="3324"/>
        <w:gridCol w:w="1662"/>
      </w:tblGrid>
      <w:tr w:rsidR="00B65C1D" w:rsidRPr="00EB4563" w14:paraId="598EE5FA" w14:textId="77777777" w:rsidTr="00B65C1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14:paraId="17C9234A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b/>
                <w:bCs/>
                <w:szCs w:val="24"/>
                <w:lang w:eastAsia="pl-PL"/>
              </w:rPr>
              <w:t>Właściwość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14:paraId="1A5B9345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b/>
                <w:bCs/>
                <w:szCs w:val="24"/>
                <w:lang w:eastAsia="pl-PL"/>
              </w:rPr>
              <w:t>Wartość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14:paraId="462D792F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b/>
                <w:bCs/>
                <w:szCs w:val="24"/>
                <w:lang w:eastAsia="pl-PL"/>
              </w:rPr>
              <w:t>JM</w:t>
            </w:r>
          </w:p>
        </w:tc>
      </w:tr>
      <w:tr w:rsidR="00B65C1D" w:rsidRPr="00EB4563" w14:paraId="0508CF26" w14:textId="77777777" w:rsidTr="00B65C1D">
        <w:trPr>
          <w:jc w:val="center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5A1982DB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szerokość</w:t>
            </w:r>
            <w:proofErr w:type="gramEnd"/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1FBE0000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800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5712BDD1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mm</w:t>
            </w:r>
            <w:proofErr w:type="gramEnd"/>
          </w:p>
        </w:tc>
      </w:tr>
      <w:tr w:rsidR="00B65C1D" w:rsidRPr="00EB4563" w14:paraId="3385C60A" w14:textId="77777777" w:rsidTr="00B65C1D">
        <w:trPr>
          <w:jc w:val="center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3DFF9E93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wysokość</w:t>
            </w:r>
            <w:proofErr w:type="gramEnd"/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127348F8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1800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6BC30438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mm</w:t>
            </w:r>
            <w:proofErr w:type="gramEnd"/>
          </w:p>
        </w:tc>
      </w:tr>
      <w:tr w:rsidR="00B65C1D" w:rsidRPr="00EB4563" w14:paraId="1D0AA0DB" w14:textId="77777777" w:rsidTr="00B65C1D">
        <w:trPr>
          <w:jc w:val="center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2E0B447A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lastRenderedPageBreak/>
              <w:t>głębokość</w:t>
            </w:r>
            <w:proofErr w:type="gramEnd"/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014EC3CE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380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45BA7440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mm</w:t>
            </w:r>
            <w:proofErr w:type="gramEnd"/>
          </w:p>
        </w:tc>
      </w:tr>
      <w:tr w:rsidR="00B65C1D" w:rsidRPr="00EB4563" w14:paraId="77944B6D" w14:textId="77777777" w:rsidTr="00B65C1D">
        <w:trPr>
          <w:jc w:val="center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3BC9BC30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masa</w:t>
            </w:r>
            <w:proofErr w:type="gramEnd"/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454553FB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49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0FB39629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kg</w:t>
            </w:r>
            <w:proofErr w:type="gramEnd"/>
          </w:p>
        </w:tc>
      </w:tr>
      <w:tr w:rsidR="00B65C1D" w:rsidRPr="00EB4563" w14:paraId="0AD43763" w14:textId="77777777" w:rsidTr="00B65C1D">
        <w:trPr>
          <w:jc w:val="center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0F1E9F12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ilość</w:t>
            </w:r>
            <w:proofErr w:type="gramEnd"/>
            <w:r w:rsidRPr="00EB4563">
              <w:rPr>
                <w:rFonts w:eastAsia="Times New Roman" w:cs="Times New Roman"/>
                <w:szCs w:val="24"/>
                <w:lang w:eastAsia="pl-PL"/>
              </w:rPr>
              <w:t xml:space="preserve"> półek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24C91C6E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4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525465DA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szt</w:t>
            </w:r>
            <w:proofErr w:type="gramEnd"/>
          </w:p>
        </w:tc>
      </w:tr>
      <w:tr w:rsidR="00B65C1D" w:rsidRPr="00EB4563" w14:paraId="6E412FAF" w14:textId="77777777" w:rsidTr="00B65C1D">
        <w:trPr>
          <w:jc w:val="center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0A5D869E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max</w:t>
            </w:r>
            <w:proofErr w:type="gramEnd"/>
            <w:r w:rsidRPr="00EB4563">
              <w:rPr>
                <w:rFonts w:eastAsia="Times New Roman" w:cs="Times New Roman"/>
                <w:szCs w:val="24"/>
                <w:lang w:eastAsia="pl-PL"/>
              </w:rPr>
              <w:t>. obciążenie półki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410210F9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80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0751F56E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kg</w:t>
            </w:r>
            <w:proofErr w:type="gramEnd"/>
          </w:p>
        </w:tc>
      </w:tr>
      <w:tr w:rsidR="00B65C1D" w:rsidRPr="00EB4563" w14:paraId="61C18072" w14:textId="77777777" w:rsidTr="00B65C1D">
        <w:trPr>
          <w:jc w:val="center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55CF4BA7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maksymalne</w:t>
            </w:r>
            <w:proofErr w:type="gramEnd"/>
            <w:r w:rsidRPr="00EB4563">
              <w:rPr>
                <w:rFonts w:eastAsia="Times New Roman" w:cs="Times New Roman"/>
                <w:szCs w:val="24"/>
                <w:lang w:eastAsia="pl-PL"/>
              </w:rPr>
              <w:t xml:space="preserve"> obciążenie szafy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0C9621E8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450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769F8BC2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kg</w:t>
            </w:r>
            <w:proofErr w:type="gramEnd"/>
          </w:p>
        </w:tc>
      </w:tr>
    </w:tbl>
    <w:p w14:paraId="16A9EA4C" w14:textId="31906CFB" w:rsidR="00B65C1D" w:rsidRPr="00EB4563" w:rsidRDefault="00B65C1D" w:rsidP="00B65C1D">
      <w:pPr>
        <w:spacing w:line="300" w:lineRule="atLeast"/>
        <w:ind w:firstLine="0"/>
        <w:rPr>
          <w:rFonts w:eastAsia="Times New Roman" w:cs="Times New Roman"/>
          <w:szCs w:val="24"/>
          <w:lang w:eastAsia="pl-PL"/>
        </w:rPr>
      </w:pPr>
    </w:p>
    <w:p w14:paraId="42B4B1F0" w14:textId="05315A79" w:rsidR="00B65C1D" w:rsidRPr="00EB4563" w:rsidRDefault="00B65C1D" w:rsidP="00B65C1D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szCs w:val="24"/>
          <w:lang w:eastAsia="pl-PL"/>
        </w:rPr>
      </w:pPr>
      <w:r w:rsidRPr="00EB4563">
        <w:rPr>
          <w:rFonts w:eastAsia="Times New Roman" w:cs="Times New Roman"/>
          <w:szCs w:val="24"/>
          <w:lang w:eastAsia="pl-PL"/>
        </w:rPr>
        <w:t>Szafa wykonana z blachy stalowej, malowana proszkowo, konstrukcja zgrzewana:</w:t>
      </w:r>
    </w:p>
    <w:p w14:paraId="0E6BEA90" w14:textId="37E3E6D3" w:rsidR="00B65C1D" w:rsidRPr="00EB4563" w:rsidRDefault="00B65C1D" w:rsidP="00B65C1D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pl-PL"/>
        </w:rPr>
      </w:pPr>
      <w:r w:rsidRPr="00EB4563">
        <w:rPr>
          <w:rFonts w:eastAsia="Times New Roman" w:cs="Times New Roman"/>
          <w:szCs w:val="24"/>
          <w:lang w:eastAsia="pl-PL"/>
        </w:rPr>
        <w:t xml:space="preserve">4 półki z blachy ocynkowanej z możliwością </w:t>
      </w:r>
      <w:proofErr w:type="gramStart"/>
      <w:r w:rsidRPr="00EB4563">
        <w:rPr>
          <w:rFonts w:eastAsia="Times New Roman" w:cs="Times New Roman"/>
          <w:szCs w:val="24"/>
          <w:lang w:eastAsia="pl-PL"/>
        </w:rPr>
        <w:t>regulacji co</w:t>
      </w:r>
      <w:proofErr w:type="gramEnd"/>
      <w:r w:rsidRPr="00EB4563">
        <w:rPr>
          <w:rFonts w:eastAsia="Times New Roman" w:cs="Times New Roman"/>
          <w:szCs w:val="24"/>
          <w:lang w:eastAsia="pl-PL"/>
        </w:rPr>
        <w:t xml:space="preserve"> 30 mm</w:t>
      </w:r>
    </w:p>
    <w:p w14:paraId="252673B5" w14:textId="78043F20" w:rsidR="00B65C1D" w:rsidRPr="00EB4563" w:rsidRDefault="00B65C1D" w:rsidP="00B65C1D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b/>
          <w:bCs/>
          <w:szCs w:val="24"/>
          <w:lang w:eastAsia="pl-PL"/>
        </w:rPr>
        <w:t>konstrukcja</w:t>
      </w:r>
      <w:proofErr w:type="gramEnd"/>
      <w:r w:rsidRPr="00EB4563">
        <w:rPr>
          <w:rFonts w:eastAsia="Times New Roman" w:cs="Times New Roman"/>
          <w:b/>
          <w:bCs/>
          <w:szCs w:val="24"/>
          <w:lang w:eastAsia="pl-PL"/>
        </w:rPr>
        <w:t xml:space="preserve"> zgrzewana</w:t>
      </w:r>
      <w:r w:rsidRPr="00EB4563">
        <w:rPr>
          <w:rFonts w:eastAsia="Times New Roman" w:cs="Times New Roman"/>
          <w:szCs w:val="24"/>
          <w:lang w:eastAsia="pl-PL"/>
        </w:rPr>
        <w:t>,</w:t>
      </w:r>
    </w:p>
    <w:p w14:paraId="79DDB388" w14:textId="217B2AD3" w:rsidR="00B83994" w:rsidRPr="00EB4563" w:rsidRDefault="00B65C1D" w:rsidP="00A276D3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pl-PL"/>
        </w:rPr>
      </w:pPr>
      <w:r w:rsidRPr="00EB4563">
        <w:rPr>
          <w:rFonts w:eastAsia="Times New Roman" w:cs="Times New Roman"/>
          <w:szCs w:val="24"/>
          <w:lang w:eastAsia="pl-PL"/>
        </w:rPr>
        <w:t>2 - punktowe </w:t>
      </w:r>
      <w:r w:rsidRPr="00EB4563">
        <w:rPr>
          <w:rFonts w:eastAsia="Times New Roman" w:cs="Times New Roman"/>
          <w:b/>
          <w:bCs/>
          <w:szCs w:val="24"/>
          <w:lang w:eastAsia="pl-PL"/>
        </w:rPr>
        <w:t>zamykanie</w:t>
      </w:r>
      <w:r w:rsidRPr="00EB4563">
        <w:rPr>
          <w:rFonts w:eastAsia="Times New Roman" w:cs="Times New Roman"/>
          <w:szCs w:val="24"/>
          <w:lang w:eastAsia="pl-PL"/>
        </w:rPr>
        <w:t> zamkiem cylindrycznym w systemie </w:t>
      </w:r>
      <w:r w:rsidRPr="00EB4563">
        <w:rPr>
          <w:rFonts w:eastAsia="Times New Roman" w:cs="Times New Roman"/>
          <w:b/>
          <w:bCs/>
          <w:szCs w:val="24"/>
          <w:lang w:eastAsia="pl-PL"/>
        </w:rPr>
        <w:t xml:space="preserve">Master </w:t>
      </w:r>
      <w:proofErr w:type="spellStart"/>
      <w:r w:rsidRPr="00EB4563">
        <w:rPr>
          <w:rFonts w:eastAsia="Times New Roman" w:cs="Times New Roman"/>
          <w:b/>
          <w:bCs/>
          <w:szCs w:val="24"/>
          <w:lang w:eastAsia="pl-PL"/>
        </w:rPr>
        <w:t>Key</w:t>
      </w:r>
      <w:proofErr w:type="spellEnd"/>
    </w:p>
    <w:p w14:paraId="0CB1B9EB" w14:textId="4127A189" w:rsidR="00B65C1D" w:rsidRPr="00EB4563" w:rsidRDefault="00B65C1D" w:rsidP="00B65C1D">
      <w:pPr>
        <w:pStyle w:val="Akapitzlist"/>
        <w:numPr>
          <w:ilvl w:val="0"/>
          <w:numId w:val="1"/>
        </w:numPr>
        <w:spacing w:line="300" w:lineRule="atLeast"/>
        <w:rPr>
          <w:rFonts w:eastAsia="Times New Roman" w:cs="Times New Roman"/>
          <w:b/>
          <w:bCs/>
          <w:szCs w:val="24"/>
          <w:lang w:eastAsia="pl-PL"/>
        </w:rPr>
      </w:pPr>
      <w:r w:rsidRPr="00EB4563">
        <w:rPr>
          <w:rFonts w:eastAsia="Times New Roman" w:cs="Times New Roman"/>
          <w:b/>
          <w:bCs/>
          <w:szCs w:val="24"/>
          <w:lang w:eastAsia="pl-PL"/>
        </w:rPr>
        <w:t>Regał magazynowy ciężki:</w:t>
      </w:r>
    </w:p>
    <w:p w14:paraId="286CE80D" w14:textId="750F080C" w:rsidR="00B65C1D" w:rsidRPr="00EB4563" w:rsidRDefault="00B65C1D" w:rsidP="00B65C1D">
      <w:pPr>
        <w:pStyle w:val="Akapitzlist"/>
        <w:spacing w:line="300" w:lineRule="atLeast"/>
        <w:ind w:firstLine="0"/>
        <w:rPr>
          <w:rFonts w:eastAsia="Times New Roman" w:cs="Times New Roman"/>
          <w:szCs w:val="24"/>
          <w:lang w:eastAsia="pl-PL"/>
        </w:rPr>
      </w:pPr>
    </w:p>
    <w:p w14:paraId="5CB49F95" w14:textId="6B1BAAB3" w:rsidR="00B65C1D" w:rsidRPr="00EB4563" w:rsidRDefault="00B65C1D" w:rsidP="00B65C1D">
      <w:pPr>
        <w:pStyle w:val="Akapitzlist"/>
        <w:spacing w:line="300" w:lineRule="atLeast"/>
        <w:ind w:firstLine="0"/>
        <w:rPr>
          <w:rFonts w:eastAsia="Times New Roman" w:cs="Times New Roman"/>
          <w:szCs w:val="24"/>
          <w:lang w:eastAsia="pl-PL"/>
        </w:rPr>
      </w:pPr>
      <w:r w:rsidRPr="00EB4563">
        <w:rPr>
          <w:rFonts w:eastAsia="Times New Roman" w:cs="Times New Roman"/>
          <w:noProof/>
          <w:szCs w:val="24"/>
          <w:lang w:eastAsia="pl-PL"/>
        </w:rPr>
        <w:drawing>
          <wp:inline distT="0" distB="0" distL="0" distR="0" wp14:anchorId="3E091B26" wp14:editId="095DE520">
            <wp:extent cx="4218940" cy="3688422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2"/>
                    <a:stretch/>
                  </pic:blipFill>
                  <pic:spPr bwMode="auto">
                    <a:xfrm>
                      <a:off x="0" y="0"/>
                      <a:ext cx="4224914" cy="36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078FC" w14:textId="27E45729" w:rsidR="00B65C1D" w:rsidRPr="00EB4563" w:rsidRDefault="00B65C1D" w:rsidP="00B65C1D">
      <w:pPr>
        <w:pStyle w:val="Akapitzlist"/>
        <w:spacing w:line="300" w:lineRule="atLeast"/>
        <w:ind w:firstLine="0"/>
        <w:rPr>
          <w:rFonts w:eastAsia="Times New Roman" w:cs="Times New Roman"/>
          <w:szCs w:val="24"/>
          <w:lang w:eastAsia="pl-PL"/>
        </w:rPr>
      </w:pPr>
    </w:p>
    <w:tbl>
      <w:tblPr>
        <w:tblW w:w="7875" w:type="dxa"/>
        <w:tblBorders>
          <w:top w:val="single" w:sz="6" w:space="0" w:color="AED7FF"/>
          <w:left w:val="single" w:sz="6" w:space="0" w:color="AED7FF"/>
          <w:bottom w:val="single" w:sz="6" w:space="0" w:color="AED7FF"/>
          <w:right w:val="single" w:sz="6" w:space="0" w:color="AED7FF"/>
        </w:tblBorders>
        <w:shd w:val="clear" w:color="auto" w:fill="F5F5FF"/>
        <w:tblCellMar>
          <w:top w:w="30" w:type="dxa"/>
          <w:left w:w="45" w:type="dxa"/>
          <w:bottom w:w="30" w:type="dxa"/>
          <w:right w:w="45" w:type="dxa"/>
        </w:tblCellMar>
        <w:tblLook w:val="04A0" w:firstRow="1" w:lastRow="0" w:firstColumn="1" w:lastColumn="0" w:noHBand="0" w:noVBand="1"/>
      </w:tblPr>
      <w:tblGrid>
        <w:gridCol w:w="3289"/>
        <w:gridCol w:w="3057"/>
        <w:gridCol w:w="1529"/>
      </w:tblGrid>
      <w:tr w:rsidR="00B65C1D" w:rsidRPr="00EB4563" w14:paraId="78C608C2" w14:textId="77777777" w:rsidTr="00F967B5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4F75B619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szerokość</w:t>
            </w:r>
            <w:proofErr w:type="gramEnd"/>
            <w:r w:rsidRPr="00EB4563">
              <w:rPr>
                <w:rFonts w:eastAsia="Times New Roman" w:cs="Times New Roman"/>
                <w:szCs w:val="24"/>
                <w:lang w:eastAsia="pl-PL"/>
              </w:rPr>
              <w:t xml:space="preserve"> gabarytowa</w:t>
            </w:r>
          </w:p>
        </w:tc>
        <w:tc>
          <w:tcPr>
            <w:tcW w:w="3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71D7B3C5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1350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7B1892D6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mm</w:t>
            </w:r>
            <w:proofErr w:type="gramEnd"/>
          </w:p>
        </w:tc>
      </w:tr>
      <w:tr w:rsidR="00B65C1D" w:rsidRPr="00EB4563" w14:paraId="674AD8E6" w14:textId="77777777" w:rsidTr="00F967B5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604B05C4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wysokość</w:t>
            </w:r>
            <w:proofErr w:type="gramEnd"/>
            <w:r w:rsidRPr="00EB4563">
              <w:rPr>
                <w:rFonts w:eastAsia="Times New Roman" w:cs="Times New Roman"/>
                <w:szCs w:val="24"/>
                <w:lang w:eastAsia="pl-PL"/>
              </w:rPr>
              <w:t xml:space="preserve"> gabarytowa</w:t>
            </w:r>
          </w:p>
        </w:tc>
        <w:tc>
          <w:tcPr>
            <w:tcW w:w="3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392923D1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2000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7A4FED2D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mm</w:t>
            </w:r>
            <w:proofErr w:type="gramEnd"/>
          </w:p>
        </w:tc>
      </w:tr>
      <w:tr w:rsidR="00B65C1D" w:rsidRPr="00EB4563" w14:paraId="7BE378A7" w14:textId="77777777" w:rsidTr="00F967B5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3D6FCBA4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głębokość</w:t>
            </w:r>
            <w:proofErr w:type="gramEnd"/>
            <w:r w:rsidRPr="00EB4563">
              <w:rPr>
                <w:rFonts w:eastAsia="Times New Roman" w:cs="Times New Roman"/>
                <w:szCs w:val="24"/>
                <w:lang w:eastAsia="pl-PL"/>
              </w:rPr>
              <w:t xml:space="preserve"> gabarytowa</w:t>
            </w:r>
          </w:p>
        </w:tc>
        <w:tc>
          <w:tcPr>
            <w:tcW w:w="3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04E4357D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535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41E4A6E5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mm</w:t>
            </w:r>
            <w:proofErr w:type="gramEnd"/>
          </w:p>
        </w:tc>
      </w:tr>
      <w:tr w:rsidR="00B65C1D" w:rsidRPr="00EB4563" w14:paraId="7CDE8B45" w14:textId="77777777" w:rsidTr="00F967B5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60989A39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powierzchnia</w:t>
            </w:r>
            <w:proofErr w:type="gramEnd"/>
            <w:r w:rsidRPr="00EB4563">
              <w:rPr>
                <w:rFonts w:eastAsia="Times New Roman" w:cs="Times New Roman"/>
                <w:szCs w:val="24"/>
                <w:lang w:eastAsia="pl-PL"/>
              </w:rPr>
              <w:t xml:space="preserve"> użytkowa półki (szer. A x głęb. B) **)</w:t>
            </w:r>
          </w:p>
        </w:tc>
        <w:tc>
          <w:tcPr>
            <w:tcW w:w="3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59616AC7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1340 x 500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094A279E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mm</w:t>
            </w:r>
            <w:proofErr w:type="gramEnd"/>
          </w:p>
        </w:tc>
      </w:tr>
      <w:tr w:rsidR="00B65C1D" w:rsidRPr="00EB4563" w14:paraId="2FD1C4F1" w14:textId="77777777" w:rsidTr="00F967B5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0091E316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przestrzeń</w:t>
            </w:r>
            <w:proofErr w:type="gramEnd"/>
            <w:r w:rsidRPr="00EB4563">
              <w:rPr>
                <w:rFonts w:eastAsia="Times New Roman" w:cs="Times New Roman"/>
                <w:szCs w:val="24"/>
                <w:lang w:eastAsia="pl-PL"/>
              </w:rPr>
              <w:t xml:space="preserve"> załadunkowa (szer. C x głęb. D) **)</w:t>
            </w:r>
          </w:p>
        </w:tc>
        <w:tc>
          <w:tcPr>
            <w:tcW w:w="3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77C170C5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1263 x 425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53103518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mm</w:t>
            </w:r>
            <w:proofErr w:type="gramEnd"/>
          </w:p>
        </w:tc>
      </w:tr>
      <w:tr w:rsidR="00B65C1D" w:rsidRPr="00EB4563" w14:paraId="2CE99D0D" w14:textId="77777777" w:rsidTr="00F967B5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1D7D289F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maksymalne</w:t>
            </w:r>
            <w:proofErr w:type="gramEnd"/>
            <w:r w:rsidRPr="00EB4563">
              <w:rPr>
                <w:rFonts w:eastAsia="Times New Roman" w:cs="Times New Roman"/>
                <w:szCs w:val="24"/>
                <w:lang w:eastAsia="pl-PL"/>
              </w:rPr>
              <w:t xml:space="preserve"> obciążenie wyrobu standardowego *)</w:t>
            </w:r>
          </w:p>
        </w:tc>
        <w:tc>
          <w:tcPr>
            <w:tcW w:w="3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658C11C8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2000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4993246F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kg</w:t>
            </w:r>
            <w:proofErr w:type="gramEnd"/>
          </w:p>
        </w:tc>
      </w:tr>
      <w:tr w:rsidR="00B65C1D" w:rsidRPr="00EB4563" w14:paraId="42549A75" w14:textId="77777777" w:rsidTr="00F967B5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193AD6B0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lastRenderedPageBreak/>
              <w:t>maksymalne</w:t>
            </w:r>
            <w:proofErr w:type="gramEnd"/>
            <w:r w:rsidRPr="00EB4563">
              <w:rPr>
                <w:rFonts w:eastAsia="Times New Roman" w:cs="Times New Roman"/>
                <w:szCs w:val="24"/>
                <w:lang w:eastAsia="pl-PL"/>
              </w:rPr>
              <w:t xml:space="preserve"> obciążenie półki</w:t>
            </w:r>
          </w:p>
        </w:tc>
        <w:tc>
          <w:tcPr>
            <w:tcW w:w="3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014AE50C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500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3141BF4C" w14:textId="77777777" w:rsidR="00B65C1D" w:rsidRPr="00EB4563" w:rsidRDefault="00B65C1D" w:rsidP="00B65C1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kg</w:t>
            </w:r>
            <w:proofErr w:type="gramEnd"/>
          </w:p>
        </w:tc>
      </w:tr>
    </w:tbl>
    <w:p w14:paraId="7DF097A2" w14:textId="6DCDC33F" w:rsidR="00B65C1D" w:rsidRPr="00EB4563" w:rsidRDefault="00B65C1D" w:rsidP="00B65C1D">
      <w:pPr>
        <w:pStyle w:val="Akapitzlist"/>
        <w:spacing w:line="300" w:lineRule="atLeast"/>
        <w:ind w:firstLine="0"/>
        <w:rPr>
          <w:rFonts w:eastAsia="Times New Roman" w:cs="Times New Roman"/>
          <w:szCs w:val="24"/>
          <w:lang w:eastAsia="pl-PL"/>
        </w:rPr>
      </w:pPr>
    </w:p>
    <w:p w14:paraId="148C05FB" w14:textId="1908572C" w:rsidR="00B65C1D" w:rsidRPr="00EB4563" w:rsidRDefault="00B65C1D" w:rsidP="00B65C1D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b/>
          <w:bCs/>
          <w:szCs w:val="24"/>
          <w:lang w:eastAsia="pl-PL"/>
        </w:rPr>
        <w:t>nogi</w:t>
      </w:r>
      <w:proofErr w:type="gramEnd"/>
      <w:r w:rsidRPr="00EB4563">
        <w:rPr>
          <w:rFonts w:eastAsia="Times New Roman" w:cs="Times New Roman"/>
          <w:b/>
          <w:bCs/>
          <w:szCs w:val="24"/>
          <w:lang w:eastAsia="pl-PL"/>
        </w:rPr>
        <w:t xml:space="preserve"> regału wykonane z profilu zamkniętego stalowego, przystosowane do </w:t>
      </w:r>
      <w:proofErr w:type="spellStart"/>
      <w:r w:rsidRPr="00EB4563">
        <w:rPr>
          <w:rFonts w:eastAsia="Times New Roman" w:cs="Times New Roman"/>
          <w:b/>
          <w:bCs/>
          <w:szCs w:val="24"/>
          <w:lang w:eastAsia="pl-PL"/>
        </w:rPr>
        <w:t>kotwienia</w:t>
      </w:r>
      <w:proofErr w:type="spellEnd"/>
      <w:r w:rsidRPr="00EB4563">
        <w:rPr>
          <w:rFonts w:eastAsia="Times New Roman" w:cs="Times New Roman"/>
          <w:b/>
          <w:bCs/>
          <w:szCs w:val="24"/>
          <w:lang w:eastAsia="pl-PL"/>
        </w:rPr>
        <w:t xml:space="preserve"> do podłogi</w:t>
      </w:r>
      <w:r w:rsidRPr="00EB4563">
        <w:rPr>
          <w:rFonts w:eastAsia="Times New Roman" w:cs="Times New Roman"/>
          <w:szCs w:val="24"/>
          <w:lang w:eastAsia="pl-PL"/>
        </w:rPr>
        <w:t>,</w:t>
      </w:r>
    </w:p>
    <w:p w14:paraId="7004F405" w14:textId="0A65B289" w:rsidR="00F967B5" w:rsidRPr="00EB4563" w:rsidRDefault="00F967B5" w:rsidP="00B65C1D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b/>
          <w:bCs/>
          <w:szCs w:val="24"/>
          <w:lang w:eastAsia="pl-PL"/>
        </w:rPr>
        <w:t>konstrukcja</w:t>
      </w:r>
      <w:proofErr w:type="gramEnd"/>
      <w:r w:rsidRPr="00EB4563">
        <w:rPr>
          <w:rFonts w:eastAsia="Times New Roman" w:cs="Times New Roman"/>
          <w:b/>
          <w:bCs/>
          <w:szCs w:val="24"/>
          <w:lang w:eastAsia="pl-PL"/>
        </w:rPr>
        <w:t xml:space="preserve"> skręcana śrubami,</w:t>
      </w:r>
    </w:p>
    <w:p w14:paraId="5ACE1944" w14:textId="43ECFD98" w:rsidR="00B65C1D" w:rsidRPr="00EB4563" w:rsidRDefault="00B65C1D" w:rsidP="00B65C1D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szCs w:val="24"/>
          <w:lang w:eastAsia="pl-PL"/>
        </w:rPr>
        <w:t>konstrukcja</w:t>
      </w:r>
      <w:proofErr w:type="gramEnd"/>
      <w:r w:rsidRPr="00EB4563">
        <w:rPr>
          <w:rFonts w:eastAsia="Times New Roman" w:cs="Times New Roman"/>
          <w:szCs w:val="24"/>
          <w:lang w:eastAsia="pl-PL"/>
        </w:rPr>
        <w:t xml:space="preserve"> wzmocniona dodatkowymi poprzeczkami spinającymi nogi regału,</w:t>
      </w:r>
    </w:p>
    <w:p w14:paraId="2FAC308D" w14:textId="7DE805D7" w:rsidR="00B65C1D" w:rsidRPr="00EB4563" w:rsidRDefault="00B65C1D" w:rsidP="00B65C1D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pl-PL"/>
        </w:rPr>
      </w:pPr>
      <w:r w:rsidRPr="00EB4563">
        <w:rPr>
          <w:rFonts w:eastAsia="Times New Roman" w:cs="Times New Roman"/>
          <w:szCs w:val="24"/>
          <w:lang w:eastAsia="pl-PL"/>
        </w:rPr>
        <w:t xml:space="preserve">regulacja wysokości zawieszenia </w:t>
      </w:r>
      <w:proofErr w:type="gramStart"/>
      <w:r w:rsidRPr="00EB4563">
        <w:rPr>
          <w:rFonts w:eastAsia="Times New Roman" w:cs="Times New Roman"/>
          <w:szCs w:val="24"/>
          <w:lang w:eastAsia="pl-PL"/>
        </w:rPr>
        <w:t>półek co</w:t>
      </w:r>
      <w:proofErr w:type="gramEnd"/>
      <w:r w:rsidRPr="00EB4563">
        <w:rPr>
          <w:rFonts w:eastAsia="Times New Roman" w:cs="Times New Roman"/>
          <w:szCs w:val="24"/>
          <w:lang w:eastAsia="pl-PL"/>
        </w:rPr>
        <w:t> </w:t>
      </w:r>
      <w:r w:rsidRPr="00EB4563">
        <w:rPr>
          <w:rFonts w:eastAsia="Times New Roman" w:cs="Times New Roman"/>
          <w:b/>
          <w:bCs/>
          <w:szCs w:val="24"/>
          <w:lang w:eastAsia="pl-PL"/>
        </w:rPr>
        <w:t>125 mm</w:t>
      </w:r>
      <w:r w:rsidRPr="00EB4563">
        <w:rPr>
          <w:rFonts w:eastAsia="Times New Roman" w:cs="Times New Roman"/>
          <w:szCs w:val="24"/>
          <w:lang w:eastAsia="pl-PL"/>
        </w:rPr>
        <w:t>,</w:t>
      </w:r>
    </w:p>
    <w:p w14:paraId="6537641B" w14:textId="3290ADF8" w:rsidR="00F967B5" w:rsidRPr="00EB4563" w:rsidRDefault="00B65C1D" w:rsidP="00A276D3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b/>
          <w:bCs/>
          <w:szCs w:val="24"/>
          <w:lang w:eastAsia="pl-PL"/>
        </w:rPr>
        <w:t>półki</w:t>
      </w:r>
      <w:proofErr w:type="gramEnd"/>
      <w:r w:rsidRPr="00EB4563">
        <w:rPr>
          <w:rFonts w:eastAsia="Times New Roman" w:cs="Times New Roman"/>
          <w:szCs w:val="24"/>
          <w:lang w:eastAsia="pl-PL"/>
        </w:rPr>
        <w:t> wykonane ze sklejki o grubości </w:t>
      </w:r>
      <w:r w:rsidRPr="00EB4563">
        <w:rPr>
          <w:rFonts w:eastAsia="Times New Roman" w:cs="Times New Roman"/>
          <w:b/>
          <w:bCs/>
          <w:szCs w:val="24"/>
          <w:lang w:eastAsia="pl-PL"/>
        </w:rPr>
        <w:t>30 mm</w:t>
      </w:r>
      <w:r w:rsidRPr="00EB4563">
        <w:rPr>
          <w:rFonts w:eastAsia="Times New Roman" w:cs="Times New Roman"/>
          <w:szCs w:val="24"/>
          <w:lang w:eastAsia="pl-PL"/>
        </w:rPr>
        <w:t>,</w:t>
      </w:r>
    </w:p>
    <w:p w14:paraId="55C3425E" w14:textId="74D03655" w:rsidR="00173B63" w:rsidRPr="00EB4563" w:rsidRDefault="00173B63" w:rsidP="00173B63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4"/>
          <w:lang w:eastAsia="pl-PL"/>
        </w:rPr>
      </w:pPr>
      <w:r w:rsidRPr="00EB4563">
        <w:rPr>
          <w:rFonts w:eastAsia="Times New Roman" w:cs="Times New Roman"/>
          <w:b/>
          <w:bCs/>
          <w:szCs w:val="24"/>
          <w:lang w:eastAsia="pl-PL"/>
        </w:rPr>
        <w:t>Szafa metalowa wąska:</w:t>
      </w:r>
    </w:p>
    <w:p w14:paraId="2E7E8C18" w14:textId="72C14CB1" w:rsidR="00173B63" w:rsidRPr="00EB4563" w:rsidRDefault="00173B63" w:rsidP="00173B63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bCs/>
          <w:szCs w:val="24"/>
          <w:lang w:eastAsia="pl-PL"/>
        </w:rPr>
      </w:pPr>
      <w:r w:rsidRPr="00EB4563">
        <w:rPr>
          <w:rFonts w:cs="Times New Roman"/>
          <w:noProof/>
          <w:lang w:eastAsia="pl-PL"/>
        </w:rPr>
        <w:drawing>
          <wp:inline distT="0" distB="0" distL="0" distR="0" wp14:anchorId="4622C2E5" wp14:editId="5D3438C3">
            <wp:extent cx="2535042" cy="3952875"/>
            <wp:effectExtent l="0" t="0" r="0" b="0"/>
            <wp:docPr id="1" name="Obraz 1" descr="JOTKEL | 23160 | Szafa uniwersalna HSP01 z półkami z blachy ocynkowanej, 455x1950x450 [mm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TKEL | 23160 | Szafa uniwersalna HSP01 z półkami z blachy ocynkowanej, 455x1950x450 [mm]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9"/>
                    <a:stretch/>
                  </pic:blipFill>
                  <pic:spPr bwMode="auto">
                    <a:xfrm>
                      <a:off x="0" y="0"/>
                      <a:ext cx="2535042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81F34" w14:textId="020816E0" w:rsidR="00173B63" w:rsidRPr="00EB4563" w:rsidRDefault="00173B63" w:rsidP="00173B63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bCs/>
          <w:szCs w:val="24"/>
          <w:lang w:eastAsia="pl-PL"/>
        </w:rPr>
      </w:pPr>
    </w:p>
    <w:tbl>
      <w:tblPr>
        <w:tblW w:w="7875" w:type="dxa"/>
        <w:jc w:val="center"/>
        <w:tblBorders>
          <w:top w:val="single" w:sz="6" w:space="0" w:color="AED7FF"/>
          <w:left w:val="single" w:sz="6" w:space="0" w:color="AED7FF"/>
          <w:bottom w:val="single" w:sz="6" w:space="0" w:color="AED7FF"/>
          <w:right w:val="single" w:sz="6" w:space="0" w:color="AED7FF"/>
        </w:tblBorders>
        <w:shd w:val="clear" w:color="auto" w:fill="F5F5FF"/>
        <w:tblCellMar>
          <w:top w:w="30" w:type="dxa"/>
          <w:left w:w="45" w:type="dxa"/>
          <w:bottom w:w="30" w:type="dxa"/>
          <w:right w:w="45" w:type="dxa"/>
        </w:tblCellMar>
        <w:tblLook w:val="04A0" w:firstRow="1" w:lastRow="0" w:firstColumn="1" w:lastColumn="0" w:noHBand="0" w:noVBand="1"/>
      </w:tblPr>
      <w:tblGrid>
        <w:gridCol w:w="2906"/>
        <w:gridCol w:w="3313"/>
        <w:gridCol w:w="1656"/>
      </w:tblGrid>
      <w:tr w:rsidR="00173B63" w:rsidRPr="00EB4563" w14:paraId="6169B378" w14:textId="77777777" w:rsidTr="00173B63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14:paraId="70D05F4E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Właściwość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14:paraId="04E53557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Wartość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14:paraId="683C03C6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JM</w:t>
            </w:r>
          </w:p>
        </w:tc>
      </w:tr>
      <w:tr w:rsidR="00173B63" w:rsidRPr="00EB4563" w14:paraId="711F7755" w14:textId="77777777" w:rsidTr="00173B63">
        <w:trPr>
          <w:jc w:val="center"/>
        </w:trPr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2F16FC0E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szerokość</w:t>
            </w:r>
            <w:proofErr w:type="gramEnd"/>
          </w:p>
        </w:tc>
        <w:tc>
          <w:tcPr>
            <w:tcW w:w="3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1FD0696C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455</w:t>
            </w:r>
          </w:p>
        </w:tc>
        <w:tc>
          <w:tcPr>
            <w:tcW w:w="1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196920E4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mm</w:t>
            </w:r>
            <w:proofErr w:type="gramEnd"/>
          </w:p>
        </w:tc>
      </w:tr>
      <w:tr w:rsidR="00173B63" w:rsidRPr="00EB4563" w14:paraId="6D73FAF3" w14:textId="77777777" w:rsidTr="00173B63">
        <w:trPr>
          <w:jc w:val="center"/>
        </w:trPr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5F31F409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wysokość</w:t>
            </w:r>
            <w:proofErr w:type="gramEnd"/>
          </w:p>
        </w:tc>
        <w:tc>
          <w:tcPr>
            <w:tcW w:w="3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1A6BD65D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1950</w:t>
            </w:r>
          </w:p>
        </w:tc>
        <w:tc>
          <w:tcPr>
            <w:tcW w:w="1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360B6023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mm</w:t>
            </w:r>
            <w:proofErr w:type="gramEnd"/>
          </w:p>
        </w:tc>
      </w:tr>
      <w:tr w:rsidR="00173B63" w:rsidRPr="00EB4563" w14:paraId="7E6B1C37" w14:textId="77777777" w:rsidTr="00173B63">
        <w:trPr>
          <w:jc w:val="center"/>
        </w:trPr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156F2D1F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głębokość</w:t>
            </w:r>
            <w:proofErr w:type="gramEnd"/>
          </w:p>
        </w:tc>
        <w:tc>
          <w:tcPr>
            <w:tcW w:w="3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6522C704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450</w:t>
            </w:r>
          </w:p>
        </w:tc>
        <w:tc>
          <w:tcPr>
            <w:tcW w:w="1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0239CC9C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mm</w:t>
            </w:r>
            <w:proofErr w:type="gramEnd"/>
          </w:p>
        </w:tc>
      </w:tr>
      <w:tr w:rsidR="00173B63" w:rsidRPr="00EB4563" w14:paraId="679065C3" w14:textId="77777777" w:rsidTr="00173B63">
        <w:trPr>
          <w:jc w:val="center"/>
        </w:trPr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6E2655E1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masa</w:t>
            </w:r>
            <w:proofErr w:type="gramEnd"/>
          </w:p>
        </w:tc>
        <w:tc>
          <w:tcPr>
            <w:tcW w:w="3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4FB978DF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41</w:t>
            </w:r>
          </w:p>
        </w:tc>
        <w:tc>
          <w:tcPr>
            <w:tcW w:w="1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195EDEA7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kg</w:t>
            </w:r>
            <w:proofErr w:type="gramEnd"/>
          </w:p>
        </w:tc>
      </w:tr>
      <w:tr w:rsidR="00173B63" w:rsidRPr="00EB4563" w14:paraId="4420C895" w14:textId="77777777" w:rsidTr="00173B63">
        <w:trPr>
          <w:jc w:val="center"/>
        </w:trPr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299CD36A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ilość</w:t>
            </w:r>
            <w:proofErr w:type="gramEnd"/>
            <w:r w:rsidRPr="00EB4563">
              <w:rPr>
                <w:rFonts w:eastAsia="Times New Roman" w:cs="Times New Roman"/>
                <w:szCs w:val="24"/>
                <w:lang w:eastAsia="pl-PL"/>
              </w:rPr>
              <w:t xml:space="preserve"> półek</w:t>
            </w:r>
          </w:p>
        </w:tc>
        <w:tc>
          <w:tcPr>
            <w:tcW w:w="3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006760BB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4</w:t>
            </w:r>
          </w:p>
        </w:tc>
        <w:tc>
          <w:tcPr>
            <w:tcW w:w="1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18F68388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szt</w:t>
            </w:r>
            <w:proofErr w:type="gramEnd"/>
          </w:p>
        </w:tc>
      </w:tr>
      <w:tr w:rsidR="00173B63" w:rsidRPr="00EB4563" w14:paraId="600573E2" w14:textId="77777777" w:rsidTr="00173B63">
        <w:trPr>
          <w:jc w:val="center"/>
        </w:trPr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38BBCB9C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max</w:t>
            </w:r>
            <w:proofErr w:type="gramEnd"/>
            <w:r w:rsidRPr="00EB4563">
              <w:rPr>
                <w:rFonts w:eastAsia="Times New Roman" w:cs="Times New Roman"/>
                <w:szCs w:val="24"/>
                <w:lang w:eastAsia="pl-PL"/>
              </w:rPr>
              <w:t>. obciążenie półki</w:t>
            </w:r>
          </w:p>
        </w:tc>
        <w:tc>
          <w:tcPr>
            <w:tcW w:w="3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177EF6AB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75</w:t>
            </w:r>
          </w:p>
        </w:tc>
        <w:tc>
          <w:tcPr>
            <w:tcW w:w="1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7CC9AD2C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kg</w:t>
            </w:r>
            <w:proofErr w:type="gramEnd"/>
          </w:p>
        </w:tc>
      </w:tr>
      <w:tr w:rsidR="00173B63" w:rsidRPr="00EB4563" w14:paraId="653AA05F" w14:textId="77777777" w:rsidTr="00173B63">
        <w:trPr>
          <w:jc w:val="center"/>
        </w:trPr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4C3B8B87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maksymalne</w:t>
            </w:r>
            <w:proofErr w:type="gramEnd"/>
            <w:r w:rsidRPr="00EB4563">
              <w:rPr>
                <w:rFonts w:eastAsia="Times New Roman" w:cs="Times New Roman"/>
                <w:szCs w:val="24"/>
                <w:lang w:eastAsia="pl-PL"/>
              </w:rPr>
              <w:t xml:space="preserve"> obciążenie szafy</w:t>
            </w:r>
          </w:p>
        </w:tc>
        <w:tc>
          <w:tcPr>
            <w:tcW w:w="3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23649F7F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250</w:t>
            </w:r>
          </w:p>
        </w:tc>
        <w:tc>
          <w:tcPr>
            <w:tcW w:w="1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6647A2BA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kg</w:t>
            </w:r>
            <w:proofErr w:type="gramEnd"/>
          </w:p>
        </w:tc>
      </w:tr>
    </w:tbl>
    <w:p w14:paraId="53A920CF" w14:textId="056AB66B" w:rsidR="00173B63" w:rsidRPr="00EB4563" w:rsidRDefault="00173B63" w:rsidP="00173B63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b/>
          <w:bCs/>
          <w:szCs w:val="24"/>
          <w:lang w:eastAsia="pl-PL"/>
        </w:rPr>
        <w:lastRenderedPageBreak/>
        <w:t>solidna</w:t>
      </w:r>
      <w:proofErr w:type="gramEnd"/>
      <w:r w:rsidRPr="00EB4563">
        <w:rPr>
          <w:rFonts w:eastAsia="Times New Roman" w:cs="Times New Roman"/>
          <w:b/>
          <w:bCs/>
          <w:szCs w:val="24"/>
          <w:lang w:eastAsia="pl-PL"/>
        </w:rPr>
        <w:t xml:space="preserve"> i stabilna konstrukcja</w:t>
      </w:r>
      <w:r w:rsidRPr="00EB4563">
        <w:rPr>
          <w:rFonts w:eastAsia="Times New Roman" w:cs="Times New Roman"/>
          <w:szCs w:val="24"/>
          <w:lang w:eastAsia="pl-PL"/>
        </w:rPr>
        <w:t> szaf wykonana z blachy stalowej</w:t>
      </w:r>
    </w:p>
    <w:p w14:paraId="6C9BD09C" w14:textId="69E4DAB9" w:rsidR="00173B63" w:rsidRPr="00EB4563" w:rsidRDefault="00173B63" w:rsidP="00173B63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szCs w:val="24"/>
          <w:lang w:eastAsia="pl-PL"/>
        </w:rPr>
        <w:t>malowana</w:t>
      </w:r>
      <w:proofErr w:type="gramEnd"/>
      <w:r w:rsidRPr="00EB4563">
        <w:rPr>
          <w:rFonts w:eastAsia="Times New Roman" w:cs="Times New Roman"/>
          <w:szCs w:val="24"/>
          <w:lang w:eastAsia="pl-PL"/>
        </w:rPr>
        <w:t xml:space="preserve"> farbami proszkowymi strukturalnymi,</w:t>
      </w:r>
    </w:p>
    <w:p w14:paraId="58A01D93" w14:textId="4DE060DE" w:rsidR="00173B63" w:rsidRPr="00EB4563" w:rsidRDefault="00173B63" w:rsidP="00173B63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szCs w:val="24"/>
          <w:lang w:eastAsia="pl-PL"/>
        </w:rPr>
        <w:t>konstrukcja</w:t>
      </w:r>
      <w:proofErr w:type="gramEnd"/>
      <w:r w:rsidRPr="00EB4563">
        <w:rPr>
          <w:rFonts w:eastAsia="Times New Roman" w:cs="Times New Roman"/>
          <w:szCs w:val="24"/>
          <w:lang w:eastAsia="pl-PL"/>
        </w:rPr>
        <w:t xml:space="preserve"> skręcana</w:t>
      </w:r>
    </w:p>
    <w:p w14:paraId="119B7555" w14:textId="4068472F" w:rsidR="00173B63" w:rsidRPr="00EB4563" w:rsidRDefault="00173B63" w:rsidP="00173B63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pl-PL"/>
        </w:rPr>
      </w:pPr>
      <w:r w:rsidRPr="00EB4563">
        <w:rPr>
          <w:rFonts w:eastAsia="Times New Roman" w:cs="Times New Roman"/>
          <w:szCs w:val="24"/>
          <w:lang w:eastAsia="pl-PL"/>
        </w:rPr>
        <w:t>4 przestawne </w:t>
      </w:r>
      <w:r w:rsidRPr="00EB4563">
        <w:rPr>
          <w:rFonts w:eastAsia="Times New Roman" w:cs="Times New Roman"/>
          <w:b/>
          <w:bCs/>
          <w:szCs w:val="24"/>
          <w:lang w:eastAsia="pl-PL"/>
        </w:rPr>
        <w:t>półki</w:t>
      </w:r>
      <w:r w:rsidRPr="00EB4563">
        <w:rPr>
          <w:rFonts w:eastAsia="Times New Roman" w:cs="Times New Roman"/>
          <w:szCs w:val="24"/>
          <w:lang w:eastAsia="pl-PL"/>
        </w:rPr>
        <w:t xml:space="preserve"> z blachy ocynkowanej z </w:t>
      </w:r>
      <w:proofErr w:type="gramStart"/>
      <w:r w:rsidRPr="00EB4563">
        <w:rPr>
          <w:rFonts w:eastAsia="Times New Roman" w:cs="Times New Roman"/>
          <w:szCs w:val="24"/>
          <w:lang w:eastAsia="pl-PL"/>
        </w:rPr>
        <w:t>regulacją co</w:t>
      </w:r>
      <w:proofErr w:type="gramEnd"/>
      <w:r w:rsidRPr="00EB4563">
        <w:rPr>
          <w:rFonts w:eastAsia="Times New Roman" w:cs="Times New Roman"/>
          <w:szCs w:val="24"/>
          <w:lang w:eastAsia="pl-PL"/>
        </w:rPr>
        <w:t> </w:t>
      </w:r>
      <w:r w:rsidRPr="00EB4563">
        <w:rPr>
          <w:rFonts w:eastAsia="Times New Roman" w:cs="Times New Roman"/>
          <w:b/>
          <w:bCs/>
          <w:szCs w:val="24"/>
          <w:lang w:eastAsia="pl-PL"/>
        </w:rPr>
        <w:t>92 mm</w:t>
      </w:r>
      <w:r w:rsidRPr="00EB4563">
        <w:rPr>
          <w:rFonts w:eastAsia="Times New Roman" w:cs="Times New Roman"/>
          <w:szCs w:val="24"/>
          <w:lang w:eastAsia="pl-PL"/>
        </w:rPr>
        <w:t>,</w:t>
      </w:r>
    </w:p>
    <w:p w14:paraId="7A6F1CD1" w14:textId="1388D1B9" w:rsidR="00173B63" w:rsidRPr="00EB4563" w:rsidRDefault="00F967B5" w:rsidP="00173B63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pl-PL"/>
        </w:rPr>
      </w:pPr>
      <w:r w:rsidRPr="00EB4563">
        <w:rPr>
          <w:rFonts w:eastAsia="Times New Roman" w:cs="Times New Roman"/>
          <w:szCs w:val="24"/>
          <w:lang w:eastAsia="pl-PL"/>
        </w:rPr>
        <w:t>3</w:t>
      </w:r>
      <w:r w:rsidR="00173B63" w:rsidRPr="00EB4563">
        <w:rPr>
          <w:rFonts w:eastAsia="Times New Roman" w:cs="Times New Roman"/>
          <w:szCs w:val="24"/>
          <w:lang w:eastAsia="pl-PL"/>
        </w:rPr>
        <w:t>-punktowe </w:t>
      </w:r>
      <w:r w:rsidR="00173B63" w:rsidRPr="00EB4563">
        <w:rPr>
          <w:rFonts w:eastAsia="Times New Roman" w:cs="Times New Roman"/>
          <w:b/>
          <w:bCs/>
          <w:szCs w:val="24"/>
          <w:lang w:eastAsia="pl-PL"/>
        </w:rPr>
        <w:t>zamykanie</w:t>
      </w:r>
      <w:r w:rsidR="00173B63" w:rsidRPr="00EB4563">
        <w:rPr>
          <w:rFonts w:eastAsia="Times New Roman" w:cs="Times New Roman"/>
          <w:szCs w:val="24"/>
          <w:lang w:eastAsia="pl-PL"/>
        </w:rPr>
        <w:t> zamkiem cylindrycznym w systemie </w:t>
      </w:r>
      <w:r w:rsidR="00173B63" w:rsidRPr="00EB4563">
        <w:rPr>
          <w:rFonts w:eastAsia="Times New Roman" w:cs="Times New Roman"/>
          <w:b/>
          <w:bCs/>
          <w:szCs w:val="24"/>
          <w:lang w:eastAsia="pl-PL"/>
        </w:rPr>
        <w:t xml:space="preserve">Master </w:t>
      </w:r>
      <w:proofErr w:type="spellStart"/>
      <w:r w:rsidR="00173B63" w:rsidRPr="00EB4563">
        <w:rPr>
          <w:rFonts w:eastAsia="Times New Roman" w:cs="Times New Roman"/>
          <w:b/>
          <w:bCs/>
          <w:szCs w:val="24"/>
          <w:lang w:eastAsia="pl-PL"/>
        </w:rPr>
        <w:t>Key</w:t>
      </w:r>
      <w:proofErr w:type="spellEnd"/>
      <w:r w:rsidR="00173B63" w:rsidRPr="00EB4563">
        <w:rPr>
          <w:rFonts w:eastAsia="Times New Roman" w:cs="Times New Roman"/>
          <w:b/>
          <w:bCs/>
          <w:szCs w:val="24"/>
          <w:lang w:eastAsia="pl-PL"/>
        </w:rPr>
        <w:t>,</w:t>
      </w:r>
    </w:p>
    <w:p w14:paraId="29D55AA9" w14:textId="5EF8AC36" w:rsidR="00173B63" w:rsidRPr="00EB4563" w:rsidRDefault="00173B63" w:rsidP="00723BE3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rPr>
          <w:rFonts w:eastAsia="Times New Roman" w:cs="Times New Roman"/>
          <w:b/>
          <w:bCs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b/>
          <w:bCs/>
          <w:szCs w:val="24"/>
          <w:lang w:eastAsia="pl-PL"/>
        </w:rPr>
        <w:t>stopki</w:t>
      </w:r>
      <w:proofErr w:type="gramEnd"/>
      <w:r w:rsidRPr="00EB4563">
        <w:rPr>
          <w:rFonts w:eastAsia="Times New Roman" w:cs="Times New Roman"/>
          <w:b/>
          <w:bCs/>
          <w:szCs w:val="24"/>
          <w:lang w:eastAsia="pl-PL"/>
        </w:rPr>
        <w:t xml:space="preserve"> regulacyjne umożliwiają poziomowanie szafy.</w:t>
      </w:r>
    </w:p>
    <w:p w14:paraId="03E808F4" w14:textId="7541317A" w:rsidR="00173B63" w:rsidRPr="00EB4563" w:rsidRDefault="00173B63" w:rsidP="00173B63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4"/>
          <w:lang w:eastAsia="pl-PL"/>
        </w:rPr>
      </w:pPr>
      <w:r w:rsidRPr="00EB4563">
        <w:rPr>
          <w:rFonts w:eastAsia="Times New Roman" w:cs="Times New Roman"/>
          <w:b/>
          <w:bCs/>
          <w:szCs w:val="24"/>
          <w:lang w:eastAsia="pl-PL"/>
        </w:rPr>
        <w:t>Stół warsztatowy</w:t>
      </w:r>
    </w:p>
    <w:p w14:paraId="3FE517E1" w14:textId="1160FA9B" w:rsidR="00173B63" w:rsidRPr="00EB4563" w:rsidRDefault="00173B63" w:rsidP="00173B63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/>
          <w:bCs/>
          <w:szCs w:val="24"/>
          <w:lang w:eastAsia="pl-PL"/>
        </w:rPr>
      </w:pPr>
      <w:r w:rsidRPr="00EB4563">
        <w:rPr>
          <w:rFonts w:eastAsia="Times New Roman" w:cs="Times New Roman"/>
          <w:b/>
          <w:bCs/>
          <w:noProof/>
          <w:szCs w:val="24"/>
          <w:lang w:eastAsia="pl-PL"/>
        </w:rPr>
        <w:drawing>
          <wp:inline distT="0" distB="0" distL="0" distR="0" wp14:anchorId="38108F83" wp14:editId="3316EBCE">
            <wp:extent cx="5534054" cy="2527443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" b="20044"/>
                    <a:stretch/>
                  </pic:blipFill>
                  <pic:spPr bwMode="auto">
                    <a:xfrm>
                      <a:off x="0" y="0"/>
                      <a:ext cx="5534054" cy="25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7875" w:type="dxa"/>
        <w:jc w:val="center"/>
        <w:tblBorders>
          <w:top w:val="single" w:sz="6" w:space="0" w:color="AED7FF"/>
          <w:left w:val="single" w:sz="6" w:space="0" w:color="AED7FF"/>
          <w:bottom w:val="single" w:sz="6" w:space="0" w:color="AED7FF"/>
          <w:right w:val="single" w:sz="6" w:space="0" w:color="AED7FF"/>
        </w:tblBorders>
        <w:shd w:val="clear" w:color="auto" w:fill="F5F5FF"/>
        <w:tblCellMar>
          <w:top w:w="30" w:type="dxa"/>
          <w:left w:w="45" w:type="dxa"/>
          <w:bottom w:w="30" w:type="dxa"/>
          <w:right w:w="45" w:type="dxa"/>
        </w:tblCellMar>
        <w:tblLook w:val="04A0" w:firstRow="1" w:lastRow="0" w:firstColumn="1" w:lastColumn="0" w:noHBand="0" w:noVBand="1"/>
      </w:tblPr>
      <w:tblGrid>
        <w:gridCol w:w="2811"/>
        <w:gridCol w:w="3376"/>
        <w:gridCol w:w="1688"/>
      </w:tblGrid>
      <w:tr w:rsidR="00173B63" w:rsidRPr="00EB4563" w14:paraId="7FE8E272" w14:textId="77777777" w:rsidTr="00173B63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14:paraId="32C554BE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b/>
                <w:bCs/>
                <w:szCs w:val="24"/>
                <w:lang w:eastAsia="pl-PL"/>
              </w:rPr>
              <w:t>Właściwość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14:paraId="5750CB2C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b/>
                <w:bCs/>
                <w:szCs w:val="24"/>
                <w:lang w:eastAsia="pl-PL"/>
              </w:rPr>
              <w:t>Wartość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14:paraId="518F4222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b/>
                <w:bCs/>
                <w:szCs w:val="24"/>
                <w:lang w:eastAsia="pl-PL"/>
              </w:rPr>
              <w:t>JM</w:t>
            </w:r>
          </w:p>
        </w:tc>
      </w:tr>
      <w:tr w:rsidR="00173B63" w:rsidRPr="00EB4563" w14:paraId="1D777BBC" w14:textId="77777777" w:rsidTr="00173B63">
        <w:trPr>
          <w:jc w:val="center"/>
        </w:trPr>
        <w:tc>
          <w:tcPr>
            <w:tcW w:w="2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24443649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szerokość</w:t>
            </w:r>
            <w:proofErr w:type="gramEnd"/>
          </w:p>
        </w:tc>
        <w:tc>
          <w:tcPr>
            <w:tcW w:w="3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67E3668F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2100</w:t>
            </w:r>
          </w:p>
        </w:tc>
        <w:tc>
          <w:tcPr>
            <w:tcW w:w="1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19E26633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mm</w:t>
            </w:r>
            <w:proofErr w:type="gramEnd"/>
          </w:p>
        </w:tc>
      </w:tr>
      <w:tr w:rsidR="00173B63" w:rsidRPr="00EB4563" w14:paraId="13ACF587" w14:textId="77777777" w:rsidTr="00173B63">
        <w:trPr>
          <w:jc w:val="center"/>
        </w:trPr>
        <w:tc>
          <w:tcPr>
            <w:tcW w:w="2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0BD2A089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wysokość</w:t>
            </w:r>
            <w:proofErr w:type="gramEnd"/>
          </w:p>
        </w:tc>
        <w:tc>
          <w:tcPr>
            <w:tcW w:w="3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2A6554F4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900</w:t>
            </w:r>
          </w:p>
        </w:tc>
        <w:tc>
          <w:tcPr>
            <w:tcW w:w="1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0C78DC6D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mm</w:t>
            </w:r>
            <w:proofErr w:type="gramEnd"/>
          </w:p>
        </w:tc>
      </w:tr>
      <w:tr w:rsidR="00173B63" w:rsidRPr="00EB4563" w14:paraId="62CAF44B" w14:textId="77777777" w:rsidTr="00173B63">
        <w:trPr>
          <w:jc w:val="center"/>
        </w:trPr>
        <w:tc>
          <w:tcPr>
            <w:tcW w:w="2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6D53EACC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głębokość</w:t>
            </w:r>
            <w:proofErr w:type="gramEnd"/>
          </w:p>
        </w:tc>
        <w:tc>
          <w:tcPr>
            <w:tcW w:w="3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47637B23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740</w:t>
            </w:r>
          </w:p>
        </w:tc>
        <w:tc>
          <w:tcPr>
            <w:tcW w:w="1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F"/>
            <w:vAlign w:val="center"/>
            <w:hideMark/>
          </w:tcPr>
          <w:p w14:paraId="4E77BE43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mm</w:t>
            </w:r>
            <w:proofErr w:type="gramEnd"/>
          </w:p>
        </w:tc>
      </w:tr>
      <w:tr w:rsidR="00173B63" w:rsidRPr="00EB4563" w14:paraId="17C79325" w14:textId="77777777" w:rsidTr="00173B63">
        <w:trPr>
          <w:jc w:val="center"/>
        </w:trPr>
        <w:tc>
          <w:tcPr>
            <w:tcW w:w="2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1F0AC6ED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nośność</w:t>
            </w:r>
            <w:proofErr w:type="gramEnd"/>
            <w:r w:rsidRPr="00EB4563">
              <w:rPr>
                <w:rFonts w:eastAsia="Times New Roman" w:cs="Times New Roman"/>
                <w:szCs w:val="24"/>
                <w:lang w:eastAsia="pl-PL"/>
              </w:rPr>
              <w:t xml:space="preserve"> blatu</w:t>
            </w:r>
          </w:p>
        </w:tc>
        <w:tc>
          <w:tcPr>
            <w:tcW w:w="3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7B7E383A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B4563">
              <w:rPr>
                <w:rFonts w:eastAsia="Times New Roman" w:cs="Times New Roman"/>
                <w:szCs w:val="24"/>
                <w:lang w:eastAsia="pl-PL"/>
              </w:rPr>
              <w:t>700</w:t>
            </w:r>
          </w:p>
        </w:tc>
        <w:tc>
          <w:tcPr>
            <w:tcW w:w="1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8FF"/>
            <w:vAlign w:val="center"/>
            <w:hideMark/>
          </w:tcPr>
          <w:p w14:paraId="344009E0" w14:textId="77777777" w:rsidR="00173B63" w:rsidRPr="00EB4563" w:rsidRDefault="00173B63" w:rsidP="00173B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proofErr w:type="gramStart"/>
            <w:r w:rsidRPr="00EB4563">
              <w:rPr>
                <w:rFonts w:eastAsia="Times New Roman" w:cs="Times New Roman"/>
                <w:szCs w:val="24"/>
                <w:lang w:eastAsia="pl-PL"/>
              </w:rPr>
              <w:t>kg</w:t>
            </w:r>
            <w:proofErr w:type="gramEnd"/>
          </w:p>
        </w:tc>
      </w:tr>
    </w:tbl>
    <w:p w14:paraId="31D58628" w14:textId="404B22B5" w:rsidR="00173B63" w:rsidRPr="00EB4563" w:rsidRDefault="00173B63" w:rsidP="00173B63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b/>
          <w:bCs/>
          <w:szCs w:val="24"/>
          <w:lang w:eastAsia="pl-PL"/>
        </w:rPr>
        <w:t>konstrukcja</w:t>
      </w:r>
      <w:proofErr w:type="gramEnd"/>
      <w:r w:rsidRPr="00EB4563">
        <w:rPr>
          <w:rFonts w:eastAsia="Times New Roman" w:cs="Times New Roman"/>
          <w:b/>
          <w:bCs/>
          <w:szCs w:val="24"/>
          <w:lang w:eastAsia="pl-PL"/>
        </w:rPr>
        <w:t xml:space="preserve"> stołu</w:t>
      </w:r>
      <w:r w:rsidRPr="00EB4563">
        <w:rPr>
          <w:rFonts w:eastAsia="Times New Roman" w:cs="Times New Roman"/>
          <w:szCs w:val="24"/>
          <w:lang w:eastAsia="pl-PL"/>
        </w:rPr>
        <w:t> wykonana z kształtowników stalowych o grubości od 2 do 3 mm,</w:t>
      </w:r>
    </w:p>
    <w:p w14:paraId="6788865E" w14:textId="39073C45" w:rsidR="00173B63" w:rsidRPr="00EB4563" w:rsidRDefault="00173B63" w:rsidP="00173B63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szCs w:val="24"/>
          <w:lang w:eastAsia="pl-PL"/>
        </w:rPr>
        <w:t>malowane</w:t>
      </w:r>
      <w:proofErr w:type="gramEnd"/>
      <w:r w:rsidRPr="00EB4563">
        <w:rPr>
          <w:rFonts w:eastAsia="Times New Roman" w:cs="Times New Roman"/>
          <w:szCs w:val="24"/>
          <w:lang w:eastAsia="pl-PL"/>
        </w:rPr>
        <w:t xml:space="preserve"> trwałymi farbami proszkowymi strukturalnym</w:t>
      </w:r>
    </w:p>
    <w:p w14:paraId="7B97BC2E" w14:textId="4599633F" w:rsidR="00173B63" w:rsidRPr="00EB4563" w:rsidRDefault="00173B63" w:rsidP="00173B63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b/>
          <w:bCs/>
          <w:szCs w:val="24"/>
          <w:lang w:eastAsia="pl-PL"/>
        </w:rPr>
        <w:t>blat</w:t>
      </w:r>
      <w:proofErr w:type="gramEnd"/>
      <w:r w:rsidRPr="00EB4563">
        <w:rPr>
          <w:rFonts w:eastAsia="Times New Roman" w:cs="Times New Roman"/>
          <w:szCs w:val="24"/>
          <w:lang w:eastAsia="pl-PL"/>
        </w:rPr>
        <w:t> ze sklejki lakierowanej o grubości 45mm oklejony gumą gładką olejoodporną</w:t>
      </w:r>
    </w:p>
    <w:p w14:paraId="071B3078" w14:textId="021F4A1C" w:rsidR="00173B63" w:rsidRPr="00EB4563" w:rsidRDefault="00173B63" w:rsidP="00173B63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pl-PL"/>
        </w:rPr>
      </w:pPr>
      <w:proofErr w:type="gramStart"/>
      <w:r w:rsidRPr="00EB4563">
        <w:rPr>
          <w:rFonts w:eastAsia="Times New Roman" w:cs="Times New Roman"/>
          <w:szCs w:val="24"/>
          <w:lang w:eastAsia="pl-PL"/>
        </w:rPr>
        <w:t>obciążalność</w:t>
      </w:r>
      <w:proofErr w:type="gramEnd"/>
      <w:r w:rsidRPr="00EB4563">
        <w:rPr>
          <w:rFonts w:eastAsia="Times New Roman" w:cs="Times New Roman"/>
          <w:szCs w:val="24"/>
          <w:lang w:eastAsia="pl-PL"/>
        </w:rPr>
        <w:t xml:space="preserve"> do 700 kg</w:t>
      </w:r>
      <w:bookmarkStart w:id="0" w:name="_GoBack"/>
      <w:bookmarkEnd w:id="0"/>
    </w:p>
    <w:p w14:paraId="5005055D" w14:textId="77777777" w:rsidR="00EB4563" w:rsidRPr="00EB4563" w:rsidRDefault="00EB4563" w:rsidP="00EB4563">
      <w:pPr>
        <w:spacing w:line="240" w:lineRule="auto"/>
        <w:ind w:firstLine="0"/>
        <w:rPr>
          <w:rFonts w:eastAsia="Times New Roman" w:cs="Times New Roman"/>
          <w:szCs w:val="24"/>
          <w:lang w:eastAsia="pl-PL"/>
        </w:rPr>
      </w:pPr>
    </w:p>
    <w:p w14:paraId="2EA339DB" w14:textId="7F14B1D9" w:rsidR="00B65C1D" w:rsidRPr="00EB4563" w:rsidRDefault="00EB4563" w:rsidP="00EB4563">
      <w:pPr>
        <w:ind w:firstLine="0"/>
        <w:jc w:val="both"/>
        <w:rPr>
          <w:rFonts w:cs="Times New Roman"/>
          <w:sz w:val="28"/>
          <w:szCs w:val="28"/>
        </w:rPr>
      </w:pPr>
      <w:r w:rsidRPr="00EB4563">
        <w:rPr>
          <w:rFonts w:cs="Times New Roman"/>
          <w:b/>
          <w:bCs/>
          <w:sz w:val="28"/>
          <w:szCs w:val="28"/>
        </w:rPr>
        <w:t xml:space="preserve">Powyższy asortyment stanowi wyposażenie w </w:t>
      </w:r>
      <w:r w:rsidRPr="00EB4563">
        <w:rPr>
          <w:rFonts w:cs="Times New Roman"/>
          <w:b/>
          <w:bCs/>
          <w:sz w:val="28"/>
          <w:szCs w:val="28"/>
        </w:rPr>
        <w:t>budynku</w:t>
      </w:r>
      <w:r w:rsidRPr="00EB4563">
        <w:rPr>
          <w:rFonts w:cs="Times New Roman"/>
          <w:b/>
          <w:bCs/>
          <w:sz w:val="28"/>
          <w:szCs w:val="28"/>
        </w:rPr>
        <w:t xml:space="preserve"> Politechniki Rzeszowskiej. Przed realizacją konieczna jest wizja lokalna, celem szczegółowego opomiarowania, dostosowania wyglądu mebli do wymagań Zamawiającego i uzgodnień dotyczących kolorystyki i późniejszego ustawienia mebli</w:t>
      </w:r>
    </w:p>
    <w:sectPr w:rsidR="00B65C1D" w:rsidRPr="00EB4563" w:rsidSect="00810168"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20FF6"/>
    <w:multiLevelType w:val="multilevel"/>
    <w:tmpl w:val="0248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720BFF"/>
    <w:multiLevelType w:val="hybridMultilevel"/>
    <w:tmpl w:val="FB069F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F70B2D"/>
    <w:multiLevelType w:val="multilevel"/>
    <w:tmpl w:val="BBE4A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DB4491"/>
    <w:multiLevelType w:val="multilevel"/>
    <w:tmpl w:val="6EA4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19C2CB9"/>
    <w:multiLevelType w:val="multilevel"/>
    <w:tmpl w:val="D9D09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6F573D2"/>
    <w:multiLevelType w:val="multilevel"/>
    <w:tmpl w:val="31DE8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F77BA9"/>
    <w:multiLevelType w:val="multilevel"/>
    <w:tmpl w:val="92C63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0A0EA1"/>
    <w:multiLevelType w:val="multilevel"/>
    <w:tmpl w:val="CED68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E051FB"/>
    <w:multiLevelType w:val="multilevel"/>
    <w:tmpl w:val="AC54A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mirrorMargins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973"/>
    <w:rsid w:val="001437FD"/>
    <w:rsid w:val="00173B63"/>
    <w:rsid w:val="001962F6"/>
    <w:rsid w:val="005E045F"/>
    <w:rsid w:val="00723BE3"/>
    <w:rsid w:val="00770ED8"/>
    <w:rsid w:val="00810168"/>
    <w:rsid w:val="00851BD3"/>
    <w:rsid w:val="00911973"/>
    <w:rsid w:val="00A276D3"/>
    <w:rsid w:val="00A94D15"/>
    <w:rsid w:val="00B65C1D"/>
    <w:rsid w:val="00B83994"/>
    <w:rsid w:val="00D66AF0"/>
    <w:rsid w:val="00D8583F"/>
    <w:rsid w:val="00D95672"/>
    <w:rsid w:val="00DE2ED0"/>
    <w:rsid w:val="00EB4563"/>
    <w:rsid w:val="00F9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C6234"/>
  <w15:chartTrackingRefBased/>
  <w15:docId w15:val="{26D6BAD6-705A-451A-9621-B3F4FC6F1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"/>
    <w:qFormat/>
    <w:rsid w:val="001962F6"/>
    <w:pPr>
      <w:spacing w:after="0" w:line="360" w:lineRule="auto"/>
      <w:ind w:firstLine="567"/>
    </w:pPr>
    <w:rPr>
      <w:rFonts w:ascii="Times New Roman" w:hAnsi="Times New Roman"/>
      <w:sz w:val="24"/>
      <w:lang w:val="pl-PL"/>
    </w:rPr>
  </w:style>
  <w:style w:type="paragraph" w:styleId="Nagwek1">
    <w:name w:val="heading 1"/>
    <w:aliases w:val="Rozdział"/>
    <w:basedOn w:val="Normalny"/>
    <w:next w:val="Normalny"/>
    <w:link w:val="Nagwek1Znak"/>
    <w:uiPriority w:val="9"/>
    <w:qFormat/>
    <w:rsid w:val="001962F6"/>
    <w:pPr>
      <w:keepNext/>
      <w:keepLines/>
      <w:spacing w:before="200"/>
      <w:ind w:firstLine="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Rozdział Znak"/>
    <w:basedOn w:val="Domylnaczcionkaakapitu"/>
    <w:link w:val="Nagwek1"/>
    <w:uiPriority w:val="9"/>
    <w:rsid w:val="001962F6"/>
    <w:rPr>
      <w:rFonts w:ascii="Times New Roman" w:eastAsiaTheme="majorEastAsia" w:hAnsi="Times New Roman" w:cstheme="majorBidi"/>
      <w:b/>
      <w:sz w:val="28"/>
      <w:szCs w:val="32"/>
      <w:lang w:val="pl-PL"/>
    </w:rPr>
  </w:style>
  <w:style w:type="paragraph" w:styleId="Tytu">
    <w:name w:val="Title"/>
    <w:aliases w:val="Rozdzial"/>
    <w:basedOn w:val="Normalny"/>
    <w:next w:val="Normalny"/>
    <w:link w:val="TytuZnak"/>
    <w:uiPriority w:val="10"/>
    <w:qFormat/>
    <w:rsid w:val="001962F6"/>
    <w:pPr>
      <w:spacing w:before="200"/>
      <w:ind w:firstLine="0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ytuZnak">
    <w:name w:val="Tytuł Znak"/>
    <w:aliases w:val="Rozdzial Znak"/>
    <w:basedOn w:val="Domylnaczcionkaakapitu"/>
    <w:link w:val="Tytu"/>
    <w:uiPriority w:val="10"/>
    <w:rsid w:val="001962F6"/>
    <w:rPr>
      <w:rFonts w:ascii="Times New Roman" w:eastAsiaTheme="majorEastAsia" w:hAnsi="Times New Roman" w:cstheme="majorBidi"/>
      <w:b/>
      <w:spacing w:val="-10"/>
      <w:kern w:val="28"/>
      <w:sz w:val="28"/>
      <w:szCs w:val="56"/>
      <w:lang w:val="pl-PL"/>
    </w:rPr>
  </w:style>
  <w:style w:type="paragraph" w:styleId="Akapitzlist">
    <w:name w:val="List Paragraph"/>
    <w:basedOn w:val="Normalny"/>
    <w:uiPriority w:val="34"/>
    <w:qFormat/>
    <w:rsid w:val="00911973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11973"/>
    <w:rPr>
      <w:b/>
      <w:bCs/>
    </w:rPr>
  </w:style>
  <w:style w:type="character" w:customStyle="1" w:styleId="fn">
    <w:name w:val="fn"/>
    <w:basedOn w:val="Domylnaczcionkaakapitu"/>
    <w:rsid w:val="00911973"/>
  </w:style>
  <w:style w:type="character" w:styleId="Hipercze">
    <w:name w:val="Hyperlink"/>
    <w:basedOn w:val="Domylnaczcionkaakapitu"/>
    <w:uiPriority w:val="99"/>
    <w:semiHidden/>
    <w:unhideWhenUsed/>
    <w:rsid w:val="001437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7137C-B26B-4A85-9F24-6F57B1886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557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Zwolak</dc:creator>
  <cp:keywords/>
  <dc:description/>
  <cp:lastModifiedBy>Magdalena Salamon</cp:lastModifiedBy>
  <cp:revision>11</cp:revision>
  <dcterms:created xsi:type="dcterms:W3CDTF">2020-07-01T07:17:00Z</dcterms:created>
  <dcterms:modified xsi:type="dcterms:W3CDTF">2020-07-15T08:50:00Z</dcterms:modified>
</cp:coreProperties>
</file>