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1E3FBD">
        <w:rPr>
          <w:rFonts w:ascii="Verdana" w:hAnsi="Verdana"/>
          <w:sz w:val="16"/>
          <w:szCs w:val="16"/>
        </w:rPr>
        <w:t>20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1E3FBD">
        <w:rPr>
          <w:rFonts w:ascii="Verdana" w:hAnsi="Verdana"/>
          <w:sz w:val="16"/>
          <w:szCs w:val="16"/>
        </w:rPr>
        <w:t>7</w:t>
      </w:r>
      <w:r w:rsidRPr="00F27467">
        <w:rPr>
          <w:rFonts w:ascii="Verdana" w:hAnsi="Verdana"/>
          <w:sz w:val="16"/>
          <w:szCs w:val="16"/>
        </w:rPr>
        <w:t>-</w:t>
      </w:r>
      <w:r w:rsidR="001E3FBD">
        <w:rPr>
          <w:rFonts w:ascii="Verdana" w:hAnsi="Verdana"/>
          <w:sz w:val="16"/>
          <w:szCs w:val="16"/>
        </w:rPr>
        <w:t>10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1E3FBD">
        <w:rPr>
          <w:rFonts w:ascii="Verdana" w:hAnsi="Verdana"/>
          <w:sz w:val="16"/>
          <w:szCs w:val="16"/>
        </w:rPr>
        <w:t>249</w:t>
      </w:r>
      <w:bookmarkStart w:id="0" w:name="_GoBack"/>
      <w:bookmarkEnd w:id="0"/>
      <w:r w:rsidR="001E3FBD">
        <w:rPr>
          <w:rFonts w:ascii="Verdana" w:hAnsi="Verdana"/>
          <w:sz w:val="16"/>
          <w:szCs w:val="16"/>
        </w:rPr>
        <w:t>/20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1E3FBD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1E3FBD">
        <w:rPr>
          <w:rFonts w:ascii="Verdana" w:hAnsi="Verdana"/>
          <w:sz w:val="20"/>
          <w:szCs w:val="20"/>
          <w:u w:val="single"/>
        </w:rPr>
        <w:t>ś</w:t>
      </w:r>
      <w:r w:rsidR="001E3FBD" w:rsidRPr="001E3FBD">
        <w:rPr>
          <w:rFonts w:ascii="Verdana" w:hAnsi="Verdana"/>
          <w:sz w:val="20"/>
          <w:szCs w:val="20"/>
          <w:u w:val="single"/>
        </w:rPr>
        <w:t>wiadczenie usług w zakresie telefonii komórkowej dla AGH - Kc-zp.272-249/20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terminów składania i otwarcia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1E3FBD">
        <w:rPr>
          <w:rFonts w:ascii="Verdana" w:hAnsi="Verdana"/>
          <w:bCs/>
          <w:sz w:val="20"/>
          <w:szCs w:val="20"/>
        </w:rPr>
        <w:t>10</w:t>
      </w:r>
      <w:r>
        <w:rPr>
          <w:rFonts w:ascii="Verdana" w:hAnsi="Verdana"/>
          <w:bCs/>
          <w:sz w:val="20"/>
          <w:szCs w:val="20"/>
        </w:rPr>
        <w:t>.0</w:t>
      </w:r>
      <w:r w:rsidR="001E3FBD">
        <w:rPr>
          <w:rFonts w:ascii="Verdana" w:hAnsi="Verdana"/>
          <w:bCs/>
          <w:sz w:val="20"/>
          <w:szCs w:val="20"/>
        </w:rPr>
        <w:t>7.2020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D6E" w:rsidRDefault="00F31D6E">
      <w:r>
        <w:separator/>
      </w:r>
    </w:p>
  </w:endnote>
  <w:endnote w:type="continuationSeparator" w:id="0">
    <w:p w:rsidR="00F31D6E" w:rsidRDefault="00F31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D6E" w:rsidRDefault="00F31D6E">
      <w:r>
        <w:separator/>
      </w:r>
    </w:p>
  </w:footnote>
  <w:footnote w:type="continuationSeparator" w:id="0">
    <w:p w:rsidR="00F31D6E" w:rsidRDefault="00F31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DF3"/>
    <w:rsid w:val="00031B95"/>
    <w:rsid w:val="001E3FBD"/>
    <w:rsid w:val="002319A6"/>
    <w:rsid w:val="00247A92"/>
    <w:rsid w:val="002823E8"/>
    <w:rsid w:val="00296A30"/>
    <w:rsid w:val="002A3DF3"/>
    <w:rsid w:val="00392574"/>
    <w:rsid w:val="003E2CA9"/>
    <w:rsid w:val="003F2DC3"/>
    <w:rsid w:val="00421ADF"/>
    <w:rsid w:val="0062046D"/>
    <w:rsid w:val="007762E7"/>
    <w:rsid w:val="007A7965"/>
    <w:rsid w:val="00824E27"/>
    <w:rsid w:val="00BB24B9"/>
    <w:rsid w:val="00BD2553"/>
    <w:rsid w:val="00BF3F7B"/>
    <w:rsid w:val="00C01A23"/>
    <w:rsid w:val="00C4001D"/>
    <w:rsid w:val="00CD281B"/>
    <w:rsid w:val="00D55CCE"/>
    <w:rsid w:val="00E35302"/>
    <w:rsid w:val="00F26E5B"/>
    <w:rsid w:val="00F31D6E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2020-07-10T10:29:00Z</dcterms:created>
  <dcterms:modified xsi:type="dcterms:W3CDTF">2020-07-10T10:29:00Z</dcterms:modified>
</cp:coreProperties>
</file>