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9E" w:rsidRPr="00ED409E" w:rsidRDefault="00ED409E" w:rsidP="00ED409E">
      <w:pPr>
        <w:keepNext/>
        <w:spacing w:before="60" w:after="60" w:line="240" w:lineRule="auto"/>
        <w:ind w:left="864"/>
        <w:jc w:val="right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9057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</w:t>
      </w:r>
    </w:p>
    <w:p w:rsidR="00ED409E" w:rsidRPr="00ED409E" w:rsidRDefault="00ED409E" w:rsidP="00ED409E">
      <w:pPr>
        <w:tabs>
          <w:tab w:val="left" w:pos="708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Znak sprawy: K-2</w:t>
      </w:r>
      <w:r w:rsidR="00EB6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.381/</w:t>
      </w:r>
      <w:r w:rsidR="00AB45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</w:t>
      </w:r>
      <w:r w:rsidR="00EB6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</w:t>
      </w:r>
      <w:r w:rsidR="00AB45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</w:p>
    <w:p w:rsidR="00FA180B" w:rsidRDefault="00FA180B" w:rsidP="00ED409E">
      <w:pPr>
        <w:spacing w:before="60" w:after="120" w:line="240" w:lineRule="auto"/>
        <w:ind w:hanging="27"/>
        <w:jc w:val="center"/>
        <w:outlineLvl w:val="1"/>
        <w:rPr>
          <w:rFonts w:ascii="Times New Roman" w:eastAsia="TimesNewRoman" w:hAnsi="Times New Roman" w:cs="Times New Roman"/>
          <w:b/>
          <w:bCs/>
          <w:iCs/>
          <w:color w:val="000000"/>
          <w:sz w:val="28"/>
          <w:szCs w:val="28"/>
          <w:lang w:eastAsia="pl-PL"/>
        </w:rPr>
      </w:pPr>
    </w:p>
    <w:p w:rsidR="00ED409E" w:rsidRDefault="00ED409E" w:rsidP="00ED409E">
      <w:pPr>
        <w:spacing w:before="60" w:after="120" w:line="240" w:lineRule="auto"/>
        <w:ind w:hanging="27"/>
        <w:jc w:val="center"/>
        <w:outlineLvl w:val="1"/>
        <w:rPr>
          <w:rFonts w:ascii="Times New Roman" w:eastAsia="TimesNewRoman" w:hAnsi="Times New Roman" w:cs="Times New Roman"/>
          <w:b/>
          <w:bCs/>
          <w:iCs/>
          <w:color w:val="000000"/>
          <w:sz w:val="28"/>
          <w:szCs w:val="28"/>
          <w:lang w:eastAsia="pl-PL"/>
        </w:rPr>
      </w:pPr>
      <w:r w:rsidRPr="00ED409E">
        <w:rPr>
          <w:rFonts w:ascii="Times New Roman" w:eastAsia="TimesNewRoman" w:hAnsi="Times New Roman" w:cs="Times New Roman"/>
          <w:b/>
          <w:bCs/>
          <w:iCs/>
          <w:color w:val="000000"/>
          <w:sz w:val="28"/>
          <w:szCs w:val="28"/>
          <w:lang w:eastAsia="pl-PL"/>
        </w:rPr>
        <w:t>OFERTA</w:t>
      </w:r>
    </w:p>
    <w:p w:rsidR="00FA180B" w:rsidRPr="00ED409E" w:rsidRDefault="00FA180B" w:rsidP="00ED409E">
      <w:pPr>
        <w:spacing w:before="60" w:after="120" w:line="240" w:lineRule="auto"/>
        <w:ind w:hanging="27"/>
        <w:jc w:val="center"/>
        <w:outlineLvl w:val="1"/>
        <w:rPr>
          <w:rFonts w:ascii="Times New Roman" w:eastAsia="TimesNewRoman" w:hAnsi="Times New Roman" w:cs="Times New Roman"/>
          <w:b/>
          <w:bCs/>
          <w:iCs/>
          <w:color w:val="000000"/>
          <w:sz w:val="28"/>
          <w:szCs w:val="28"/>
          <w:lang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prowadzonego w trybie przetargu nieograniczonego pn. </w:t>
      </w:r>
    </w:p>
    <w:p w:rsidR="009F4D65" w:rsidRDefault="009F4D65" w:rsidP="009F4D65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Zakup wraz z dostawą mebli dla  Akademii Wychowania Fizycznego im. Bronisława Czecha w Krakowie.</w:t>
      </w:r>
    </w:p>
    <w:p w:rsidR="00ED409E" w:rsidRPr="00ED409E" w:rsidRDefault="00ED409E" w:rsidP="009F4D6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ED409E" w:rsidRPr="00ED409E" w:rsidRDefault="00ED409E" w:rsidP="00ED409E">
      <w:pPr>
        <w:spacing w:after="0" w:line="24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my niżej podpisani: </w:t>
      </w:r>
    </w:p>
    <w:p w:rsidR="00ED409E" w:rsidRPr="00ED409E" w:rsidRDefault="00ED409E" w:rsidP="00ED40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D409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(imiona i nazwiska osób, których uprawnienie do podpisywania oferty i podejmowania zobowiązań w imieniu Wykonawcy wynika z dokumentów rejestrowych lub pełnomocnictw)</w:t>
      </w:r>
      <w:r w:rsidRPr="00ED40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D409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działający w imieniu i na rzecz 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należy podać pełną nazwę Wykonawcy, a w przypadku osób fizycznych również adres zamieszkania )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 .......................................................................................................................................................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 siedziby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prowadzącego działalność na podstawie wpisu do :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D409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(Krajowy Rejestr Sądowy lub ewidencja działalności gospodarczej )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………………………………………………………………….………………………………..   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prowadzonego przez :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D409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podać oznaczenie sądu rejestrowego, w którym przechowywana jest dokumentacja spółki oraz numer pod którym spółka jest wpisana do rejestru lub podmiot prowadzący EDG i numer wpisu )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nr</w:t>
      </w:r>
      <w:proofErr w:type="spellEnd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............................................................... </w:t>
      </w:r>
      <w:proofErr w:type="spellStart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nr</w:t>
      </w:r>
      <w:proofErr w:type="spellEnd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fax ..........................................................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e-mail</w:t>
      </w:r>
      <w:proofErr w:type="spellEnd"/>
      <w:r w:rsidRPr="00ED409E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. ……………………………………………………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Regon: .................................................................... NIP: .............................................................</w:t>
      </w:r>
    </w:p>
    <w:p w:rsidR="00ED409E" w:rsidRPr="00ED409E" w:rsidRDefault="00ED409E" w:rsidP="00ED409E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ED409E" w:rsidRPr="00ED409E" w:rsidRDefault="00ED409E" w:rsidP="00ED409E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MS Mincho" w:hAnsi="Times New Roman" w:cs="Times New Roman"/>
          <w:sz w:val="24"/>
          <w:szCs w:val="24"/>
          <w:lang w:eastAsia="pl-PL"/>
        </w:rPr>
        <w:t>Nr konta bankowego  na, które należy zwrócić  wadium……………..(jeżeli dotyczy)</w:t>
      </w: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powyższego przedmiotu zamówienia, zgodnie z zapisami specyfikacji istotnych warunków zamówienia, za cenę:</w:t>
      </w:r>
    </w:p>
    <w:p w:rsidR="00FA180B" w:rsidRDefault="00FA180B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Default="005C1EDA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Pr="00ED409E" w:rsidRDefault="005C1EDA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675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4295"/>
      </w:tblGrid>
      <w:tr w:rsidR="007A263E" w:rsidRPr="00ED409E" w:rsidTr="007A263E">
        <w:trPr>
          <w:trHeight w:val="290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D40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zadania częściowego: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D40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brutto</w:t>
            </w:r>
          </w:p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D40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(słownie)</w:t>
            </w:r>
          </w:p>
        </w:tc>
      </w:tr>
      <w:tr w:rsidR="007A263E" w:rsidRPr="00ED409E" w:rsidTr="007A263E">
        <w:trPr>
          <w:trHeight w:val="552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3E" w:rsidRPr="00ED409E" w:rsidRDefault="007A263E" w:rsidP="00ED40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263E" w:rsidRPr="00ED409E" w:rsidTr="007A263E">
        <w:trPr>
          <w:trHeight w:val="583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Pr="00ED409E" w:rsidRDefault="007A263E" w:rsidP="00ED40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263E" w:rsidRPr="00ED409E" w:rsidTr="007A263E">
        <w:trPr>
          <w:trHeight w:val="552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Default="007A263E" w:rsidP="00ED40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263E" w:rsidRPr="00ED409E" w:rsidTr="007A263E">
        <w:trPr>
          <w:trHeight w:val="466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Default="007A263E" w:rsidP="00ED40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263E" w:rsidRPr="00ED409E" w:rsidTr="007A263E">
        <w:trPr>
          <w:trHeight w:val="59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Default="007A263E" w:rsidP="00ED40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3E" w:rsidRPr="00ED409E" w:rsidRDefault="007A263E" w:rsidP="00ED409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C1EDA" w:rsidRDefault="005C1EDA" w:rsidP="005C1E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Default="005C1EDA" w:rsidP="005C1EDA">
      <w:pPr>
        <w:pStyle w:val="Akapitzlist"/>
        <w:widowControl w:val="0"/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Uwaga – drugim kryterium oceny ofert jest termin płatności miesięcznej faktury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Minimalny termin płatności faktury wynosi 14 dni. Brak wpisania terminu przyjmuje się 14 dni. </w:t>
      </w:r>
      <w:r>
        <w:rPr>
          <w:rFonts w:ascii="Times New Roman" w:hAnsi="Times New Roman"/>
          <w:sz w:val="24"/>
          <w:szCs w:val="24"/>
          <w:lang w:eastAsia="zh-CN"/>
        </w:rPr>
        <w:t xml:space="preserve">Oferta wykonawcy, który wpisze mniejszą wartość niż 14 dni </w:t>
      </w:r>
      <w:r w:rsidR="00D12A68">
        <w:rPr>
          <w:rFonts w:ascii="Times New Roman" w:hAnsi="Times New Roman"/>
          <w:sz w:val="24"/>
          <w:szCs w:val="24"/>
          <w:lang w:eastAsia="zh-CN"/>
        </w:rPr>
        <w:t>przyjmuje się 14 dni</w:t>
      </w:r>
      <w:r>
        <w:rPr>
          <w:rFonts w:ascii="Times New Roman" w:hAnsi="Times New Roman"/>
          <w:sz w:val="24"/>
          <w:szCs w:val="24"/>
          <w:lang w:eastAsia="zh-CN"/>
        </w:rPr>
        <w:t xml:space="preserve">. Maksymalnie Wykonawca może wpisać 30 dni. W przypadku wpisania terminu dłuższego niż 30 dni, Zamawiający przyjmie 30 dni. Przy postąpieniu przy wydłużaniu terminu płatności faktury wykonawca może wpisać wyłącznie 14 dni, 21 dni, 30 dni. </w:t>
      </w:r>
    </w:p>
    <w:p w:rsidR="005C1EDA" w:rsidRDefault="005C1EDA" w:rsidP="005C1EDA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C44AFC" w:rsidRDefault="00C44AFC" w:rsidP="005C1EDA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C1EDA" w:rsidRDefault="005C1EDA" w:rsidP="005C1ED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>wystawione przez nas faktury będą płatne w terminie ………….. dni od daty ich doręczenia Zamawiającemu.</w:t>
      </w:r>
    </w:p>
    <w:p w:rsidR="005C1EDA" w:rsidRDefault="005C1EDA" w:rsidP="005C1EDA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1A6A" w:rsidRDefault="00E71A6A" w:rsidP="005C1EDA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1A6A" w:rsidRDefault="00E71A6A" w:rsidP="00E71A6A">
      <w:pPr>
        <w:pStyle w:val="Akapitzlist"/>
        <w:widowControl w:val="0"/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 trzecim kryterium oceny ofert jest skrócenie terminu dostawy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Minimalne skrócenie terminu dostawy to 1 dzień. Brak wpisania skrócenia terminu przyjmuje się 1 dzień . </w:t>
      </w:r>
      <w:r>
        <w:rPr>
          <w:rFonts w:ascii="Times New Roman" w:hAnsi="Times New Roman"/>
          <w:sz w:val="24"/>
          <w:szCs w:val="24"/>
          <w:lang w:eastAsia="zh-CN"/>
        </w:rPr>
        <w:t xml:space="preserve">Oferta wykonawcy, który wpisze mniejszą wartość niż 1 dzień </w:t>
      </w:r>
      <w:r w:rsidR="00D12A68">
        <w:rPr>
          <w:rFonts w:ascii="Times New Roman" w:hAnsi="Times New Roman"/>
          <w:sz w:val="24"/>
          <w:szCs w:val="24"/>
          <w:lang w:eastAsia="zh-CN"/>
        </w:rPr>
        <w:t>przyjmuje się jeden dzień.</w:t>
      </w:r>
      <w:r>
        <w:rPr>
          <w:rFonts w:ascii="Times New Roman" w:hAnsi="Times New Roman"/>
          <w:sz w:val="24"/>
          <w:szCs w:val="24"/>
          <w:lang w:eastAsia="zh-CN"/>
        </w:rPr>
        <w:t xml:space="preserve"> Maksymalnie Wykonawca może wpisać 7 dni. W przypadku wpisania skrócenia terminu dostawy większej niż 7 dni, Zamawiający przyjmie 7 dni. Postąpienie 1 dzień.  </w:t>
      </w:r>
    </w:p>
    <w:p w:rsidR="00E71A6A" w:rsidRDefault="00E71A6A" w:rsidP="00E71A6A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E71A6A" w:rsidRDefault="00E71A6A" w:rsidP="00E71A6A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oferujemy skrócenie terminu dostawy o  ………….. dni. </w:t>
      </w: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UWAGA: maksymalne terminy dostaw to: </w:t>
      </w: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Dla Zadania 1: 15 września 2020 r.</w:t>
      </w: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Dla Zadania 2: </w:t>
      </w:r>
      <w:r w:rsidR="00D12A68">
        <w:rPr>
          <w:rFonts w:ascii="Times New Roman" w:eastAsia="MS Mincho" w:hAnsi="Times New Roman"/>
          <w:sz w:val="24"/>
          <w:szCs w:val="24"/>
          <w:lang w:eastAsia="pl-PL"/>
        </w:rPr>
        <w:t>31 sierpnia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 2020 r.</w:t>
      </w: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Dla Zadania </w:t>
      </w:r>
      <w:r w:rsidR="00D12A68">
        <w:rPr>
          <w:rFonts w:ascii="Times New Roman" w:eastAsia="MS Mincho" w:hAnsi="Times New Roman"/>
          <w:sz w:val="24"/>
          <w:szCs w:val="24"/>
          <w:lang w:eastAsia="pl-PL"/>
        </w:rPr>
        <w:t>3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: </w:t>
      </w:r>
      <w:r w:rsidR="00D12A68">
        <w:rPr>
          <w:rFonts w:ascii="Times New Roman" w:eastAsia="MS Mincho" w:hAnsi="Times New Roman"/>
          <w:sz w:val="24"/>
          <w:szCs w:val="24"/>
          <w:lang w:eastAsia="pl-PL"/>
        </w:rPr>
        <w:t>31sierpnia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 2020 r.</w:t>
      </w: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Dla Zadania </w:t>
      </w:r>
      <w:r w:rsidR="00D12A68">
        <w:rPr>
          <w:rFonts w:ascii="Times New Roman" w:eastAsia="MS Mincho" w:hAnsi="Times New Roman"/>
          <w:sz w:val="24"/>
          <w:szCs w:val="24"/>
          <w:lang w:eastAsia="pl-PL"/>
        </w:rPr>
        <w:t>4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: </w:t>
      </w:r>
      <w:r w:rsidR="00D12A68">
        <w:rPr>
          <w:rFonts w:ascii="Times New Roman" w:eastAsia="MS Mincho" w:hAnsi="Times New Roman"/>
          <w:sz w:val="24"/>
          <w:szCs w:val="24"/>
          <w:lang w:eastAsia="pl-PL"/>
        </w:rPr>
        <w:t>15 wrze</w:t>
      </w:r>
      <w:r>
        <w:rPr>
          <w:rFonts w:ascii="Times New Roman" w:eastAsia="MS Mincho" w:hAnsi="Times New Roman"/>
          <w:sz w:val="24"/>
          <w:szCs w:val="24"/>
          <w:lang w:eastAsia="pl-PL"/>
        </w:rPr>
        <w:t>śnia 2020 r.</w:t>
      </w: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Dla Zadania </w:t>
      </w:r>
      <w:r w:rsidR="00D12A68">
        <w:rPr>
          <w:rFonts w:ascii="Times New Roman" w:eastAsia="MS Mincho" w:hAnsi="Times New Roman"/>
          <w:sz w:val="24"/>
          <w:szCs w:val="24"/>
          <w:lang w:eastAsia="pl-PL"/>
        </w:rPr>
        <w:t>5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: </w:t>
      </w:r>
      <w:r w:rsidR="00D12A68">
        <w:rPr>
          <w:rFonts w:ascii="Times New Roman" w:eastAsia="MS Mincho" w:hAnsi="Times New Roman"/>
          <w:sz w:val="24"/>
          <w:szCs w:val="24"/>
          <w:lang w:eastAsia="pl-PL"/>
        </w:rPr>
        <w:t>31 sierpnia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 2020 r.</w:t>
      </w:r>
    </w:p>
    <w:p w:rsidR="00E71A6A" w:rsidRDefault="00E71A6A" w:rsidP="00E71A6A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D12A68" w:rsidRPr="00CB3850" w:rsidRDefault="00D12A68" w:rsidP="00B13663">
      <w:pPr>
        <w:pStyle w:val="Akapitzlist"/>
        <w:widowControl w:val="0"/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 w:rsidRPr="00CB3850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>Uwaga –  czwartym kryterium oceny ofert jest oferowany okres gwarancji</w:t>
      </w:r>
      <w:r w:rsidRPr="00CB3850">
        <w:rPr>
          <w:rFonts w:ascii="Times New Roman" w:eastAsia="Times New Roman" w:hAnsi="Times New Roman"/>
          <w:sz w:val="24"/>
          <w:szCs w:val="24"/>
          <w:lang w:eastAsia="zh-CN"/>
        </w:rPr>
        <w:t>.</w:t>
      </w:r>
      <w:r w:rsidRPr="00CB3850">
        <w:rPr>
          <w:rFonts w:ascii="Times New Roman" w:hAnsi="Times New Roman"/>
          <w:sz w:val="24"/>
          <w:szCs w:val="24"/>
        </w:rPr>
        <w:t xml:space="preserve"> </w:t>
      </w:r>
      <w:r w:rsidR="00B454E7" w:rsidRPr="00B454E7">
        <w:rPr>
          <w:rFonts w:ascii="Times New Roman" w:hAnsi="Times New Roman"/>
          <w:b/>
          <w:sz w:val="24"/>
          <w:szCs w:val="24"/>
        </w:rPr>
        <w:t xml:space="preserve">W Zadaniach 1 </w:t>
      </w:r>
      <w:r w:rsidR="00623CBB">
        <w:rPr>
          <w:rFonts w:ascii="Times New Roman" w:hAnsi="Times New Roman"/>
          <w:b/>
          <w:sz w:val="24"/>
          <w:szCs w:val="24"/>
        </w:rPr>
        <w:t>i</w:t>
      </w:r>
      <w:r w:rsidR="00B454E7" w:rsidRPr="00B454E7">
        <w:rPr>
          <w:rFonts w:ascii="Times New Roman" w:hAnsi="Times New Roman"/>
          <w:b/>
          <w:sz w:val="24"/>
          <w:szCs w:val="24"/>
        </w:rPr>
        <w:t xml:space="preserve"> </w:t>
      </w:r>
      <w:r w:rsidR="00623CBB">
        <w:rPr>
          <w:rFonts w:ascii="Times New Roman" w:hAnsi="Times New Roman"/>
          <w:b/>
          <w:sz w:val="24"/>
          <w:szCs w:val="24"/>
        </w:rPr>
        <w:t>2</w:t>
      </w:r>
      <w:r w:rsidR="00B454E7">
        <w:rPr>
          <w:rFonts w:ascii="Times New Roman" w:hAnsi="Times New Roman"/>
          <w:sz w:val="24"/>
          <w:szCs w:val="24"/>
        </w:rPr>
        <w:t xml:space="preserve"> m</w:t>
      </w:r>
      <w:r w:rsidRPr="00CB3850">
        <w:rPr>
          <w:rFonts w:ascii="Times New Roman" w:hAnsi="Times New Roman"/>
          <w:sz w:val="24"/>
          <w:szCs w:val="24"/>
        </w:rPr>
        <w:t xml:space="preserve">inimalny okres gwarancji to </w:t>
      </w:r>
      <w:r w:rsidR="00623CBB">
        <w:rPr>
          <w:rFonts w:ascii="Times New Roman" w:hAnsi="Times New Roman"/>
          <w:sz w:val="24"/>
          <w:szCs w:val="24"/>
        </w:rPr>
        <w:t>12 miesięcy</w:t>
      </w:r>
      <w:r w:rsidRPr="00CB3850">
        <w:rPr>
          <w:rFonts w:ascii="Times New Roman" w:hAnsi="Times New Roman"/>
          <w:sz w:val="24"/>
          <w:szCs w:val="24"/>
        </w:rPr>
        <w:t xml:space="preserve">.  Brak wpisania oferowanego okresu gwarancji  przyjmuje się </w:t>
      </w:r>
      <w:r w:rsidR="00623CBB">
        <w:rPr>
          <w:rFonts w:ascii="Times New Roman" w:hAnsi="Times New Roman"/>
          <w:sz w:val="24"/>
          <w:szCs w:val="24"/>
        </w:rPr>
        <w:t>12</w:t>
      </w:r>
      <w:r w:rsidRPr="00CB3850">
        <w:rPr>
          <w:rFonts w:ascii="Times New Roman" w:hAnsi="Times New Roman"/>
          <w:sz w:val="24"/>
          <w:szCs w:val="24"/>
        </w:rPr>
        <w:t xml:space="preserve"> miesiące. </w:t>
      </w:r>
      <w:r w:rsidRPr="00CB3850">
        <w:rPr>
          <w:rFonts w:ascii="Times New Roman" w:hAnsi="Times New Roman"/>
          <w:sz w:val="24"/>
          <w:szCs w:val="24"/>
          <w:lang w:eastAsia="zh-CN"/>
        </w:rPr>
        <w:t xml:space="preserve">Oferta wykonawcy, który wpisze mniejszą wartość niż </w:t>
      </w:r>
      <w:r w:rsidR="00623CBB">
        <w:rPr>
          <w:rFonts w:ascii="Times New Roman" w:hAnsi="Times New Roman"/>
          <w:sz w:val="24"/>
          <w:szCs w:val="24"/>
          <w:lang w:eastAsia="zh-CN"/>
        </w:rPr>
        <w:t>12</w:t>
      </w:r>
      <w:r w:rsidRPr="00CB3850">
        <w:rPr>
          <w:rFonts w:ascii="Times New Roman" w:hAnsi="Times New Roman"/>
          <w:sz w:val="24"/>
          <w:szCs w:val="24"/>
          <w:lang w:eastAsia="zh-CN"/>
        </w:rPr>
        <w:t xml:space="preserve"> miesiące przyjmuje się </w:t>
      </w:r>
      <w:r w:rsidR="00623CBB">
        <w:rPr>
          <w:rFonts w:ascii="Times New Roman" w:hAnsi="Times New Roman"/>
          <w:sz w:val="24"/>
          <w:szCs w:val="24"/>
          <w:lang w:eastAsia="zh-CN"/>
        </w:rPr>
        <w:t>12 miesięcy</w:t>
      </w:r>
      <w:r w:rsidRPr="00CB3850">
        <w:rPr>
          <w:rFonts w:ascii="Times New Roman" w:hAnsi="Times New Roman"/>
          <w:sz w:val="24"/>
          <w:szCs w:val="24"/>
          <w:lang w:eastAsia="zh-CN"/>
        </w:rPr>
        <w:t xml:space="preserve">. Maksymalnie Wykonawca może wpisać </w:t>
      </w:r>
      <w:r w:rsidR="00623CBB">
        <w:rPr>
          <w:rFonts w:ascii="Times New Roman" w:hAnsi="Times New Roman"/>
          <w:sz w:val="24"/>
          <w:szCs w:val="24"/>
          <w:lang w:eastAsia="zh-CN"/>
        </w:rPr>
        <w:t>24</w:t>
      </w:r>
      <w:r w:rsidRPr="00CB3850">
        <w:rPr>
          <w:rFonts w:ascii="Times New Roman" w:hAnsi="Times New Roman"/>
          <w:sz w:val="24"/>
          <w:szCs w:val="24"/>
          <w:lang w:eastAsia="zh-CN"/>
        </w:rPr>
        <w:t xml:space="preserve"> miesięcy. W przypadku wpisania okresu gwarancji większej niż </w:t>
      </w:r>
      <w:r w:rsidR="00623CBB">
        <w:rPr>
          <w:rFonts w:ascii="Times New Roman" w:hAnsi="Times New Roman"/>
          <w:sz w:val="24"/>
          <w:szCs w:val="24"/>
          <w:lang w:eastAsia="zh-CN"/>
        </w:rPr>
        <w:t>24 miesiące</w:t>
      </w:r>
      <w:r w:rsidRPr="00CB3850">
        <w:rPr>
          <w:rFonts w:ascii="Times New Roman" w:hAnsi="Times New Roman"/>
          <w:sz w:val="24"/>
          <w:szCs w:val="24"/>
          <w:lang w:eastAsia="zh-CN"/>
        </w:rPr>
        <w:t xml:space="preserve"> przyjmuje się </w:t>
      </w:r>
      <w:r w:rsidR="00623CBB">
        <w:rPr>
          <w:rFonts w:ascii="Times New Roman" w:hAnsi="Times New Roman"/>
          <w:sz w:val="24"/>
          <w:szCs w:val="24"/>
          <w:lang w:eastAsia="zh-CN"/>
        </w:rPr>
        <w:t>24 miesiące</w:t>
      </w:r>
      <w:r w:rsidRPr="00CB3850">
        <w:rPr>
          <w:rFonts w:ascii="Times New Roman" w:hAnsi="Times New Roman"/>
          <w:sz w:val="24"/>
          <w:szCs w:val="24"/>
          <w:lang w:eastAsia="zh-CN"/>
        </w:rPr>
        <w:t>. P</w:t>
      </w:r>
      <w:r w:rsidR="00CB3850" w:rsidRPr="00CB3850">
        <w:rPr>
          <w:rFonts w:ascii="Times New Roman" w:hAnsi="Times New Roman"/>
          <w:sz w:val="24"/>
          <w:szCs w:val="24"/>
          <w:lang w:eastAsia="zh-CN"/>
        </w:rPr>
        <w:t>ostąpienie 12 miesięcy</w:t>
      </w:r>
      <w:r w:rsidRPr="00CB3850">
        <w:rPr>
          <w:rFonts w:ascii="Times New Roman" w:hAnsi="Times New Roman"/>
          <w:sz w:val="24"/>
          <w:szCs w:val="24"/>
          <w:lang w:eastAsia="zh-CN"/>
        </w:rPr>
        <w:t xml:space="preserve">.  </w:t>
      </w:r>
    </w:p>
    <w:p w:rsidR="00D12A68" w:rsidRDefault="00D12A68" w:rsidP="00D12A68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D12A68" w:rsidRDefault="00D12A68" w:rsidP="00D12A68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D12A68" w:rsidRDefault="00D12A68" w:rsidP="00D12A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oferujemy </w:t>
      </w:r>
      <w:r w:rsidR="00CB3850"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gwarancję 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  ………….. </w:t>
      </w:r>
      <w:r w:rsidR="00CB3850">
        <w:rPr>
          <w:rFonts w:ascii="Times New Roman" w:eastAsia="MS Mincho" w:hAnsi="Times New Roman"/>
          <w:b/>
          <w:sz w:val="24"/>
          <w:szCs w:val="24"/>
          <w:lang w:eastAsia="pl-PL"/>
        </w:rPr>
        <w:t>miesięcy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 </w:t>
      </w:r>
      <w:r w:rsidR="00664AC6">
        <w:rPr>
          <w:rFonts w:ascii="Times New Roman" w:eastAsia="MS Mincho" w:hAnsi="Times New Roman"/>
          <w:b/>
          <w:sz w:val="24"/>
          <w:szCs w:val="24"/>
          <w:lang w:eastAsia="pl-PL"/>
        </w:rPr>
        <w:t>(dla Zadań 1-</w:t>
      </w:r>
      <w:r w:rsidR="00623CBB">
        <w:rPr>
          <w:rFonts w:ascii="Times New Roman" w:eastAsia="MS Mincho" w:hAnsi="Times New Roman"/>
          <w:b/>
          <w:sz w:val="24"/>
          <w:szCs w:val="24"/>
          <w:lang w:eastAsia="pl-PL"/>
        </w:rPr>
        <w:t>2</w:t>
      </w:r>
      <w:r w:rsidR="00664AC6">
        <w:rPr>
          <w:rFonts w:ascii="Times New Roman" w:eastAsia="MS Mincho" w:hAnsi="Times New Roman"/>
          <w:b/>
          <w:sz w:val="24"/>
          <w:szCs w:val="24"/>
          <w:lang w:eastAsia="pl-PL"/>
        </w:rPr>
        <w:t>)</w:t>
      </w:r>
    </w:p>
    <w:p w:rsidR="00623CBB" w:rsidRDefault="00623CBB" w:rsidP="00D12A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623CBB" w:rsidRPr="00CB3850" w:rsidRDefault="00623CBB" w:rsidP="00623CBB">
      <w:pPr>
        <w:pStyle w:val="Akapitzlist"/>
        <w:widowControl w:val="0"/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 w:rsidRPr="00CB3850">
        <w:rPr>
          <w:rFonts w:ascii="Times New Roman" w:eastAsia="Times New Roman" w:hAnsi="Times New Roman"/>
          <w:b/>
          <w:sz w:val="24"/>
          <w:szCs w:val="24"/>
          <w:lang w:eastAsia="zh-CN"/>
        </w:rPr>
        <w:t>Uwaga –  czwartym kryterium oceny ofert jest oferowany okres gwarancji</w:t>
      </w:r>
      <w:r w:rsidRPr="00CB3850">
        <w:rPr>
          <w:rFonts w:ascii="Times New Roman" w:eastAsia="Times New Roman" w:hAnsi="Times New Roman"/>
          <w:sz w:val="24"/>
          <w:szCs w:val="24"/>
          <w:lang w:eastAsia="zh-CN"/>
        </w:rPr>
        <w:t>.</w:t>
      </w:r>
      <w:r w:rsidRPr="00CB3850">
        <w:rPr>
          <w:rFonts w:ascii="Times New Roman" w:hAnsi="Times New Roman"/>
          <w:sz w:val="24"/>
          <w:szCs w:val="24"/>
        </w:rPr>
        <w:t xml:space="preserve"> </w:t>
      </w:r>
      <w:r w:rsidRPr="00B454E7">
        <w:rPr>
          <w:rFonts w:ascii="Times New Roman" w:hAnsi="Times New Roman"/>
          <w:b/>
          <w:sz w:val="24"/>
          <w:szCs w:val="24"/>
        </w:rPr>
        <w:t xml:space="preserve">W Zadaniach </w:t>
      </w:r>
      <w:r>
        <w:rPr>
          <w:rFonts w:ascii="Times New Roman" w:hAnsi="Times New Roman"/>
          <w:b/>
          <w:sz w:val="24"/>
          <w:szCs w:val="24"/>
        </w:rPr>
        <w:t>3</w:t>
      </w:r>
      <w:r w:rsidRPr="00B454E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bookmarkStart w:id="0" w:name="_GoBack"/>
      <w:bookmarkEnd w:id="0"/>
      <w:r w:rsidRPr="00B454E7">
        <w:rPr>
          <w:rFonts w:ascii="Times New Roman" w:hAnsi="Times New Roman"/>
          <w:b/>
          <w:sz w:val="24"/>
          <w:szCs w:val="24"/>
        </w:rPr>
        <w:t xml:space="preserve"> 4</w:t>
      </w:r>
      <w:r>
        <w:rPr>
          <w:rFonts w:ascii="Times New Roman" w:hAnsi="Times New Roman"/>
          <w:sz w:val="24"/>
          <w:szCs w:val="24"/>
        </w:rPr>
        <w:t xml:space="preserve"> m</w:t>
      </w:r>
      <w:r w:rsidRPr="00CB3850">
        <w:rPr>
          <w:rFonts w:ascii="Times New Roman" w:hAnsi="Times New Roman"/>
          <w:sz w:val="24"/>
          <w:szCs w:val="24"/>
        </w:rPr>
        <w:t xml:space="preserve">inimalny okres gwarancji to 24 miesiące.  Brak wpisania oferowanego okresu gwarancji  przyjmuje się 24 miesiące. </w:t>
      </w:r>
      <w:r w:rsidRPr="00CB3850">
        <w:rPr>
          <w:rFonts w:ascii="Times New Roman" w:hAnsi="Times New Roman"/>
          <w:sz w:val="24"/>
          <w:szCs w:val="24"/>
          <w:lang w:eastAsia="zh-CN"/>
        </w:rPr>
        <w:t xml:space="preserve">Oferta wykonawcy, który wpisze mniejszą wartość niż 24 miesiące przyjmuje się 24 miesiące. Maksymalnie Wykonawca może wpisać 36 miesięcy. W przypadku wpisania okresu gwarancji większej niż 36 miesięcy przyjmuje się 36 miesięcy. Postąpienie 12 miesięcy.  </w:t>
      </w:r>
    </w:p>
    <w:p w:rsidR="00623CBB" w:rsidRDefault="00623CBB" w:rsidP="00623CBB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23CBB" w:rsidRDefault="00623CBB" w:rsidP="00623CBB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23CBB" w:rsidRDefault="00623CBB" w:rsidP="00623CBB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oferujemy gwarancję   ………….. miesięcy (dla Zadań 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>-4)</w:t>
      </w:r>
    </w:p>
    <w:p w:rsidR="00623CBB" w:rsidRDefault="00623CBB" w:rsidP="00623CBB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623CBB" w:rsidRDefault="00623CBB" w:rsidP="00D12A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B454E7" w:rsidRDefault="00B454E7" w:rsidP="00D12A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B454E7" w:rsidRDefault="00623CBB" w:rsidP="00B454E7">
      <w:pPr>
        <w:pStyle w:val="Akapitzlist"/>
        <w:widowControl w:val="0"/>
        <w:numPr>
          <w:ilvl w:val="0"/>
          <w:numId w:val="8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 w:rsidRPr="00CB3850">
        <w:rPr>
          <w:rFonts w:ascii="Times New Roman" w:eastAsia="Times New Roman" w:hAnsi="Times New Roman"/>
          <w:b/>
          <w:sz w:val="24"/>
          <w:szCs w:val="24"/>
          <w:lang w:eastAsia="zh-CN"/>
        </w:rPr>
        <w:t>Uwaga –  czwartym kryterium oceny ofert jest oferowany okres gwarancji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. </w:t>
      </w:r>
      <w:r w:rsidRPr="00B454E7">
        <w:rPr>
          <w:rFonts w:ascii="Times New Roman" w:hAnsi="Times New Roman"/>
          <w:b/>
          <w:sz w:val="24"/>
          <w:szCs w:val="24"/>
        </w:rPr>
        <w:t xml:space="preserve"> </w:t>
      </w:r>
      <w:r w:rsidR="00B454E7" w:rsidRPr="00B454E7">
        <w:rPr>
          <w:rFonts w:ascii="Times New Roman" w:hAnsi="Times New Roman"/>
          <w:b/>
          <w:sz w:val="24"/>
          <w:szCs w:val="24"/>
        </w:rPr>
        <w:t>W Zadani</w:t>
      </w:r>
      <w:r w:rsidR="00B454E7">
        <w:rPr>
          <w:rFonts w:ascii="Times New Roman" w:hAnsi="Times New Roman"/>
          <w:b/>
          <w:sz w:val="24"/>
          <w:szCs w:val="24"/>
        </w:rPr>
        <w:t>u</w:t>
      </w:r>
      <w:r w:rsidR="00B454E7" w:rsidRPr="00B454E7">
        <w:rPr>
          <w:rFonts w:ascii="Times New Roman" w:hAnsi="Times New Roman"/>
          <w:b/>
          <w:sz w:val="24"/>
          <w:szCs w:val="24"/>
        </w:rPr>
        <w:t xml:space="preserve"> </w:t>
      </w:r>
      <w:r w:rsidR="00B454E7">
        <w:rPr>
          <w:rFonts w:ascii="Times New Roman" w:hAnsi="Times New Roman"/>
          <w:b/>
          <w:sz w:val="24"/>
          <w:szCs w:val="24"/>
        </w:rPr>
        <w:t>5</w:t>
      </w:r>
      <w:r w:rsidR="00B454E7">
        <w:rPr>
          <w:rFonts w:ascii="Times New Roman" w:hAnsi="Times New Roman"/>
          <w:sz w:val="24"/>
          <w:szCs w:val="24"/>
        </w:rPr>
        <w:t xml:space="preserve"> m</w:t>
      </w:r>
      <w:r w:rsidR="00B454E7" w:rsidRPr="00CB3850">
        <w:rPr>
          <w:rFonts w:ascii="Times New Roman" w:hAnsi="Times New Roman"/>
          <w:sz w:val="24"/>
          <w:szCs w:val="24"/>
        </w:rPr>
        <w:t xml:space="preserve">inimalny okres gwarancji to </w:t>
      </w:r>
      <w:r w:rsidR="00B454E7">
        <w:rPr>
          <w:rFonts w:ascii="Times New Roman" w:hAnsi="Times New Roman"/>
          <w:sz w:val="24"/>
          <w:szCs w:val="24"/>
        </w:rPr>
        <w:t>60 miesięcy na elementy konstrukcyjne</w:t>
      </w:r>
      <w:r w:rsidR="00B454E7" w:rsidRPr="00CB3850">
        <w:rPr>
          <w:rFonts w:ascii="Times New Roman" w:hAnsi="Times New Roman"/>
          <w:sz w:val="24"/>
          <w:szCs w:val="24"/>
        </w:rPr>
        <w:t xml:space="preserve">.  Brak wpisania oferowanego okresu gwarancji  przyjmuje się </w:t>
      </w:r>
      <w:r w:rsidR="00B454E7">
        <w:rPr>
          <w:rFonts w:ascii="Times New Roman" w:hAnsi="Times New Roman"/>
          <w:sz w:val="24"/>
          <w:szCs w:val="24"/>
        </w:rPr>
        <w:t>60 miesięcy</w:t>
      </w:r>
      <w:r w:rsidR="00B454E7" w:rsidRPr="00CB3850">
        <w:rPr>
          <w:rFonts w:ascii="Times New Roman" w:hAnsi="Times New Roman"/>
          <w:sz w:val="24"/>
          <w:szCs w:val="24"/>
        </w:rPr>
        <w:t xml:space="preserve">. </w:t>
      </w:r>
      <w:r w:rsidR="00B454E7" w:rsidRPr="00CB3850">
        <w:rPr>
          <w:rFonts w:ascii="Times New Roman" w:hAnsi="Times New Roman"/>
          <w:sz w:val="24"/>
          <w:szCs w:val="24"/>
          <w:lang w:eastAsia="zh-CN"/>
        </w:rPr>
        <w:t xml:space="preserve">Oferta wykonawcy, który wpisze mniejszą wartość niż </w:t>
      </w:r>
      <w:r w:rsidR="00B454E7">
        <w:rPr>
          <w:rFonts w:ascii="Times New Roman" w:hAnsi="Times New Roman"/>
          <w:sz w:val="24"/>
          <w:szCs w:val="24"/>
          <w:lang w:eastAsia="zh-CN"/>
        </w:rPr>
        <w:t>60 miesięcy</w:t>
      </w:r>
      <w:r w:rsidR="00B454E7" w:rsidRPr="00CB3850">
        <w:rPr>
          <w:rFonts w:ascii="Times New Roman" w:hAnsi="Times New Roman"/>
          <w:sz w:val="24"/>
          <w:szCs w:val="24"/>
          <w:lang w:eastAsia="zh-CN"/>
        </w:rPr>
        <w:t xml:space="preserve"> przyjmuje się </w:t>
      </w:r>
      <w:r w:rsidR="00B454E7">
        <w:rPr>
          <w:rFonts w:ascii="Times New Roman" w:hAnsi="Times New Roman"/>
          <w:sz w:val="24"/>
          <w:szCs w:val="24"/>
          <w:lang w:eastAsia="zh-CN"/>
        </w:rPr>
        <w:t>60 miesięcy</w:t>
      </w:r>
      <w:r w:rsidR="00B454E7" w:rsidRPr="00CB3850">
        <w:rPr>
          <w:rFonts w:ascii="Times New Roman" w:hAnsi="Times New Roman"/>
          <w:sz w:val="24"/>
          <w:szCs w:val="24"/>
          <w:lang w:eastAsia="zh-CN"/>
        </w:rPr>
        <w:t xml:space="preserve">. Maksymalnie Wykonawca może wpisać </w:t>
      </w:r>
      <w:r w:rsidR="00B454E7">
        <w:rPr>
          <w:rFonts w:ascii="Times New Roman" w:hAnsi="Times New Roman"/>
          <w:sz w:val="24"/>
          <w:szCs w:val="24"/>
          <w:lang w:eastAsia="zh-CN"/>
        </w:rPr>
        <w:t>84</w:t>
      </w:r>
      <w:r w:rsidR="00B454E7" w:rsidRPr="00CB3850">
        <w:rPr>
          <w:rFonts w:ascii="Times New Roman" w:hAnsi="Times New Roman"/>
          <w:sz w:val="24"/>
          <w:szCs w:val="24"/>
          <w:lang w:eastAsia="zh-CN"/>
        </w:rPr>
        <w:t xml:space="preserve"> miesięcy. W przypadku wpisania okresu gwarancji większej niż </w:t>
      </w:r>
      <w:r w:rsidR="00B454E7">
        <w:rPr>
          <w:rFonts w:ascii="Times New Roman" w:hAnsi="Times New Roman"/>
          <w:sz w:val="24"/>
          <w:szCs w:val="24"/>
          <w:lang w:eastAsia="zh-CN"/>
        </w:rPr>
        <w:t>84</w:t>
      </w:r>
      <w:r w:rsidR="00B454E7" w:rsidRPr="00CB3850">
        <w:rPr>
          <w:rFonts w:ascii="Times New Roman" w:hAnsi="Times New Roman"/>
          <w:sz w:val="24"/>
          <w:szCs w:val="24"/>
          <w:lang w:eastAsia="zh-CN"/>
        </w:rPr>
        <w:t xml:space="preserve"> miesięcy przyjmuje się </w:t>
      </w:r>
      <w:r w:rsidR="00B454E7">
        <w:rPr>
          <w:rFonts w:ascii="Times New Roman" w:hAnsi="Times New Roman"/>
          <w:sz w:val="24"/>
          <w:szCs w:val="24"/>
          <w:lang w:eastAsia="zh-CN"/>
        </w:rPr>
        <w:t>84</w:t>
      </w:r>
      <w:r w:rsidR="00B454E7" w:rsidRPr="00CB3850">
        <w:rPr>
          <w:rFonts w:ascii="Times New Roman" w:hAnsi="Times New Roman"/>
          <w:sz w:val="24"/>
          <w:szCs w:val="24"/>
          <w:lang w:eastAsia="zh-CN"/>
        </w:rPr>
        <w:t xml:space="preserve"> miesięcy. Postąpienie 12 miesięcy.  </w:t>
      </w:r>
      <w:r w:rsidR="00B454E7">
        <w:rPr>
          <w:rFonts w:ascii="Times New Roman" w:hAnsi="Times New Roman"/>
          <w:sz w:val="24"/>
          <w:szCs w:val="24"/>
          <w:lang w:eastAsia="zh-CN"/>
        </w:rPr>
        <w:t xml:space="preserve">Na części elektroniczne </w:t>
      </w:r>
      <w:r w:rsidR="009C59B6">
        <w:rPr>
          <w:rFonts w:ascii="Times New Roman" w:hAnsi="Times New Roman"/>
          <w:sz w:val="24"/>
          <w:szCs w:val="24"/>
          <w:lang w:eastAsia="zh-CN"/>
        </w:rPr>
        <w:t>gwarancja producenta.</w:t>
      </w:r>
    </w:p>
    <w:p w:rsidR="00664AC6" w:rsidRDefault="00664AC6" w:rsidP="00664AC6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64AC6" w:rsidRDefault="00664AC6" w:rsidP="00664AC6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>oferujemy gwarancję   ………….. miesięcy (dla Zadania 5)</w:t>
      </w:r>
    </w:p>
    <w:p w:rsidR="00664AC6" w:rsidRPr="00664AC6" w:rsidRDefault="00664AC6" w:rsidP="00664AC6">
      <w:pPr>
        <w:widowControl w:val="0"/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B454E7" w:rsidRDefault="00B454E7" w:rsidP="00D12A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ED409E" w:rsidRP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</w:t>
      </w: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zakresie zadania częściowego,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które składamy ofertę 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zostanie wykonany w terminie </w:t>
      </w:r>
      <w:r w:rsidRPr="00EB6FD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zgodnym z SIWZ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D409E" w:rsidRP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tym z projektem umowy i nie wnosimy do nich zastrzeżeń oraz przyjmujemy warunki w nich zawarte.</w:t>
      </w:r>
    </w:p>
    <w:p w:rsidR="00ED409E" w:rsidRP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5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na przedmiot zamówienia w zakresie zadania częściowego, na które składamy ofertę, udzielamy Zamawiającemu gwarancji, zgodnie z SIWZ i opisem przedmiotu zamówienia.</w:t>
      </w:r>
    </w:p>
    <w:p w:rsidR="00ED409E" w:rsidRP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5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oferowane meble posiadają odpowiednie atesty i aprobaty techniczne </w:t>
      </w:r>
      <w:r w:rsidR="00FA18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i higieniczne.</w:t>
      </w:r>
    </w:p>
    <w:p w:rsidR="00ED409E" w:rsidRPr="00ED409E" w:rsidRDefault="00EB6FD5" w:rsidP="005C1EDA">
      <w:pPr>
        <w:widowControl w:val="0"/>
        <w:numPr>
          <w:ilvl w:val="0"/>
          <w:numId w:val="8"/>
        </w:numPr>
        <w:spacing w:after="0" w:line="240" w:lineRule="auto"/>
        <w:ind w:left="35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</w:t>
      </w:r>
      <w:r w:rsidR="00ED409E"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zamierzamy wykonać sami</w:t>
      </w:r>
      <w:r w:rsidR="00ED409E" w:rsidRPr="00ED4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*.</w:t>
      </w:r>
    </w:p>
    <w:p w:rsidR="00ED409E" w:rsidRDefault="00ED409E" w:rsidP="00ED40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Następujący zakres prac  zamierzamy zlecić podwykonawcom</w:t>
      </w:r>
      <w:r w:rsidRPr="00ED4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C1EDA" w:rsidRPr="00ED409E" w:rsidRDefault="005C1EDA" w:rsidP="00ED40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1/ .........................................................................................................................</w:t>
      </w:r>
    </w:p>
    <w:p w:rsidR="00ED409E" w:rsidRPr="00ED409E" w:rsidRDefault="00ED409E" w:rsidP="00ED40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</w:p>
    <w:p w:rsidR="00ED409E" w:rsidRPr="00ED409E" w:rsidRDefault="00ED409E" w:rsidP="00ED40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2/ .........................................................................................................................</w:t>
      </w:r>
    </w:p>
    <w:p w:rsidR="005C1EDA" w:rsidRDefault="005C1EDA" w:rsidP="005C1E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Pr="005C1EDA" w:rsidRDefault="005C1EDA" w:rsidP="005C1EDA">
      <w:pPr>
        <w:widowControl w:val="0"/>
        <w:numPr>
          <w:ilvl w:val="0"/>
          <w:numId w:val="8"/>
        </w:numPr>
        <w:spacing w:after="0" w:line="240" w:lineRule="auto"/>
        <w:ind w:left="35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ED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5C1EDA" w:rsidRPr="005C1EDA" w:rsidRDefault="005C1EDA" w:rsidP="005C1EDA">
      <w:pPr>
        <w:pStyle w:val="Akapitzlist"/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1EDA">
        <w:rPr>
          <w:rFonts w:ascii="Times New Roman" w:eastAsia="Times New Roman" w:hAnsi="Times New Roman"/>
          <w:sz w:val="24"/>
          <w:szCs w:val="24"/>
          <w:lang w:eastAsia="pl-PL"/>
        </w:rPr>
        <w:t xml:space="preserve">nie będzie prowadził do powstania u Zamawiającego obowiązku podatkowego </w:t>
      </w:r>
      <w:r w:rsidRPr="005C1ED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zgodnie z przepisami o podatku od towarów i usług.*</w:t>
      </w:r>
    </w:p>
    <w:p w:rsidR="005C1EDA" w:rsidRPr="005C1EDA" w:rsidRDefault="005C1EDA" w:rsidP="005C1EDA">
      <w:pPr>
        <w:pStyle w:val="Akapitzlist"/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1EDA">
        <w:rPr>
          <w:rFonts w:ascii="Times New Roman" w:eastAsia="Times New Roman" w:hAnsi="Times New Roman"/>
          <w:sz w:val="24"/>
          <w:szCs w:val="24"/>
          <w:lang w:eastAsia="pl-PL"/>
        </w:rPr>
        <w:t xml:space="preserve">będzie prowadził do powstania u Zamawiającego obowiązku podatkowego zgodnie z przepisami o podatku od towarów i usług. Powyższy obowiązek podatkowy będzie dotyczył ……………………………………… </w:t>
      </w:r>
    </w:p>
    <w:p w:rsidR="005C1EDA" w:rsidRPr="005C1EDA" w:rsidRDefault="005C1EDA" w:rsidP="005C1EDA">
      <w:pPr>
        <w:widowControl w:val="0"/>
        <w:spacing w:after="0" w:line="240" w:lineRule="auto"/>
        <w:ind w:left="3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EDA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5C1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5C1ED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5C1EDA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ED409E" w:rsidRP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5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wybrania naszej oferty zobowiązujemy się do podpisania umowy w miejscu </w:t>
      </w:r>
      <w:r w:rsidR="00FA18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i terminie określonym przez Zamawiającego.</w:t>
      </w:r>
    </w:p>
    <w:p w:rsidR="00ED409E" w:rsidRP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uważamy się za związanych niniejszą ofertą na czas </w:t>
      </w:r>
      <w:r w:rsidRPr="00ED4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Pr="00ED4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dni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</w:t>
      </w:r>
      <w:r w:rsidR="00FA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zadania częściowego nr 1 </w:t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wnieśliśmy w dniu…………….., </w:t>
      </w:r>
      <w:r w:rsidR="00FA18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formie………………………………</w:t>
      </w:r>
    </w:p>
    <w:p w:rsidR="005C1EDA" w:rsidRPr="005C1EDA" w:rsidRDefault="005C1EDA" w:rsidP="005C1EDA">
      <w:pPr>
        <w:widowControl w:val="0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Prosimy o zwrot pieniędzy wniesionych tytułem wadium na konto*: ............................. …………...………………...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(dotyczy tych Wykonawców, którzy wnoszą wadium przelewem)*,</w:t>
      </w:r>
    </w:p>
    <w:p w:rsidR="00ED409E" w:rsidRP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została złożona na ...........      .............. stronach  kolejno ponumerowanych  </w:t>
      </w:r>
    </w:p>
    <w:p w:rsidR="00ED409E" w:rsidRPr="00ED409E" w:rsidRDefault="00ED409E" w:rsidP="00ED409E">
      <w:pPr>
        <w:widowControl w:val="0"/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od ...........................  do ......................... .</w:t>
      </w:r>
    </w:p>
    <w:p w:rsidR="00ED409E" w:rsidRDefault="00ED409E" w:rsidP="005C1EDA">
      <w:pPr>
        <w:widowControl w:val="0"/>
        <w:numPr>
          <w:ilvl w:val="0"/>
          <w:numId w:val="8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 oferty stanowią następujące dokumenty :</w:t>
      </w:r>
    </w:p>
    <w:p w:rsidR="00FA180B" w:rsidRPr="00ED409E" w:rsidRDefault="00FA180B" w:rsidP="00FA180B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     2.  ..............................................................</w:t>
      </w:r>
    </w:p>
    <w:p w:rsidR="00ED409E" w:rsidRPr="00ED409E" w:rsidRDefault="00ED409E" w:rsidP="00ED409E">
      <w:pPr>
        <w:widowControl w:val="0"/>
        <w:tabs>
          <w:tab w:val="num" w:pos="36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widowControl w:val="0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     4. ...............................................................</w:t>
      </w:r>
    </w:p>
    <w:p w:rsidR="00ED409E" w:rsidRPr="00ED409E" w:rsidRDefault="00ED409E" w:rsidP="00ED409E">
      <w:pPr>
        <w:widowControl w:val="0"/>
        <w:tabs>
          <w:tab w:val="num" w:pos="36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widowControl w:val="0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     6. ...............................................................</w:t>
      </w:r>
    </w:p>
    <w:p w:rsidR="00ED409E" w:rsidRPr="00ED409E" w:rsidRDefault="00ED409E" w:rsidP="00ED409E">
      <w:pPr>
        <w:widowControl w:val="0"/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widowControl w:val="0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     8.  ..............................................................</w:t>
      </w:r>
    </w:p>
    <w:p w:rsidR="00ED409E" w:rsidRPr="00ED409E" w:rsidRDefault="00ED409E" w:rsidP="00ED409E">
      <w:pPr>
        <w:widowControl w:val="0"/>
        <w:tabs>
          <w:tab w:val="num" w:pos="36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widowControl w:val="0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     10.  .........................................................</w:t>
      </w:r>
    </w:p>
    <w:p w:rsidR="00ED409E" w:rsidRDefault="00ED409E" w:rsidP="00ED40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Pr="005C1EDA" w:rsidRDefault="005C1EDA" w:rsidP="005C1EDA">
      <w:pPr>
        <w:pStyle w:val="Akapitzlist"/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C1EDA">
        <w:rPr>
          <w:rFonts w:ascii="Times New Roman" w:eastAsia="Times New Roman" w:hAnsi="Times New Roman"/>
          <w:sz w:val="24"/>
          <w:szCs w:val="24"/>
          <w:lang w:eastAsia="pl-PL"/>
        </w:rPr>
        <w:t>Nazwiska osób uprawnionych do podpisywania dokumentów przetargowych i podejmowania zobowiązań w imieniu Wykonawcy wynikający z następującego (</w:t>
      </w:r>
      <w:proofErr w:type="spellStart"/>
      <w:r w:rsidRPr="005C1EDA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proofErr w:type="spellEnd"/>
      <w:r w:rsidRPr="005C1EDA">
        <w:rPr>
          <w:rFonts w:ascii="Times New Roman" w:eastAsia="Times New Roman" w:hAnsi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 (KRS, wypis z ewidencji).</w:t>
      </w:r>
    </w:p>
    <w:p w:rsidR="005C1EDA" w:rsidRPr="005C1EDA" w:rsidRDefault="005C1EDA" w:rsidP="005C1E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C1EDA" w:rsidRDefault="005C1EDA" w:rsidP="005C1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Pr="005C1EDA" w:rsidRDefault="005C1EDA" w:rsidP="005C1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EDA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5C1EDA" w:rsidRPr="00ED409E" w:rsidRDefault="005C1EDA" w:rsidP="005C1ED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EDA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ED409E" w:rsidRDefault="00ED409E" w:rsidP="00ED409E">
      <w:pPr>
        <w:spacing w:after="0" w:line="240" w:lineRule="auto"/>
        <w:ind w:hanging="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</w:p>
    <w:p w:rsidR="005C1EDA" w:rsidRDefault="005C1EDA" w:rsidP="00ED409E">
      <w:pPr>
        <w:spacing w:after="0" w:line="240" w:lineRule="auto"/>
        <w:ind w:hanging="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Default="005C1EDA" w:rsidP="00ED409E">
      <w:pPr>
        <w:spacing w:after="0" w:line="240" w:lineRule="auto"/>
        <w:ind w:hanging="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Pr="00ED409E" w:rsidRDefault="005C1EDA" w:rsidP="00ED409E">
      <w:pPr>
        <w:spacing w:after="0" w:line="240" w:lineRule="auto"/>
        <w:ind w:hanging="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spacing w:after="0" w:line="240" w:lineRule="auto"/>
        <w:ind w:left="2124" w:hanging="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.................................. , dnia ............................................</w:t>
      </w:r>
    </w:p>
    <w:p w:rsidR="00ED409E" w:rsidRDefault="00ED409E" w:rsidP="00ED40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EDA" w:rsidRPr="00ED409E" w:rsidRDefault="005C1EDA" w:rsidP="00ED40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409E" w:rsidRPr="00ED409E" w:rsidRDefault="00ED409E" w:rsidP="00ED409E">
      <w:pPr>
        <w:widowControl w:val="0"/>
        <w:spacing w:after="0" w:line="240" w:lineRule="auto"/>
        <w:ind w:hanging="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......................................................</w:t>
      </w:r>
    </w:p>
    <w:p w:rsidR="00ED409E" w:rsidRPr="00ED409E" w:rsidRDefault="00ED409E" w:rsidP="00ED409E">
      <w:pPr>
        <w:widowControl w:val="0"/>
        <w:spacing w:after="0" w:line="240" w:lineRule="auto"/>
        <w:ind w:left="4248" w:hanging="27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/podpis osoby uprawnionej do składania </w:t>
      </w:r>
    </w:p>
    <w:p w:rsidR="00ED409E" w:rsidRPr="00ED409E" w:rsidRDefault="00ED409E" w:rsidP="00ED409E">
      <w:pPr>
        <w:widowControl w:val="0"/>
        <w:spacing w:after="0" w:line="240" w:lineRule="auto"/>
        <w:ind w:left="4248" w:hanging="27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D40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oświadczeń woli w imieniu  Wykonawcy/</w:t>
      </w:r>
    </w:p>
    <w:p w:rsidR="00B54424" w:rsidRDefault="00B54424"/>
    <w:sectPr w:rsidR="00B54424" w:rsidSect="00FA180B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151CD5"/>
    <w:multiLevelType w:val="hybridMultilevel"/>
    <w:tmpl w:val="BCE054D2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3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CA2CBB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8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09E"/>
    <w:rsid w:val="005C1EDA"/>
    <w:rsid w:val="00623CBB"/>
    <w:rsid w:val="00664AC6"/>
    <w:rsid w:val="007A263E"/>
    <w:rsid w:val="00905717"/>
    <w:rsid w:val="009C59B6"/>
    <w:rsid w:val="009F4D65"/>
    <w:rsid w:val="00A0258E"/>
    <w:rsid w:val="00AB4511"/>
    <w:rsid w:val="00B454E7"/>
    <w:rsid w:val="00B54424"/>
    <w:rsid w:val="00C44AFC"/>
    <w:rsid w:val="00CB3850"/>
    <w:rsid w:val="00D12A68"/>
    <w:rsid w:val="00E71A6A"/>
    <w:rsid w:val="00EB6FD5"/>
    <w:rsid w:val="00ED409E"/>
    <w:rsid w:val="00FA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65CCE"/>
  <w15:docId w15:val="{FD2376FD-B844-4650-B5ED-CDDC2148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1EDA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1331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13</cp:revision>
  <dcterms:created xsi:type="dcterms:W3CDTF">2017-05-29T11:13:00Z</dcterms:created>
  <dcterms:modified xsi:type="dcterms:W3CDTF">2020-07-09T13:06:00Z</dcterms:modified>
</cp:coreProperties>
</file>