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F602F5" w:rsidP="00025386">
      <w:pPr>
        <w:pStyle w:val="Nagwek4"/>
        <w:rPr>
          <w:b/>
          <w:i w:val="0"/>
        </w:rPr>
      </w:pPr>
      <w:r w:rsidRPr="00F602F5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76743" w:rsidRPr="00076743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FD4DB8" w:rsidRDefault="00A56A6F" w:rsidP="00FD4D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FD4DB8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2639F5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76743" w:rsidRPr="00076743">
        <w:rPr>
          <w:rFonts w:ascii="Times New Roman" w:hAnsi="Times New Roman"/>
          <w:sz w:val="24"/>
          <w:szCs w:val="24"/>
        </w:rPr>
        <w:t>(Dz. U. z 201</w:t>
      </w:r>
      <w:r w:rsidR="0090003A">
        <w:rPr>
          <w:rFonts w:ascii="Times New Roman" w:hAnsi="Times New Roman"/>
          <w:sz w:val="24"/>
          <w:szCs w:val="24"/>
        </w:rPr>
        <w:t>9</w:t>
      </w:r>
      <w:r w:rsidR="00076743" w:rsidRPr="00076743">
        <w:rPr>
          <w:rFonts w:ascii="Times New Roman" w:hAnsi="Times New Roman"/>
          <w:sz w:val="24"/>
          <w:szCs w:val="24"/>
        </w:rPr>
        <w:t xml:space="preserve"> r. poz. 1</w:t>
      </w:r>
      <w:r w:rsidR="00FD21FD">
        <w:rPr>
          <w:rFonts w:ascii="Times New Roman" w:hAnsi="Times New Roman"/>
          <w:sz w:val="24"/>
          <w:szCs w:val="24"/>
        </w:rPr>
        <w:t>8</w:t>
      </w:r>
      <w:r w:rsidR="0090003A">
        <w:rPr>
          <w:rFonts w:ascii="Times New Roman" w:hAnsi="Times New Roman"/>
          <w:sz w:val="24"/>
          <w:szCs w:val="24"/>
        </w:rPr>
        <w:t>43</w:t>
      </w:r>
      <w:r w:rsidR="00076743" w:rsidRPr="00076743">
        <w:rPr>
          <w:rFonts w:ascii="Times New Roman" w:hAnsi="Times New Roman"/>
          <w:sz w:val="24"/>
          <w:szCs w:val="24"/>
        </w:rPr>
        <w:t xml:space="preserve">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8F38B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E3BCE" w:rsidRPr="00B77707" w:rsidRDefault="00BE3BCE" w:rsidP="00CB1DAC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E27ABB" w:rsidRPr="00CB1DAC" w:rsidRDefault="00FD4DB8" w:rsidP="008F38B3">
      <w:pPr>
        <w:widowControl w:val="0"/>
        <w:adjustRightInd w:val="0"/>
        <w:spacing w:after="0" w:line="360" w:lineRule="auto"/>
        <w:jc w:val="center"/>
        <w:textAlignment w:val="baseline"/>
        <w:rPr>
          <w:sz w:val="24"/>
          <w:szCs w:val="24"/>
        </w:rPr>
      </w:pPr>
      <w:r w:rsidRPr="00FD4DB8">
        <w:rPr>
          <w:rFonts w:ascii="Times New Roman" w:hAnsi="Times New Roman"/>
          <w:b/>
        </w:rPr>
        <w:t>„Budowa kanalizacji sanitarnej w m. Chęciny od ul. Kieleckiej do ul. Zelejowej wraz z przyległym terenem:  I część od ul. Kieleckiej do ul. Zelejow</w:t>
      </w:r>
      <w:r w:rsidR="00411B68">
        <w:rPr>
          <w:rFonts w:ascii="Times New Roman" w:hAnsi="Times New Roman"/>
          <w:b/>
        </w:rPr>
        <w:t>ej</w:t>
      </w:r>
      <w:r w:rsidRPr="00FD4DB8">
        <w:rPr>
          <w:rFonts w:ascii="Times New Roman" w:hAnsi="Times New Roman"/>
          <w:b/>
        </w:rPr>
        <w:t xml:space="preserve"> oraz II część ul. Zelejowa, </w:t>
      </w:r>
      <w:r>
        <w:rPr>
          <w:rFonts w:ascii="Times New Roman" w:hAnsi="Times New Roman"/>
          <w:b/>
        </w:rPr>
        <w:br/>
      </w:r>
      <w:r w:rsidRPr="00FD4DB8">
        <w:rPr>
          <w:rFonts w:ascii="Times New Roman" w:hAnsi="Times New Roman"/>
          <w:b/>
        </w:rPr>
        <w:t>ul. Kościuszki, ul. Sienkiewicza</w:t>
      </w:r>
      <w:r w:rsidRPr="00FD4DB8">
        <w:rPr>
          <w:rFonts w:ascii="Times New Roman" w:hAnsi="Times New Roman"/>
          <w:b/>
          <w:bCs/>
          <w:kern w:val="24"/>
        </w:rPr>
        <w:t>”</w:t>
      </w:r>
      <w:r>
        <w:rPr>
          <w:rFonts w:ascii="Times New Roman" w:hAnsi="Times New Roman"/>
          <w:b/>
          <w:bCs/>
          <w:kern w:val="24"/>
        </w:rPr>
        <w:t xml:space="preserve"> </w:t>
      </w:r>
      <w:r w:rsidR="00E27ABB" w:rsidRPr="00FD4DB8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7A1332" w:rsidRPr="00FD4DB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="008F38B3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E27ABB" w:rsidRPr="00E86D3B" w:rsidRDefault="00E27ABB" w:rsidP="008F38B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8F38B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92" w:rsidRDefault="00FE2592" w:rsidP="00025386">
      <w:pPr>
        <w:spacing w:after="0" w:line="240" w:lineRule="auto"/>
      </w:pPr>
      <w:r>
        <w:separator/>
      </w:r>
    </w:p>
  </w:endnote>
  <w:endnote w:type="continuationSeparator" w:id="0">
    <w:p w:rsidR="00FE2592" w:rsidRDefault="00FE259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602F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602F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602F5">
      <w:rPr>
        <w:rStyle w:val="Numerstrony"/>
        <w:rFonts w:ascii="Arial" w:hAnsi="Arial"/>
        <w:sz w:val="18"/>
        <w:szCs w:val="18"/>
      </w:rPr>
      <w:fldChar w:fldCharType="separate"/>
    </w:r>
    <w:r w:rsidR="00411B68">
      <w:rPr>
        <w:rStyle w:val="Numerstrony"/>
        <w:rFonts w:ascii="Arial" w:hAnsi="Arial"/>
        <w:noProof/>
        <w:sz w:val="18"/>
        <w:szCs w:val="18"/>
      </w:rPr>
      <w:t>1</w:t>
    </w:r>
    <w:r w:rsidR="00F602F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602F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602F5">
      <w:rPr>
        <w:rStyle w:val="Numerstrony"/>
        <w:rFonts w:ascii="Arial" w:hAnsi="Arial"/>
        <w:sz w:val="18"/>
        <w:szCs w:val="18"/>
      </w:rPr>
      <w:fldChar w:fldCharType="separate"/>
    </w:r>
    <w:r w:rsidR="00411B68">
      <w:rPr>
        <w:rStyle w:val="Numerstrony"/>
        <w:rFonts w:ascii="Arial" w:hAnsi="Arial"/>
        <w:noProof/>
        <w:sz w:val="18"/>
        <w:szCs w:val="18"/>
      </w:rPr>
      <w:t>1</w:t>
    </w:r>
    <w:r w:rsidR="00F602F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92" w:rsidRDefault="00FE2592" w:rsidP="00025386">
      <w:pPr>
        <w:spacing w:after="0" w:line="240" w:lineRule="auto"/>
      </w:pPr>
      <w:r>
        <w:separator/>
      </w:r>
    </w:p>
  </w:footnote>
  <w:footnote w:type="continuationSeparator" w:id="0">
    <w:p w:rsidR="00FE2592" w:rsidRDefault="00FE259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6743"/>
    <w:rsid w:val="00002E91"/>
    <w:rsid w:val="000073B6"/>
    <w:rsid w:val="00025386"/>
    <w:rsid w:val="0002742D"/>
    <w:rsid w:val="000423B9"/>
    <w:rsid w:val="00076743"/>
    <w:rsid w:val="00084786"/>
    <w:rsid w:val="001C14EF"/>
    <w:rsid w:val="001C2314"/>
    <w:rsid w:val="00211DE0"/>
    <w:rsid w:val="00241D09"/>
    <w:rsid w:val="002639F5"/>
    <w:rsid w:val="002C04EB"/>
    <w:rsid w:val="00316C1C"/>
    <w:rsid w:val="00411B68"/>
    <w:rsid w:val="00417AC2"/>
    <w:rsid w:val="004374F2"/>
    <w:rsid w:val="00460705"/>
    <w:rsid w:val="00485239"/>
    <w:rsid w:val="00506368"/>
    <w:rsid w:val="005150DA"/>
    <w:rsid w:val="00516DC9"/>
    <w:rsid w:val="0055145C"/>
    <w:rsid w:val="005624D8"/>
    <w:rsid w:val="00657A47"/>
    <w:rsid w:val="006706DA"/>
    <w:rsid w:val="00745A44"/>
    <w:rsid w:val="007A1332"/>
    <w:rsid w:val="008307FC"/>
    <w:rsid w:val="00872AEB"/>
    <w:rsid w:val="008B797E"/>
    <w:rsid w:val="008F2498"/>
    <w:rsid w:val="008F38B3"/>
    <w:rsid w:val="0090003A"/>
    <w:rsid w:val="00924F99"/>
    <w:rsid w:val="0092626E"/>
    <w:rsid w:val="00940239"/>
    <w:rsid w:val="00A56A6F"/>
    <w:rsid w:val="00AD3FDF"/>
    <w:rsid w:val="00B272D2"/>
    <w:rsid w:val="00B77707"/>
    <w:rsid w:val="00BE3BCE"/>
    <w:rsid w:val="00C36B88"/>
    <w:rsid w:val="00CB1DAC"/>
    <w:rsid w:val="00CD6615"/>
    <w:rsid w:val="00D55FC4"/>
    <w:rsid w:val="00D604CF"/>
    <w:rsid w:val="00DB1160"/>
    <w:rsid w:val="00DC587A"/>
    <w:rsid w:val="00DE73DD"/>
    <w:rsid w:val="00E27ABB"/>
    <w:rsid w:val="00E368C1"/>
    <w:rsid w:val="00E86D3B"/>
    <w:rsid w:val="00F26BE4"/>
    <w:rsid w:val="00F334B4"/>
    <w:rsid w:val="00F602F5"/>
    <w:rsid w:val="00F64999"/>
    <w:rsid w:val="00FB7BA7"/>
    <w:rsid w:val="00FD21FD"/>
    <w:rsid w:val="00FD4DB8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C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11</cp:revision>
  <dcterms:created xsi:type="dcterms:W3CDTF">2017-07-21T10:12:00Z</dcterms:created>
  <dcterms:modified xsi:type="dcterms:W3CDTF">2020-05-29T08:03:00Z</dcterms:modified>
</cp:coreProperties>
</file>